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4E805D" w14:textId="77777777" w:rsidR="00430B90" w:rsidRPr="007223F9" w:rsidRDefault="00146A58" w:rsidP="00430B90">
      <w:pPr>
        <w:tabs>
          <w:tab w:val="left" w:pos="1386"/>
          <w:tab w:val="left" w:pos="2106"/>
          <w:tab w:val="left" w:pos="2826"/>
          <w:tab w:val="left" w:pos="3546"/>
          <w:tab w:val="left" w:pos="4266"/>
          <w:tab w:val="left" w:pos="4986"/>
          <w:tab w:val="left" w:pos="5706"/>
          <w:tab w:val="left" w:pos="6426"/>
          <w:tab w:val="left" w:pos="7146"/>
          <w:tab w:val="left" w:pos="7866"/>
          <w:tab w:val="left" w:pos="8586"/>
          <w:tab w:val="left" w:pos="9306"/>
        </w:tabs>
        <w:spacing w:line="360" w:lineRule="auto"/>
        <w:jc w:val="center"/>
        <w:rPr>
          <w:rFonts w:cs="Arial"/>
        </w:rPr>
      </w:pPr>
      <w:r>
        <w:rPr>
          <w:rFonts w:cs="Arial"/>
          <w:noProof/>
          <w:sz w:val="20"/>
          <w:lang w:val="en-GB"/>
        </w:rPr>
        <w:drawing>
          <wp:inline distT="0" distB="0" distL="0" distR="0" wp14:anchorId="0562640D" wp14:editId="2AA4F94D">
            <wp:extent cx="1543050" cy="79057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screen"/>
                    <a:srcRect/>
                    <a:stretch>
                      <a:fillRect/>
                    </a:stretch>
                  </pic:blipFill>
                  <pic:spPr bwMode="auto">
                    <a:xfrm>
                      <a:off x="0" y="0"/>
                      <a:ext cx="1543050" cy="790575"/>
                    </a:xfrm>
                    <a:prstGeom prst="rect">
                      <a:avLst/>
                    </a:prstGeom>
                    <a:noFill/>
                    <a:ln w="9525">
                      <a:noFill/>
                      <a:miter lim="800000"/>
                      <a:headEnd/>
                      <a:tailEnd/>
                    </a:ln>
                  </pic:spPr>
                </pic:pic>
              </a:graphicData>
            </a:graphic>
          </wp:inline>
        </w:drawing>
      </w:r>
    </w:p>
    <w:p w14:paraId="169F2AC2" w14:textId="77777777" w:rsidR="00430B90" w:rsidRPr="00430B90" w:rsidRDefault="00430B90" w:rsidP="00430B90">
      <w:pPr>
        <w:pStyle w:val="BodyText"/>
        <w:tabs>
          <w:tab w:val="left" w:pos="1386"/>
          <w:tab w:val="left" w:pos="2106"/>
          <w:tab w:val="left" w:pos="2826"/>
          <w:tab w:val="left" w:pos="3546"/>
          <w:tab w:val="left" w:pos="4266"/>
          <w:tab w:val="left" w:pos="4986"/>
          <w:tab w:val="left" w:pos="5706"/>
          <w:tab w:val="left" w:pos="6426"/>
          <w:tab w:val="left" w:pos="7146"/>
          <w:tab w:val="left" w:pos="7866"/>
          <w:tab w:val="left" w:pos="8586"/>
          <w:tab w:val="left" w:pos="9306"/>
        </w:tabs>
        <w:jc w:val="center"/>
        <w:rPr>
          <w:rFonts w:ascii="Arial" w:hAnsi="Arial" w:cs="Arial"/>
          <w:sz w:val="22"/>
          <w:szCs w:val="22"/>
        </w:rPr>
      </w:pPr>
      <w:r w:rsidRPr="00430B90">
        <w:rPr>
          <w:rFonts w:ascii="Arial" w:hAnsi="Arial" w:cs="Arial"/>
          <w:b/>
          <w:sz w:val="22"/>
          <w:szCs w:val="22"/>
        </w:rPr>
        <w:t>Education Resources</w:t>
      </w:r>
    </w:p>
    <w:p w14:paraId="29CBC246" w14:textId="4BFB8AB2" w:rsidR="379EA174" w:rsidRDefault="379EA174" w:rsidP="379EA174">
      <w:pPr>
        <w:rPr>
          <w:rFonts w:ascii="Arial" w:hAnsi="Arial" w:cs="Arial"/>
          <w:b/>
          <w:bCs/>
          <w:sz w:val="28"/>
          <w:szCs w:val="28"/>
        </w:rPr>
      </w:pPr>
    </w:p>
    <w:p w14:paraId="5C597DAC" w14:textId="12E50E6C" w:rsidR="6C012E9E" w:rsidRDefault="6C012E9E" w:rsidP="6C012E9E">
      <w:pPr>
        <w:jc w:val="center"/>
        <w:rPr>
          <w:rFonts w:ascii="Arial" w:hAnsi="Arial" w:cs="Arial"/>
          <w:b/>
          <w:bCs/>
          <w:sz w:val="40"/>
          <w:szCs w:val="40"/>
        </w:rPr>
      </w:pPr>
    </w:p>
    <w:p w14:paraId="14D6D3F6" w14:textId="6BE7C734" w:rsidR="00181FA3" w:rsidRDefault="00BD5E17" w:rsidP="379EA174">
      <w:pPr>
        <w:jc w:val="center"/>
        <w:rPr>
          <w:rFonts w:ascii="Arial" w:hAnsi="Arial" w:cs="Arial"/>
          <w:b/>
          <w:bCs/>
          <w:sz w:val="40"/>
          <w:szCs w:val="40"/>
        </w:rPr>
      </w:pPr>
      <w:r w:rsidRPr="6C012E9E">
        <w:rPr>
          <w:rFonts w:ascii="Arial" w:hAnsi="Arial" w:cs="Arial"/>
          <w:b/>
          <w:bCs/>
          <w:sz w:val="40"/>
          <w:szCs w:val="40"/>
        </w:rPr>
        <w:t>RUTHERGLEN HIGH SCHOOL</w:t>
      </w:r>
    </w:p>
    <w:p w14:paraId="0FEFAA8F" w14:textId="2915486E" w:rsidR="6C012E9E" w:rsidRDefault="6C012E9E" w:rsidP="6C012E9E">
      <w:pPr>
        <w:jc w:val="center"/>
        <w:rPr>
          <w:rFonts w:ascii="Arial" w:hAnsi="Arial" w:cs="Arial"/>
          <w:b/>
          <w:bCs/>
          <w:sz w:val="40"/>
          <w:szCs w:val="40"/>
        </w:rPr>
      </w:pPr>
    </w:p>
    <w:p w14:paraId="3AB0AEC3" w14:textId="36B4EF5D" w:rsidR="00181FA3" w:rsidRDefault="00BD5E17" w:rsidP="009C5DDA">
      <w:pPr>
        <w:jc w:val="center"/>
        <w:rPr>
          <w:rFonts w:ascii="Arial" w:hAnsi="Arial" w:cs="Arial"/>
          <w:sz w:val="40"/>
          <w:szCs w:val="40"/>
        </w:rPr>
      </w:pPr>
      <w:r w:rsidRPr="379EA174">
        <w:rPr>
          <w:rFonts w:ascii="Arial" w:hAnsi="Arial" w:cs="Arial"/>
          <w:sz w:val="40"/>
          <w:szCs w:val="40"/>
        </w:rPr>
        <w:t>SCHOOL HANDBOOK</w:t>
      </w:r>
    </w:p>
    <w:p w14:paraId="272D4888" w14:textId="71BF52D8" w:rsidR="007324B9" w:rsidRDefault="0091755B" w:rsidP="009C5DDA">
      <w:pPr>
        <w:jc w:val="center"/>
        <w:rPr>
          <w:rFonts w:ascii="Arial" w:hAnsi="Arial" w:cs="Arial"/>
          <w:sz w:val="40"/>
          <w:szCs w:val="40"/>
        </w:rPr>
      </w:pPr>
      <w:r>
        <w:rPr>
          <w:rFonts w:ascii="Arial" w:hAnsi="Arial" w:cs="Arial"/>
          <w:sz w:val="40"/>
          <w:szCs w:val="40"/>
        </w:rPr>
        <w:t>20</w:t>
      </w:r>
      <w:r w:rsidR="005328EC">
        <w:rPr>
          <w:rFonts w:ascii="Arial" w:hAnsi="Arial" w:cs="Arial"/>
          <w:sz w:val="40"/>
          <w:szCs w:val="40"/>
        </w:rPr>
        <w:t>2</w:t>
      </w:r>
      <w:r w:rsidR="005B4820">
        <w:rPr>
          <w:rFonts w:ascii="Arial" w:hAnsi="Arial" w:cs="Arial"/>
          <w:sz w:val="40"/>
          <w:szCs w:val="40"/>
        </w:rPr>
        <w:t>4</w:t>
      </w:r>
      <w:r w:rsidR="00D41CF3">
        <w:rPr>
          <w:rFonts w:ascii="Arial" w:hAnsi="Arial" w:cs="Arial"/>
          <w:sz w:val="40"/>
          <w:szCs w:val="40"/>
        </w:rPr>
        <w:t>/25</w:t>
      </w:r>
    </w:p>
    <w:p w14:paraId="0F444D25" w14:textId="77777777" w:rsidR="00181FA3" w:rsidRDefault="00181FA3" w:rsidP="007324B9">
      <w:pPr>
        <w:rPr>
          <w:rFonts w:ascii="Arial" w:hAnsi="Arial" w:cs="Arial"/>
          <w:sz w:val="40"/>
          <w:szCs w:val="40"/>
        </w:rPr>
      </w:pPr>
    </w:p>
    <w:p w14:paraId="3D90854F" w14:textId="53635F45" w:rsidR="6C012E9E" w:rsidRDefault="6C012E9E" w:rsidP="6C012E9E">
      <w:pPr>
        <w:jc w:val="center"/>
      </w:pPr>
    </w:p>
    <w:p w14:paraId="13377002" w14:textId="028FCA62" w:rsidR="00181FA3" w:rsidRDefault="382795C6" w:rsidP="6C012E9E">
      <w:pPr>
        <w:jc w:val="center"/>
        <w:rPr>
          <w:rFonts w:ascii="Arial" w:hAnsi="Arial" w:cs="Arial"/>
          <w:sz w:val="40"/>
          <w:szCs w:val="40"/>
        </w:rPr>
      </w:pPr>
      <w:r>
        <w:rPr>
          <w:noProof/>
        </w:rPr>
        <w:drawing>
          <wp:inline distT="0" distB="0" distL="0" distR="0" wp14:anchorId="0BF2CAF1" wp14:editId="0BC07B79">
            <wp:extent cx="1545648" cy="1545648"/>
            <wp:effectExtent l="0" t="0" r="0" b="0"/>
            <wp:docPr id="1342862625" name="Picture 134286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545648" cy="1545648"/>
                    </a:xfrm>
                    <a:prstGeom prst="rect">
                      <a:avLst/>
                    </a:prstGeom>
                  </pic:spPr>
                </pic:pic>
              </a:graphicData>
            </a:graphic>
          </wp:inline>
        </w:drawing>
      </w:r>
    </w:p>
    <w:p w14:paraId="53B5AAB6" w14:textId="595245C2" w:rsidR="00181FA3" w:rsidRDefault="00181FA3" w:rsidP="009C5DDA">
      <w:pPr>
        <w:jc w:val="center"/>
      </w:pPr>
    </w:p>
    <w:p w14:paraId="4A503FB6" w14:textId="2151D5E7" w:rsidR="00181FA3" w:rsidRDefault="382795C6" w:rsidP="009C5DDA">
      <w:pPr>
        <w:jc w:val="center"/>
        <w:rPr>
          <w:rFonts w:ascii="Arial" w:hAnsi="Arial" w:cs="Arial"/>
          <w:sz w:val="40"/>
          <w:szCs w:val="40"/>
        </w:rPr>
      </w:pPr>
      <w:r>
        <w:rPr>
          <w:noProof/>
        </w:rPr>
        <w:drawing>
          <wp:inline distT="0" distB="0" distL="0" distR="0" wp14:anchorId="7C821110" wp14:editId="3EA45377">
            <wp:extent cx="4754706" cy="2041122"/>
            <wp:effectExtent l="0" t="0" r="0" b="0"/>
            <wp:docPr id="1396739612" name="Picture 1396739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754706" cy="2041122"/>
                    </a:xfrm>
                    <a:prstGeom prst="rect">
                      <a:avLst/>
                    </a:prstGeom>
                  </pic:spPr>
                </pic:pic>
              </a:graphicData>
            </a:graphic>
          </wp:inline>
        </w:drawing>
      </w:r>
    </w:p>
    <w:p w14:paraId="594A93A7" w14:textId="2DBEC206" w:rsidR="6C012E9E" w:rsidRDefault="5C8C49E6" w:rsidP="5DE14782">
      <w:pPr>
        <w:rPr>
          <w:rFonts w:ascii="Arial" w:hAnsi="Arial" w:cs="Arial"/>
        </w:rPr>
      </w:pPr>
      <w:r w:rsidRPr="5DE14782">
        <w:rPr>
          <w:rFonts w:ascii="Arial" w:hAnsi="Arial" w:cs="Arial"/>
          <w:color w:val="auto"/>
        </w:rPr>
        <w:t>If you need the School Handbook in another language or format</w:t>
      </w:r>
      <w:r w:rsidRPr="5DE14782">
        <w:rPr>
          <w:rFonts w:ascii="Arial" w:hAnsi="Arial" w:cs="Arial"/>
        </w:rPr>
        <w:t>, please contact the School to discuss how we can best meet your needs.</w:t>
      </w:r>
    </w:p>
    <w:p w14:paraId="591952C6" w14:textId="77777777" w:rsidR="6C012E9E" w:rsidRDefault="6C012E9E" w:rsidP="5DE14782">
      <w:pPr>
        <w:rPr>
          <w:rFonts w:ascii="Arial" w:hAnsi="Arial" w:cs="Arial"/>
        </w:rPr>
      </w:pPr>
    </w:p>
    <w:p w14:paraId="11C4013B" w14:textId="140BD733" w:rsidR="6C012E9E" w:rsidRDefault="5C8C49E6" w:rsidP="5DE14782">
      <w:pPr>
        <w:rPr>
          <w:rFonts w:ascii="Arial" w:hAnsi="Arial" w:cs="Arial"/>
        </w:rPr>
      </w:pPr>
      <w:r w:rsidRPr="5DE14782">
        <w:rPr>
          <w:rFonts w:ascii="Arial" w:hAnsi="Arial" w:cs="Arial"/>
        </w:rPr>
        <w:t>Telephone 0303 123 1023</w:t>
      </w:r>
    </w:p>
    <w:p w14:paraId="01DB8BEF" w14:textId="62A1B774" w:rsidR="6C012E9E" w:rsidRDefault="5C8C49E6" w:rsidP="66896100">
      <w:pPr>
        <w:rPr>
          <w:rFonts w:ascii="Arial" w:hAnsi="Arial" w:cs="Arial"/>
        </w:rPr>
      </w:pPr>
      <w:r w:rsidRPr="66896100">
        <w:rPr>
          <w:rFonts w:ascii="Arial" w:hAnsi="Arial" w:cs="Arial"/>
        </w:rPr>
        <w:t xml:space="preserve">Email </w:t>
      </w:r>
      <w:hyperlink r:id="rId14">
        <w:r w:rsidRPr="66896100">
          <w:rPr>
            <w:rStyle w:val="Hyperlink"/>
            <w:rFonts w:ascii="Arial" w:hAnsi="Arial" w:cs="Arial"/>
          </w:rPr>
          <w:t>education@southlanarkshire.gov.uk</w:t>
        </w:r>
      </w:hyperlink>
    </w:p>
    <w:sdt>
      <w:sdtPr>
        <w:id w:val="930244858"/>
        <w:docPartObj>
          <w:docPartGallery w:val="Table of Contents"/>
          <w:docPartUnique/>
        </w:docPartObj>
      </w:sdtPr>
      <w:sdtEndPr/>
      <w:sdtContent>
        <w:p w14:paraId="6FC5F49E" w14:textId="3228B2E0" w:rsidR="002C096F" w:rsidRDefault="66896100" w:rsidP="66896100">
          <w:pPr>
            <w:pStyle w:val="TOC4"/>
            <w:tabs>
              <w:tab w:val="right" w:leader="underscore" w:pos="9015"/>
            </w:tabs>
            <w:rPr>
              <w:rStyle w:val="Hyperlink"/>
            </w:rPr>
          </w:pPr>
          <w:r>
            <w:fldChar w:fldCharType="begin"/>
          </w:r>
          <w:r w:rsidR="00D41CF3">
            <w:instrText>TOC \o "1-9" \z \u \h \p " "</w:instrText>
          </w:r>
          <w:r>
            <w:fldChar w:fldCharType="separate"/>
          </w:r>
          <w:hyperlink w:anchor="_Toc2137831624">
            <w:r w:rsidR="5299B089" w:rsidRPr="5299B089">
              <w:rPr>
                <w:rStyle w:val="Hyperlink"/>
              </w:rPr>
              <w:t xml:space="preserve">Section 1 – Introduction </w:t>
            </w:r>
            <w:r w:rsidR="00D41CF3">
              <w:fldChar w:fldCharType="begin"/>
            </w:r>
            <w:r w:rsidR="00D41CF3">
              <w:instrText>PAGEREF _Toc2137831624 \h</w:instrText>
            </w:r>
            <w:r w:rsidR="00D41CF3">
              <w:fldChar w:fldCharType="separate"/>
            </w:r>
            <w:r w:rsidR="5299B089" w:rsidRPr="5299B089">
              <w:rPr>
                <w:rStyle w:val="Hyperlink"/>
              </w:rPr>
              <w:t>2</w:t>
            </w:r>
            <w:r w:rsidR="00D41CF3">
              <w:fldChar w:fldCharType="end"/>
            </w:r>
          </w:hyperlink>
        </w:p>
        <w:p w14:paraId="4AE1C6BE" w14:textId="2EFB3562" w:rsidR="002C096F" w:rsidRDefault="5299B089" w:rsidP="66896100">
          <w:pPr>
            <w:pStyle w:val="TOC5"/>
            <w:tabs>
              <w:tab w:val="right" w:leader="underscore" w:pos="9015"/>
            </w:tabs>
            <w:rPr>
              <w:rStyle w:val="Hyperlink"/>
            </w:rPr>
          </w:pPr>
          <w:hyperlink w:anchor="_Toc1331281818">
            <w:r w:rsidRPr="5299B089">
              <w:rPr>
                <w:rStyle w:val="Hyperlink"/>
              </w:rPr>
              <w:t xml:space="preserve">Vision, Values and Aims </w:t>
            </w:r>
            <w:r w:rsidR="00D41CF3">
              <w:fldChar w:fldCharType="begin"/>
            </w:r>
            <w:r w:rsidR="00D41CF3">
              <w:instrText>PAGEREF _Toc1331281818 \h</w:instrText>
            </w:r>
            <w:r w:rsidR="00D41CF3">
              <w:fldChar w:fldCharType="separate"/>
            </w:r>
            <w:r w:rsidRPr="5299B089">
              <w:rPr>
                <w:rStyle w:val="Hyperlink"/>
              </w:rPr>
              <w:t>3</w:t>
            </w:r>
            <w:r w:rsidR="00D41CF3">
              <w:fldChar w:fldCharType="end"/>
            </w:r>
          </w:hyperlink>
        </w:p>
        <w:p w14:paraId="59A90952" w14:textId="3FE2D595" w:rsidR="002C096F" w:rsidRDefault="5299B089" w:rsidP="66896100">
          <w:pPr>
            <w:pStyle w:val="TOC5"/>
            <w:tabs>
              <w:tab w:val="right" w:leader="underscore" w:pos="9015"/>
            </w:tabs>
            <w:rPr>
              <w:rStyle w:val="Hyperlink"/>
            </w:rPr>
          </w:pPr>
          <w:hyperlink w:anchor="_Toc1478102416">
            <w:r w:rsidRPr="5299B089">
              <w:rPr>
                <w:rStyle w:val="Hyperlink"/>
              </w:rPr>
              <w:t xml:space="preserve">National Priorities - Key priorities of the National Improvement Framework </w:t>
            </w:r>
            <w:r w:rsidR="00D41CF3">
              <w:fldChar w:fldCharType="begin"/>
            </w:r>
            <w:r w:rsidR="00D41CF3">
              <w:instrText>PAGEREF _Toc1478102416 \h</w:instrText>
            </w:r>
            <w:r w:rsidR="00D41CF3">
              <w:fldChar w:fldCharType="separate"/>
            </w:r>
            <w:r w:rsidRPr="5299B089">
              <w:rPr>
                <w:rStyle w:val="Hyperlink"/>
              </w:rPr>
              <w:t>4</w:t>
            </w:r>
            <w:r w:rsidR="00D41CF3">
              <w:fldChar w:fldCharType="end"/>
            </w:r>
          </w:hyperlink>
        </w:p>
        <w:p w14:paraId="1A67C784" w14:textId="316FB471" w:rsidR="002C096F" w:rsidRDefault="5299B089" w:rsidP="66896100">
          <w:pPr>
            <w:pStyle w:val="TOC4"/>
            <w:tabs>
              <w:tab w:val="right" w:leader="underscore" w:pos="9015"/>
            </w:tabs>
            <w:rPr>
              <w:rStyle w:val="Hyperlink"/>
            </w:rPr>
          </w:pPr>
          <w:hyperlink w:anchor="_Toc215623305">
            <w:r w:rsidRPr="5299B089">
              <w:rPr>
                <w:rStyle w:val="Hyperlink"/>
              </w:rPr>
              <w:t xml:space="preserve">Section 2 - About Our School </w:t>
            </w:r>
            <w:r w:rsidR="00D41CF3">
              <w:fldChar w:fldCharType="begin"/>
            </w:r>
            <w:r w:rsidR="00D41CF3">
              <w:instrText>PAGEREF _Toc215623305 \h</w:instrText>
            </w:r>
            <w:r w:rsidR="00D41CF3">
              <w:fldChar w:fldCharType="separate"/>
            </w:r>
            <w:r w:rsidRPr="5299B089">
              <w:rPr>
                <w:rStyle w:val="Hyperlink"/>
              </w:rPr>
              <w:t>4</w:t>
            </w:r>
            <w:r w:rsidR="00D41CF3">
              <w:fldChar w:fldCharType="end"/>
            </w:r>
          </w:hyperlink>
        </w:p>
        <w:p w14:paraId="278415C5" w14:textId="3DB20318" w:rsidR="002C096F" w:rsidRDefault="5299B089" w:rsidP="66896100">
          <w:pPr>
            <w:pStyle w:val="TOC5"/>
            <w:tabs>
              <w:tab w:val="right" w:leader="underscore" w:pos="9015"/>
            </w:tabs>
            <w:rPr>
              <w:rStyle w:val="Hyperlink"/>
            </w:rPr>
          </w:pPr>
          <w:hyperlink w:anchor="_Toc32506616">
            <w:r w:rsidRPr="5299B089">
              <w:rPr>
                <w:rStyle w:val="Hyperlink"/>
              </w:rPr>
              <w:t xml:space="preserve">School Admission Arrangements </w:t>
            </w:r>
            <w:r w:rsidR="00D41CF3">
              <w:fldChar w:fldCharType="begin"/>
            </w:r>
            <w:r w:rsidR="00D41CF3">
              <w:instrText>PAGEREF _Toc32506616 \h</w:instrText>
            </w:r>
            <w:r w:rsidR="00D41CF3">
              <w:fldChar w:fldCharType="separate"/>
            </w:r>
            <w:r w:rsidRPr="5299B089">
              <w:rPr>
                <w:rStyle w:val="Hyperlink"/>
              </w:rPr>
              <w:t>6</w:t>
            </w:r>
            <w:r w:rsidR="00D41CF3">
              <w:fldChar w:fldCharType="end"/>
            </w:r>
          </w:hyperlink>
        </w:p>
        <w:p w14:paraId="4FF22C0E" w14:textId="45ACA68A" w:rsidR="002C096F" w:rsidRDefault="5299B089" w:rsidP="66896100">
          <w:pPr>
            <w:pStyle w:val="TOC5"/>
            <w:tabs>
              <w:tab w:val="right" w:leader="underscore" w:pos="9015"/>
            </w:tabs>
            <w:rPr>
              <w:rStyle w:val="Hyperlink"/>
            </w:rPr>
          </w:pPr>
          <w:hyperlink w:anchor="_Toc1509619736">
            <w:r w:rsidRPr="5299B089">
              <w:rPr>
                <w:rStyle w:val="Hyperlink"/>
              </w:rPr>
              <w:t xml:space="preserve">Transitions into School </w:t>
            </w:r>
            <w:r w:rsidR="00D41CF3">
              <w:fldChar w:fldCharType="begin"/>
            </w:r>
            <w:r w:rsidR="00D41CF3">
              <w:instrText>PAGEREF _Toc1509619736 \h</w:instrText>
            </w:r>
            <w:r w:rsidR="00D41CF3">
              <w:fldChar w:fldCharType="separate"/>
            </w:r>
            <w:r w:rsidRPr="5299B089">
              <w:rPr>
                <w:rStyle w:val="Hyperlink"/>
              </w:rPr>
              <w:t>6</w:t>
            </w:r>
            <w:r w:rsidR="00D41CF3">
              <w:fldChar w:fldCharType="end"/>
            </w:r>
          </w:hyperlink>
        </w:p>
        <w:p w14:paraId="0E02177E" w14:textId="709A8948" w:rsidR="002C096F" w:rsidRDefault="5299B089" w:rsidP="66896100">
          <w:pPr>
            <w:pStyle w:val="TOC5"/>
            <w:tabs>
              <w:tab w:val="right" w:leader="underscore" w:pos="9015"/>
            </w:tabs>
            <w:rPr>
              <w:rStyle w:val="Hyperlink"/>
            </w:rPr>
          </w:pPr>
          <w:hyperlink w:anchor="_Toc1377949028">
            <w:r w:rsidRPr="5299B089">
              <w:rPr>
                <w:rStyle w:val="Hyperlink"/>
              </w:rPr>
              <w:t xml:space="preserve">The Staff of Rutherglen High School </w:t>
            </w:r>
            <w:r w:rsidR="00D41CF3">
              <w:fldChar w:fldCharType="begin"/>
            </w:r>
            <w:r w:rsidR="00D41CF3">
              <w:instrText>PAGEREF _Toc1377949028 \h</w:instrText>
            </w:r>
            <w:r w:rsidR="00D41CF3">
              <w:fldChar w:fldCharType="separate"/>
            </w:r>
            <w:r w:rsidRPr="5299B089">
              <w:rPr>
                <w:rStyle w:val="Hyperlink"/>
              </w:rPr>
              <w:t>7</w:t>
            </w:r>
            <w:r w:rsidR="00D41CF3">
              <w:fldChar w:fldCharType="end"/>
            </w:r>
          </w:hyperlink>
        </w:p>
        <w:p w14:paraId="1A0273DD" w14:textId="1BCC6D1C" w:rsidR="002C096F" w:rsidRDefault="5299B089" w:rsidP="66896100">
          <w:pPr>
            <w:pStyle w:val="TOC5"/>
            <w:tabs>
              <w:tab w:val="right" w:leader="underscore" w:pos="9015"/>
            </w:tabs>
            <w:rPr>
              <w:rStyle w:val="Hyperlink"/>
            </w:rPr>
          </w:pPr>
          <w:hyperlink w:anchor="_Toc1960633974">
            <w:r w:rsidRPr="5299B089">
              <w:rPr>
                <w:rStyle w:val="Hyperlink"/>
              </w:rPr>
              <w:t xml:space="preserve">Concerns and Complaints </w:t>
            </w:r>
            <w:r w:rsidR="00D41CF3">
              <w:fldChar w:fldCharType="begin"/>
            </w:r>
            <w:r w:rsidR="00D41CF3">
              <w:instrText>PAGEREF _Toc1960633974 \h</w:instrText>
            </w:r>
            <w:r w:rsidR="00D41CF3">
              <w:fldChar w:fldCharType="separate"/>
            </w:r>
            <w:r w:rsidRPr="5299B089">
              <w:rPr>
                <w:rStyle w:val="Hyperlink"/>
              </w:rPr>
              <w:t>12</w:t>
            </w:r>
            <w:r w:rsidR="00D41CF3">
              <w:fldChar w:fldCharType="end"/>
            </w:r>
          </w:hyperlink>
        </w:p>
        <w:p w14:paraId="02C60D4D" w14:textId="614ACB1C" w:rsidR="379EA174" w:rsidRDefault="5299B089" w:rsidP="66896100">
          <w:pPr>
            <w:pStyle w:val="TOC5"/>
            <w:tabs>
              <w:tab w:val="right" w:leader="underscore" w:pos="9015"/>
            </w:tabs>
            <w:rPr>
              <w:rStyle w:val="Hyperlink"/>
            </w:rPr>
          </w:pPr>
          <w:hyperlink w:anchor="_Toc450431418">
            <w:r w:rsidRPr="5299B089">
              <w:rPr>
                <w:rStyle w:val="Hyperlink"/>
              </w:rPr>
              <w:t xml:space="preserve">Extended Support Team </w:t>
            </w:r>
            <w:r w:rsidR="379EA174">
              <w:fldChar w:fldCharType="begin"/>
            </w:r>
            <w:r w:rsidR="379EA174">
              <w:instrText>PAGEREF _Toc450431418 \h</w:instrText>
            </w:r>
            <w:r w:rsidR="379EA174">
              <w:fldChar w:fldCharType="separate"/>
            </w:r>
            <w:r w:rsidRPr="5299B089">
              <w:rPr>
                <w:rStyle w:val="Hyperlink"/>
              </w:rPr>
              <w:t>13</w:t>
            </w:r>
            <w:r w:rsidR="379EA174">
              <w:fldChar w:fldCharType="end"/>
            </w:r>
          </w:hyperlink>
        </w:p>
        <w:p w14:paraId="371C533E" w14:textId="092BA19A" w:rsidR="379EA174" w:rsidRDefault="5299B089" w:rsidP="66896100">
          <w:pPr>
            <w:pStyle w:val="TOC4"/>
            <w:tabs>
              <w:tab w:val="right" w:leader="underscore" w:pos="9015"/>
            </w:tabs>
            <w:rPr>
              <w:rStyle w:val="Hyperlink"/>
            </w:rPr>
          </w:pPr>
          <w:hyperlink w:anchor="_Toc382216632">
            <w:r w:rsidRPr="5299B089">
              <w:rPr>
                <w:rStyle w:val="Hyperlink"/>
              </w:rPr>
              <w:t xml:space="preserve">Section 3 - Parental involvement </w:t>
            </w:r>
            <w:r w:rsidR="379EA174">
              <w:fldChar w:fldCharType="begin"/>
            </w:r>
            <w:r w:rsidR="379EA174">
              <w:instrText>PAGEREF _Toc382216632 \h</w:instrText>
            </w:r>
            <w:r w:rsidR="379EA174">
              <w:fldChar w:fldCharType="separate"/>
            </w:r>
            <w:r w:rsidRPr="5299B089">
              <w:rPr>
                <w:rStyle w:val="Hyperlink"/>
              </w:rPr>
              <w:t>13</w:t>
            </w:r>
            <w:r w:rsidR="379EA174">
              <w:fldChar w:fldCharType="end"/>
            </w:r>
          </w:hyperlink>
        </w:p>
        <w:p w14:paraId="0716430A" w14:textId="6848001D" w:rsidR="379EA174" w:rsidRDefault="5299B089" w:rsidP="66896100">
          <w:pPr>
            <w:pStyle w:val="TOC5"/>
            <w:tabs>
              <w:tab w:val="right" w:leader="underscore" w:pos="9015"/>
            </w:tabs>
            <w:rPr>
              <w:rStyle w:val="Hyperlink"/>
            </w:rPr>
          </w:pPr>
          <w:hyperlink w:anchor="_Toc977106751">
            <w:r w:rsidRPr="5299B089">
              <w:rPr>
                <w:rStyle w:val="Hyperlink"/>
              </w:rPr>
              <w:t xml:space="preserve">Parent Council </w:t>
            </w:r>
            <w:r w:rsidR="379EA174">
              <w:fldChar w:fldCharType="begin"/>
            </w:r>
            <w:r w:rsidR="379EA174">
              <w:instrText>PAGEREF _Toc977106751 \h</w:instrText>
            </w:r>
            <w:r w:rsidR="379EA174">
              <w:fldChar w:fldCharType="separate"/>
            </w:r>
            <w:r w:rsidRPr="5299B089">
              <w:rPr>
                <w:rStyle w:val="Hyperlink"/>
              </w:rPr>
              <w:t>14</w:t>
            </w:r>
            <w:r w:rsidR="379EA174">
              <w:fldChar w:fldCharType="end"/>
            </w:r>
          </w:hyperlink>
        </w:p>
        <w:p w14:paraId="67132978" w14:textId="04A8952F" w:rsidR="379EA174" w:rsidRDefault="5299B089" w:rsidP="66896100">
          <w:pPr>
            <w:pStyle w:val="TOC5"/>
            <w:tabs>
              <w:tab w:val="right" w:leader="underscore" w:pos="9015"/>
            </w:tabs>
            <w:rPr>
              <w:rStyle w:val="Hyperlink"/>
            </w:rPr>
          </w:pPr>
          <w:hyperlink w:anchor="_Toc646802014">
            <w:r w:rsidRPr="5299B089">
              <w:rPr>
                <w:rStyle w:val="Hyperlink"/>
              </w:rPr>
              <w:t xml:space="preserve">Parent Zone Scotland </w:t>
            </w:r>
            <w:r w:rsidR="379EA174">
              <w:fldChar w:fldCharType="begin"/>
            </w:r>
            <w:r w:rsidR="379EA174">
              <w:instrText>PAGEREF _Toc646802014 \h</w:instrText>
            </w:r>
            <w:r w:rsidR="379EA174">
              <w:fldChar w:fldCharType="separate"/>
            </w:r>
            <w:r w:rsidRPr="5299B089">
              <w:rPr>
                <w:rStyle w:val="Hyperlink"/>
              </w:rPr>
              <w:t>16</w:t>
            </w:r>
            <w:r w:rsidR="379EA174">
              <w:fldChar w:fldCharType="end"/>
            </w:r>
          </w:hyperlink>
        </w:p>
        <w:p w14:paraId="06965ECE" w14:textId="60A169DD" w:rsidR="379EA174" w:rsidRDefault="5299B089" w:rsidP="66896100">
          <w:pPr>
            <w:pStyle w:val="TOC5"/>
            <w:tabs>
              <w:tab w:val="right" w:leader="underscore" w:pos="9015"/>
            </w:tabs>
            <w:rPr>
              <w:rStyle w:val="Hyperlink"/>
            </w:rPr>
          </w:pPr>
          <w:hyperlink w:anchor="_Toc899806436">
            <w:r w:rsidRPr="5299B089">
              <w:rPr>
                <w:rStyle w:val="Hyperlink"/>
              </w:rPr>
              <w:t xml:space="preserve">Home School Link </w:t>
            </w:r>
            <w:r w:rsidR="379EA174">
              <w:fldChar w:fldCharType="begin"/>
            </w:r>
            <w:r w:rsidR="379EA174">
              <w:instrText>PAGEREF _Toc899806436 \h</w:instrText>
            </w:r>
            <w:r w:rsidR="379EA174">
              <w:fldChar w:fldCharType="separate"/>
            </w:r>
            <w:r w:rsidRPr="5299B089">
              <w:rPr>
                <w:rStyle w:val="Hyperlink"/>
              </w:rPr>
              <w:t>16</w:t>
            </w:r>
            <w:r w:rsidR="379EA174">
              <w:fldChar w:fldCharType="end"/>
            </w:r>
          </w:hyperlink>
        </w:p>
        <w:p w14:paraId="1A2E2D1E" w14:textId="1A928653" w:rsidR="379EA174" w:rsidRDefault="5299B089" w:rsidP="66896100">
          <w:pPr>
            <w:pStyle w:val="TOC4"/>
            <w:tabs>
              <w:tab w:val="right" w:leader="underscore" w:pos="9015"/>
            </w:tabs>
            <w:rPr>
              <w:rStyle w:val="Hyperlink"/>
            </w:rPr>
          </w:pPr>
          <w:hyperlink w:anchor="_Toc541055874">
            <w:r w:rsidRPr="5299B089">
              <w:rPr>
                <w:rStyle w:val="Hyperlink"/>
              </w:rPr>
              <w:t xml:space="preserve">Section 4 – School Ethos </w:t>
            </w:r>
            <w:r w:rsidR="379EA174">
              <w:fldChar w:fldCharType="begin"/>
            </w:r>
            <w:r w:rsidR="379EA174">
              <w:instrText>PAGEREF _Toc541055874 \h</w:instrText>
            </w:r>
            <w:r w:rsidR="379EA174">
              <w:fldChar w:fldCharType="separate"/>
            </w:r>
            <w:r w:rsidRPr="5299B089">
              <w:rPr>
                <w:rStyle w:val="Hyperlink"/>
              </w:rPr>
              <w:t>17</w:t>
            </w:r>
            <w:r w:rsidR="379EA174">
              <w:fldChar w:fldCharType="end"/>
            </w:r>
          </w:hyperlink>
        </w:p>
        <w:p w14:paraId="22741D4E" w14:textId="21D739C7" w:rsidR="379EA174" w:rsidRDefault="5299B089" w:rsidP="66896100">
          <w:pPr>
            <w:pStyle w:val="TOC5"/>
            <w:tabs>
              <w:tab w:val="right" w:leader="underscore" w:pos="9015"/>
            </w:tabs>
            <w:rPr>
              <w:rStyle w:val="Hyperlink"/>
            </w:rPr>
          </w:pPr>
          <w:hyperlink w:anchor="_Toc1165814756">
            <w:r w:rsidRPr="5299B089">
              <w:rPr>
                <w:rStyle w:val="Hyperlink"/>
              </w:rPr>
              <w:t xml:space="preserve">Rights Respecting Schools </w:t>
            </w:r>
            <w:r w:rsidR="379EA174">
              <w:fldChar w:fldCharType="begin"/>
            </w:r>
            <w:r w:rsidR="379EA174">
              <w:instrText>PAGEREF _Toc1165814756 \h</w:instrText>
            </w:r>
            <w:r w:rsidR="379EA174">
              <w:fldChar w:fldCharType="separate"/>
            </w:r>
            <w:r w:rsidRPr="5299B089">
              <w:rPr>
                <w:rStyle w:val="Hyperlink"/>
              </w:rPr>
              <w:t>18</w:t>
            </w:r>
            <w:r w:rsidR="379EA174">
              <w:fldChar w:fldCharType="end"/>
            </w:r>
          </w:hyperlink>
        </w:p>
        <w:p w14:paraId="35FC6DFD" w14:textId="0987228A" w:rsidR="379EA174" w:rsidRDefault="5299B089" w:rsidP="66896100">
          <w:pPr>
            <w:pStyle w:val="TOC5"/>
            <w:tabs>
              <w:tab w:val="right" w:leader="underscore" w:pos="9015"/>
            </w:tabs>
            <w:rPr>
              <w:rStyle w:val="Hyperlink"/>
            </w:rPr>
          </w:pPr>
          <w:hyperlink w:anchor="_Toc1832104467">
            <w:r w:rsidRPr="5299B089">
              <w:rPr>
                <w:rStyle w:val="Hyperlink"/>
              </w:rPr>
              <w:t xml:space="preserve">Promoting Positive Behaviour </w:t>
            </w:r>
            <w:r w:rsidR="379EA174">
              <w:fldChar w:fldCharType="begin"/>
            </w:r>
            <w:r w:rsidR="379EA174">
              <w:instrText>PAGEREF _Toc1832104467 \h</w:instrText>
            </w:r>
            <w:r w:rsidR="379EA174">
              <w:fldChar w:fldCharType="separate"/>
            </w:r>
            <w:r w:rsidRPr="5299B089">
              <w:rPr>
                <w:rStyle w:val="Hyperlink"/>
              </w:rPr>
              <w:t>18</w:t>
            </w:r>
            <w:r w:rsidR="379EA174">
              <w:fldChar w:fldCharType="end"/>
            </w:r>
          </w:hyperlink>
        </w:p>
        <w:p w14:paraId="71A0CEE0" w14:textId="77BF2686" w:rsidR="379EA174" w:rsidRDefault="5299B089" w:rsidP="66896100">
          <w:pPr>
            <w:pStyle w:val="TOC5"/>
            <w:tabs>
              <w:tab w:val="right" w:leader="underscore" w:pos="9015"/>
            </w:tabs>
            <w:rPr>
              <w:rStyle w:val="Hyperlink"/>
            </w:rPr>
          </w:pPr>
          <w:hyperlink w:anchor="_Toc774067502">
            <w:r w:rsidRPr="5299B089">
              <w:rPr>
                <w:rStyle w:val="Hyperlink"/>
              </w:rPr>
              <w:t xml:space="preserve">Equal Opportunities and Social Justice </w:t>
            </w:r>
            <w:r w:rsidR="379EA174">
              <w:fldChar w:fldCharType="begin"/>
            </w:r>
            <w:r w:rsidR="379EA174">
              <w:instrText>PAGEREF _Toc774067502 \h</w:instrText>
            </w:r>
            <w:r w:rsidR="379EA174">
              <w:fldChar w:fldCharType="separate"/>
            </w:r>
            <w:r w:rsidRPr="5299B089">
              <w:rPr>
                <w:rStyle w:val="Hyperlink"/>
              </w:rPr>
              <w:t>19</w:t>
            </w:r>
            <w:r w:rsidR="379EA174">
              <w:fldChar w:fldCharType="end"/>
            </w:r>
          </w:hyperlink>
        </w:p>
        <w:p w14:paraId="2B69EF58" w14:textId="01F3DC88" w:rsidR="379EA174" w:rsidRDefault="5299B089" w:rsidP="66896100">
          <w:pPr>
            <w:pStyle w:val="TOC5"/>
            <w:tabs>
              <w:tab w:val="right" w:leader="underscore" w:pos="9015"/>
            </w:tabs>
            <w:rPr>
              <w:rStyle w:val="Hyperlink"/>
            </w:rPr>
          </w:pPr>
          <w:hyperlink w:anchor="_Toc1082000380">
            <w:r w:rsidRPr="5299B089">
              <w:rPr>
                <w:rStyle w:val="Hyperlink"/>
              </w:rPr>
              <w:t xml:space="preserve">Recognising Achievement </w:t>
            </w:r>
            <w:r w:rsidR="379EA174">
              <w:fldChar w:fldCharType="begin"/>
            </w:r>
            <w:r w:rsidR="379EA174">
              <w:instrText>PAGEREF _Toc1082000380 \h</w:instrText>
            </w:r>
            <w:r w:rsidR="379EA174">
              <w:fldChar w:fldCharType="separate"/>
            </w:r>
            <w:r w:rsidRPr="5299B089">
              <w:rPr>
                <w:rStyle w:val="Hyperlink"/>
              </w:rPr>
              <w:t>20</w:t>
            </w:r>
            <w:r w:rsidR="379EA174">
              <w:fldChar w:fldCharType="end"/>
            </w:r>
          </w:hyperlink>
        </w:p>
        <w:p w14:paraId="36B6B47B" w14:textId="3FBEE47A" w:rsidR="379EA174" w:rsidRDefault="5299B089" w:rsidP="66896100">
          <w:pPr>
            <w:pStyle w:val="TOC5"/>
            <w:tabs>
              <w:tab w:val="right" w:leader="underscore" w:pos="9015"/>
            </w:tabs>
            <w:rPr>
              <w:rStyle w:val="Hyperlink"/>
            </w:rPr>
          </w:pPr>
          <w:hyperlink w:anchor="_Toc1967071522">
            <w:r w:rsidRPr="5299B089">
              <w:rPr>
                <w:rStyle w:val="Hyperlink"/>
              </w:rPr>
              <w:t xml:space="preserve">Eco Schools </w:t>
            </w:r>
            <w:r w:rsidR="379EA174">
              <w:fldChar w:fldCharType="begin"/>
            </w:r>
            <w:r w:rsidR="379EA174">
              <w:instrText>PAGEREF _Toc1967071522 \h</w:instrText>
            </w:r>
            <w:r w:rsidR="379EA174">
              <w:fldChar w:fldCharType="separate"/>
            </w:r>
            <w:r w:rsidRPr="5299B089">
              <w:rPr>
                <w:rStyle w:val="Hyperlink"/>
              </w:rPr>
              <w:t>21</w:t>
            </w:r>
            <w:r w:rsidR="379EA174">
              <w:fldChar w:fldCharType="end"/>
            </w:r>
          </w:hyperlink>
        </w:p>
        <w:p w14:paraId="7DA9EC02" w14:textId="5C26D034" w:rsidR="379EA174" w:rsidRDefault="5299B089" w:rsidP="66896100">
          <w:pPr>
            <w:pStyle w:val="TOC5"/>
            <w:tabs>
              <w:tab w:val="right" w:leader="underscore" w:pos="9015"/>
            </w:tabs>
            <w:rPr>
              <w:rStyle w:val="Hyperlink"/>
            </w:rPr>
          </w:pPr>
          <w:hyperlink w:anchor="_Toc95572480">
            <w:r w:rsidRPr="5299B089">
              <w:rPr>
                <w:rStyle w:val="Hyperlink"/>
              </w:rPr>
              <w:t xml:space="preserve">Spiritual, Social, Moral &amp; Cultural Values </w:t>
            </w:r>
            <w:r w:rsidR="379EA174">
              <w:fldChar w:fldCharType="begin"/>
            </w:r>
            <w:r w:rsidR="379EA174">
              <w:instrText>PAGEREF _Toc95572480 \h</w:instrText>
            </w:r>
            <w:r w:rsidR="379EA174">
              <w:fldChar w:fldCharType="separate"/>
            </w:r>
            <w:r w:rsidRPr="5299B089">
              <w:rPr>
                <w:rStyle w:val="Hyperlink"/>
              </w:rPr>
              <w:t>22</w:t>
            </w:r>
            <w:r w:rsidR="379EA174">
              <w:fldChar w:fldCharType="end"/>
            </w:r>
          </w:hyperlink>
        </w:p>
        <w:p w14:paraId="2B61693E" w14:textId="5680C48F" w:rsidR="379EA174" w:rsidRDefault="5299B089" w:rsidP="66896100">
          <w:pPr>
            <w:pStyle w:val="TOC5"/>
            <w:tabs>
              <w:tab w:val="right" w:leader="underscore" w:pos="9015"/>
            </w:tabs>
            <w:rPr>
              <w:rStyle w:val="Hyperlink"/>
            </w:rPr>
          </w:pPr>
          <w:hyperlink w:anchor="_Toc157609658">
            <w:r w:rsidRPr="5299B089">
              <w:rPr>
                <w:rStyle w:val="Hyperlink"/>
              </w:rPr>
              <w:t xml:space="preserve">Makaton </w:t>
            </w:r>
            <w:r w:rsidR="379EA174">
              <w:fldChar w:fldCharType="begin"/>
            </w:r>
            <w:r w:rsidR="379EA174">
              <w:instrText>PAGEREF _Toc157609658 \h</w:instrText>
            </w:r>
            <w:r w:rsidR="379EA174">
              <w:fldChar w:fldCharType="separate"/>
            </w:r>
            <w:r w:rsidRPr="5299B089">
              <w:rPr>
                <w:rStyle w:val="Hyperlink"/>
              </w:rPr>
              <w:t>24</w:t>
            </w:r>
            <w:r w:rsidR="379EA174">
              <w:fldChar w:fldCharType="end"/>
            </w:r>
          </w:hyperlink>
        </w:p>
        <w:p w14:paraId="43B9389C" w14:textId="142D7615" w:rsidR="379EA174" w:rsidRDefault="5299B089" w:rsidP="66896100">
          <w:pPr>
            <w:pStyle w:val="TOC5"/>
            <w:tabs>
              <w:tab w:val="right" w:leader="underscore" w:pos="9015"/>
            </w:tabs>
            <w:rPr>
              <w:rStyle w:val="Hyperlink"/>
            </w:rPr>
          </w:pPr>
          <w:hyperlink w:anchor="_Toc1628892940">
            <w:r w:rsidRPr="5299B089">
              <w:rPr>
                <w:rStyle w:val="Hyperlink"/>
              </w:rPr>
              <w:t xml:space="preserve">Rights of Parents/Carers </w:t>
            </w:r>
            <w:r w:rsidR="379EA174">
              <w:fldChar w:fldCharType="begin"/>
            </w:r>
            <w:r w:rsidR="379EA174">
              <w:instrText>PAGEREF _Toc1628892940 \h</w:instrText>
            </w:r>
            <w:r w:rsidR="379EA174">
              <w:fldChar w:fldCharType="separate"/>
            </w:r>
            <w:r w:rsidRPr="5299B089">
              <w:rPr>
                <w:rStyle w:val="Hyperlink"/>
              </w:rPr>
              <w:t>25</w:t>
            </w:r>
            <w:r w:rsidR="379EA174">
              <w:fldChar w:fldCharType="end"/>
            </w:r>
          </w:hyperlink>
        </w:p>
        <w:p w14:paraId="06CCCFD5" w14:textId="16898124" w:rsidR="379EA174" w:rsidRDefault="5299B089" w:rsidP="66896100">
          <w:pPr>
            <w:pStyle w:val="TOC5"/>
            <w:tabs>
              <w:tab w:val="right" w:leader="underscore" w:pos="9015"/>
            </w:tabs>
            <w:rPr>
              <w:rStyle w:val="Hyperlink"/>
            </w:rPr>
          </w:pPr>
          <w:hyperlink w:anchor="_Toc13157598">
            <w:r w:rsidRPr="5299B089">
              <w:rPr>
                <w:rStyle w:val="Hyperlink"/>
              </w:rPr>
              <w:t xml:space="preserve">School/Community Links </w:t>
            </w:r>
            <w:r w:rsidR="379EA174">
              <w:fldChar w:fldCharType="begin"/>
            </w:r>
            <w:r w:rsidR="379EA174">
              <w:instrText>PAGEREF _Toc13157598 \h</w:instrText>
            </w:r>
            <w:r w:rsidR="379EA174">
              <w:fldChar w:fldCharType="separate"/>
            </w:r>
            <w:r w:rsidRPr="5299B089">
              <w:rPr>
                <w:rStyle w:val="Hyperlink"/>
              </w:rPr>
              <w:t>26</w:t>
            </w:r>
            <w:r w:rsidR="379EA174">
              <w:fldChar w:fldCharType="end"/>
            </w:r>
          </w:hyperlink>
        </w:p>
        <w:p w14:paraId="1B846336" w14:textId="1A1D14B5" w:rsidR="379EA174" w:rsidRDefault="5299B089" w:rsidP="66896100">
          <w:pPr>
            <w:pStyle w:val="TOC4"/>
            <w:tabs>
              <w:tab w:val="right" w:leader="underscore" w:pos="9015"/>
            </w:tabs>
            <w:rPr>
              <w:rStyle w:val="Hyperlink"/>
            </w:rPr>
          </w:pPr>
          <w:hyperlink w:anchor="_Toc47399778">
            <w:r w:rsidRPr="5299B089">
              <w:rPr>
                <w:rStyle w:val="Hyperlink"/>
              </w:rPr>
              <w:t xml:space="preserve">Section 5 – Attendance </w:t>
            </w:r>
            <w:r w:rsidR="379EA174">
              <w:fldChar w:fldCharType="begin"/>
            </w:r>
            <w:r w:rsidR="379EA174">
              <w:instrText>PAGEREF _Toc47399778 \h</w:instrText>
            </w:r>
            <w:r w:rsidR="379EA174">
              <w:fldChar w:fldCharType="separate"/>
            </w:r>
            <w:r w:rsidRPr="5299B089">
              <w:rPr>
                <w:rStyle w:val="Hyperlink"/>
              </w:rPr>
              <w:t>27</w:t>
            </w:r>
            <w:r w:rsidR="379EA174">
              <w:fldChar w:fldCharType="end"/>
            </w:r>
          </w:hyperlink>
        </w:p>
        <w:p w14:paraId="7B80C8B2" w14:textId="0F5835D6" w:rsidR="379EA174" w:rsidRDefault="5299B089" w:rsidP="66896100">
          <w:pPr>
            <w:pStyle w:val="TOC5"/>
            <w:tabs>
              <w:tab w:val="right" w:leader="underscore" w:pos="9015"/>
            </w:tabs>
            <w:rPr>
              <w:rStyle w:val="Hyperlink"/>
            </w:rPr>
          </w:pPr>
          <w:hyperlink w:anchor="_Toc1074527483">
            <w:r w:rsidRPr="5299B089">
              <w:rPr>
                <w:rStyle w:val="Hyperlink"/>
              </w:rPr>
              <w:t xml:space="preserve">Emergency Information </w:t>
            </w:r>
            <w:r w:rsidR="379EA174">
              <w:fldChar w:fldCharType="begin"/>
            </w:r>
            <w:r w:rsidR="379EA174">
              <w:instrText>PAGEREF _Toc1074527483 \h</w:instrText>
            </w:r>
            <w:r w:rsidR="379EA174">
              <w:fldChar w:fldCharType="separate"/>
            </w:r>
            <w:r w:rsidRPr="5299B089">
              <w:rPr>
                <w:rStyle w:val="Hyperlink"/>
              </w:rPr>
              <w:t>28</w:t>
            </w:r>
            <w:r w:rsidR="379EA174">
              <w:fldChar w:fldCharType="end"/>
            </w:r>
          </w:hyperlink>
        </w:p>
        <w:p w14:paraId="72A6A5BF" w14:textId="544916E2" w:rsidR="379EA174" w:rsidRDefault="5299B089" w:rsidP="66896100">
          <w:pPr>
            <w:pStyle w:val="TOC5"/>
            <w:tabs>
              <w:tab w:val="right" w:leader="underscore" w:pos="9015"/>
            </w:tabs>
            <w:rPr>
              <w:rStyle w:val="Hyperlink"/>
            </w:rPr>
          </w:pPr>
          <w:hyperlink w:anchor="_Toc1289634508">
            <w:r w:rsidRPr="5299B089">
              <w:rPr>
                <w:rStyle w:val="Hyperlink"/>
              </w:rPr>
              <w:t xml:space="preserve">Severe Weather Protocol </w:t>
            </w:r>
            <w:r w:rsidR="379EA174">
              <w:fldChar w:fldCharType="begin"/>
            </w:r>
            <w:r w:rsidR="379EA174">
              <w:instrText>PAGEREF _Toc1289634508 \h</w:instrText>
            </w:r>
            <w:r w:rsidR="379EA174">
              <w:fldChar w:fldCharType="separate"/>
            </w:r>
            <w:r w:rsidRPr="5299B089">
              <w:rPr>
                <w:rStyle w:val="Hyperlink"/>
              </w:rPr>
              <w:t>28</w:t>
            </w:r>
            <w:r w:rsidR="379EA174">
              <w:fldChar w:fldCharType="end"/>
            </w:r>
          </w:hyperlink>
        </w:p>
        <w:p w14:paraId="0B02D25B" w14:textId="76C492D4" w:rsidR="379EA174" w:rsidRDefault="5299B089" w:rsidP="66896100">
          <w:pPr>
            <w:pStyle w:val="TOC5"/>
            <w:tabs>
              <w:tab w:val="right" w:leader="underscore" w:pos="9015"/>
            </w:tabs>
            <w:rPr>
              <w:rStyle w:val="Hyperlink"/>
            </w:rPr>
          </w:pPr>
          <w:hyperlink w:anchor="_Toc1952379274">
            <w:r w:rsidRPr="5299B089">
              <w:rPr>
                <w:rStyle w:val="Hyperlink"/>
              </w:rPr>
              <w:t xml:space="preserve">Communication </w:t>
            </w:r>
            <w:r w:rsidR="379EA174">
              <w:fldChar w:fldCharType="begin"/>
            </w:r>
            <w:r w:rsidR="379EA174">
              <w:instrText>PAGEREF _Toc1952379274 \h</w:instrText>
            </w:r>
            <w:r w:rsidR="379EA174">
              <w:fldChar w:fldCharType="separate"/>
            </w:r>
            <w:r w:rsidRPr="5299B089">
              <w:rPr>
                <w:rStyle w:val="Hyperlink"/>
              </w:rPr>
              <w:t>28</w:t>
            </w:r>
            <w:r w:rsidR="379EA174">
              <w:fldChar w:fldCharType="end"/>
            </w:r>
          </w:hyperlink>
        </w:p>
        <w:p w14:paraId="6679FFFC" w14:textId="1966DDA3" w:rsidR="379EA174" w:rsidRDefault="5299B089" w:rsidP="66896100">
          <w:pPr>
            <w:pStyle w:val="TOC5"/>
            <w:tabs>
              <w:tab w:val="right" w:leader="underscore" w:pos="9015"/>
            </w:tabs>
            <w:rPr>
              <w:rStyle w:val="Hyperlink"/>
            </w:rPr>
          </w:pPr>
          <w:hyperlink w:anchor="_Toc1694927260">
            <w:r w:rsidRPr="5299B089">
              <w:rPr>
                <w:rStyle w:val="Hyperlink"/>
              </w:rPr>
              <w:t xml:space="preserve">Parental Responsibilities </w:t>
            </w:r>
            <w:r w:rsidR="379EA174">
              <w:fldChar w:fldCharType="begin"/>
            </w:r>
            <w:r w:rsidR="379EA174">
              <w:instrText>PAGEREF _Toc1694927260 \h</w:instrText>
            </w:r>
            <w:r w:rsidR="379EA174">
              <w:fldChar w:fldCharType="separate"/>
            </w:r>
            <w:r w:rsidRPr="5299B089">
              <w:rPr>
                <w:rStyle w:val="Hyperlink"/>
              </w:rPr>
              <w:t>29</w:t>
            </w:r>
            <w:r w:rsidR="379EA174">
              <w:fldChar w:fldCharType="end"/>
            </w:r>
          </w:hyperlink>
        </w:p>
        <w:p w14:paraId="5A11D167" w14:textId="16C84448" w:rsidR="379EA174" w:rsidRDefault="5299B089" w:rsidP="66896100">
          <w:pPr>
            <w:pStyle w:val="TOC5"/>
            <w:tabs>
              <w:tab w:val="right" w:leader="underscore" w:pos="9015"/>
            </w:tabs>
            <w:rPr>
              <w:rStyle w:val="Hyperlink"/>
            </w:rPr>
          </w:pPr>
          <w:hyperlink w:anchor="_Toc834765235">
            <w:r w:rsidRPr="5299B089">
              <w:rPr>
                <w:rStyle w:val="Hyperlink"/>
              </w:rPr>
              <w:t xml:space="preserve">Family Holidays During Term Time </w:t>
            </w:r>
            <w:r w:rsidR="379EA174">
              <w:fldChar w:fldCharType="begin"/>
            </w:r>
            <w:r w:rsidR="379EA174">
              <w:instrText>PAGEREF _Toc834765235 \h</w:instrText>
            </w:r>
            <w:r w:rsidR="379EA174">
              <w:fldChar w:fldCharType="separate"/>
            </w:r>
            <w:r w:rsidRPr="5299B089">
              <w:rPr>
                <w:rStyle w:val="Hyperlink"/>
              </w:rPr>
              <w:t>29</w:t>
            </w:r>
            <w:r w:rsidR="379EA174">
              <w:fldChar w:fldCharType="end"/>
            </w:r>
          </w:hyperlink>
        </w:p>
        <w:p w14:paraId="69C6D5E3" w14:textId="65C6B904" w:rsidR="379EA174" w:rsidRDefault="5299B089" w:rsidP="66896100">
          <w:pPr>
            <w:pStyle w:val="TOC5"/>
            <w:tabs>
              <w:tab w:val="right" w:leader="underscore" w:pos="9015"/>
            </w:tabs>
            <w:rPr>
              <w:rStyle w:val="Hyperlink"/>
            </w:rPr>
          </w:pPr>
          <w:hyperlink w:anchor="_Toc1120253818">
            <w:r w:rsidRPr="5299B089">
              <w:rPr>
                <w:rStyle w:val="Hyperlink"/>
              </w:rPr>
              <w:t xml:space="preserve">Encouraging School Attendance </w:t>
            </w:r>
            <w:r w:rsidR="379EA174">
              <w:fldChar w:fldCharType="begin"/>
            </w:r>
            <w:r w:rsidR="379EA174">
              <w:instrText>PAGEREF _Toc1120253818 \h</w:instrText>
            </w:r>
            <w:r w:rsidR="379EA174">
              <w:fldChar w:fldCharType="separate"/>
            </w:r>
            <w:r w:rsidRPr="5299B089">
              <w:rPr>
                <w:rStyle w:val="Hyperlink"/>
              </w:rPr>
              <w:t>29</w:t>
            </w:r>
            <w:r w:rsidR="379EA174">
              <w:fldChar w:fldCharType="end"/>
            </w:r>
          </w:hyperlink>
        </w:p>
        <w:p w14:paraId="4520DBA3" w14:textId="57D68925" w:rsidR="379EA174" w:rsidRDefault="5299B089" w:rsidP="66896100">
          <w:pPr>
            <w:pStyle w:val="TOC4"/>
            <w:tabs>
              <w:tab w:val="right" w:leader="underscore" w:pos="9015"/>
            </w:tabs>
            <w:rPr>
              <w:rStyle w:val="Hyperlink"/>
            </w:rPr>
          </w:pPr>
          <w:hyperlink w:anchor="_Toc886666299">
            <w:r w:rsidRPr="5299B089">
              <w:rPr>
                <w:rStyle w:val="Hyperlink"/>
              </w:rPr>
              <w:t xml:space="preserve">Section 6 - The Curriculum </w:t>
            </w:r>
            <w:r w:rsidR="379EA174">
              <w:fldChar w:fldCharType="begin"/>
            </w:r>
            <w:r w:rsidR="379EA174">
              <w:instrText>PAGEREF _Toc886666299 \h</w:instrText>
            </w:r>
            <w:r w:rsidR="379EA174">
              <w:fldChar w:fldCharType="separate"/>
            </w:r>
            <w:r w:rsidRPr="5299B089">
              <w:rPr>
                <w:rStyle w:val="Hyperlink"/>
              </w:rPr>
              <w:t>29</w:t>
            </w:r>
            <w:r w:rsidR="379EA174">
              <w:fldChar w:fldCharType="end"/>
            </w:r>
          </w:hyperlink>
        </w:p>
        <w:p w14:paraId="37E7014F" w14:textId="4EB109B6" w:rsidR="379EA174" w:rsidRDefault="5299B089" w:rsidP="66896100">
          <w:pPr>
            <w:pStyle w:val="TOC5"/>
            <w:tabs>
              <w:tab w:val="right" w:leader="underscore" w:pos="9015"/>
            </w:tabs>
            <w:rPr>
              <w:rStyle w:val="Hyperlink"/>
            </w:rPr>
          </w:pPr>
          <w:hyperlink w:anchor="_Toc2044830682">
            <w:r w:rsidRPr="5299B089">
              <w:rPr>
                <w:rStyle w:val="Hyperlink"/>
              </w:rPr>
              <w:t xml:space="preserve">Aims </w:t>
            </w:r>
            <w:r w:rsidR="379EA174">
              <w:fldChar w:fldCharType="begin"/>
            </w:r>
            <w:r w:rsidR="379EA174">
              <w:instrText>PAGEREF _Toc2044830682 \h</w:instrText>
            </w:r>
            <w:r w:rsidR="379EA174">
              <w:fldChar w:fldCharType="separate"/>
            </w:r>
            <w:r w:rsidRPr="5299B089">
              <w:rPr>
                <w:rStyle w:val="Hyperlink"/>
              </w:rPr>
              <w:t>31</w:t>
            </w:r>
            <w:r w:rsidR="379EA174">
              <w:fldChar w:fldCharType="end"/>
            </w:r>
          </w:hyperlink>
        </w:p>
        <w:p w14:paraId="693E5140" w14:textId="3DEB06F6" w:rsidR="379EA174" w:rsidRDefault="5299B089" w:rsidP="66896100">
          <w:pPr>
            <w:pStyle w:val="TOC5"/>
            <w:tabs>
              <w:tab w:val="right" w:leader="underscore" w:pos="9015"/>
            </w:tabs>
            <w:rPr>
              <w:rStyle w:val="Hyperlink"/>
            </w:rPr>
          </w:pPr>
          <w:hyperlink w:anchor="_Toc1683894695">
            <w:r w:rsidRPr="5299B089">
              <w:rPr>
                <w:rStyle w:val="Hyperlink"/>
              </w:rPr>
              <w:t xml:space="preserve">Purpose of the Curriculum 3-18 </w:t>
            </w:r>
            <w:r w:rsidR="379EA174">
              <w:fldChar w:fldCharType="begin"/>
            </w:r>
            <w:r w:rsidR="379EA174">
              <w:instrText>PAGEREF _Toc1683894695 \h</w:instrText>
            </w:r>
            <w:r w:rsidR="379EA174">
              <w:fldChar w:fldCharType="separate"/>
            </w:r>
            <w:r w:rsidRPr="5299B089">
              <w:rPr>
                <w:rStyle w:val="Hyperlink"/>
              </w:rPr>
              <w:t>31</w:t>
            </w:r>
            <w:r w:rsidR="379EA174">
              <w:fldChar w:fldCharType="end"/>
            </w:r>
          </w:hyperlink>
        </w:p>
        <w:p w14:paraId="25A9413F" w14:textId="40CA4667" w:rsidR="379EA174" w:rsidRDefault="5299B089" w:rsidP="66896100">
          <w:pPr>
            <w:pStyle w:val="TOC5"/>
            <w:tabs>
              <w:tab w:val="right" w:leader="underscore" w:pos="9015"/>
            </w:tabs>
            <w:rPr>
              <w:rStyle w:val="Hyperlink"/>
            </w:rPr>
          </w:pPr>
          <w:hyperlink w:anchor="_Toc980225804">
            <w:r w:rsidRPr="5299B089">
              <w:rPr>
                <w:rStyle w:val="Hyperlink"/>
              </w:rPr>
              <w:t xml:space="preserve">Principles for Curriculum Design </w:t>
            </w:r>
            <w:r w:rsidR="379EA174">
              <w:fldChar w:fldCharType="begin"/>
            </w:r>
            <w:r w:rsidR="379EA174">
              <w:instrText>PAGEREF _Toc980225804 \h</w:instrText>
            </w:r>
            <w:r w:rsidR="379EA174">
              <w:fldChar w:fldCharType="separate"/>
            </w:r>
            <w:r w:rsidRPr="5299B089">
              <w:rPr>
                <w:rStyle w:val="Hyperlink"/>
              </w:rPr>
              <w:t>32</w:t>
            </w:r>
            <w:r w:rsidR="379EA174">
              <w:fldChar w:fldCharType="end"/>
            </w:r>
          </w:hyperlink>
        </w:p>
        <w:p w14:paraId="1C373DC5" w14:textId="7DB973FF" w:rsidR="379EA174" w:rsidRDefault="5299B089" w:rsidP="66896100">
          <w:pPr>
            <w:pStyle w:val="TOC5"/>
            <w:tabs>
              <w:tab w:val="right" w:leader="underscore" w:pos="9015"/>
            </w:tabs>
            <w:rPr>
              <w:rStyle w:val="Hyperlink"/>
            </w:rPr>
          </w:pPr>
          <w:hyperlink w:anchor="_Toc1452302177">
            <w:r w:rsidRPr="5299B089">
              <w:rPr>
                <w:rStyle w:val="Hyperlink"/>
              </w:rPr>
              <w:t xml:space="preserve">Curriculum Strategy – Base Classes </w:t>
            </w:r>
            <w:r w:rsidR="379EA174">
              <w:fldChar w:fldCharType="begin"/>
            </w:r>
            <w:r w:rsidR="379EA174">
              <w:instrText>PAGEREF _Toc1452302177 \h</w:instrText>
            </w:r>
            <w:r w:rsidR="379EA174">
              <w:fldChar w:fldCharType="separate"/>
            </w:r>
            <w:r w:rsidRPr="5299B089">
              <w:rPr>
                <w:rStyle w:val="Hyperlink"/>
              </w:rPr>
              <w:t>33</w:t>
            </w:r>
            <w:r w:rsidR="379EA174">
              <w:fldChar w:fldCharType="end"/>
            </w:r>
          </w:hyperlink>
        </w:p>
        <w:p w14:paraId="078D2E99" w14:textId="55B63D65" w:rsidR="379EA174" w:rsidRDefault="5299B089" w:rsidP="66896100">
          <w:pPr>
            <w:pStyle w:val="TOC5"/>
            <w:tabs>
              <w:tab w:val="right" w:leader="underscore" w:pos="9015"/>
            </w:tabs>
            <w:rPr>
              <w:rStyle w:val="Hyperlink"/>
            </w:rPr>
          </w:pPr>
          <w:hyperlink w:anchor="_Toc672327805">
            <w:r w:rsidRPr="5299B089">
              <w:rPr>
                <w:rStyle w:val="Hyperlink"/>
              </w:rPr>
              <w:t xml:space="preserve">Milestones For Complex Learners </w:t>
            </w:r>
            <w:r w:rsidR="379EA174">
              <w:fldChar w:fldCharType="begin"/>
            </w:r>
            <w:r w:rsidR="379EA174">
              <w:instrText>PAGEREF _Toc672327805 \h</w:instrText>
            </w:r>
            <w:r w:rsidR="379EA174">
              <w:fldChar w:fldCharType="separate"/>
            </w:r>
            <w:r w:rsidRPr="5299B089">
              <w:rPr>
                <w:rStyle w:val="Hyperlink"/>
              </w:rPr>
              <w:t>34</w:t>
            </w:r>
            <w:r w:rsidR="379EA174">
              <w:fldChar w:fldCharType="end"/>
            </w:r>
          </w:hyperlink>
        </w:p>
        <w:p w14:paraId="0FE6C5BC" w14:textId="33B25AD2" w:rsidR="379EA174" w:rsidRDefault="5299B089" w:rsidP="66896100">
          <w:pPr>
            <w:pStyle w:val="TOC5"/>
            <w:tabs>
              <w:tab w:val="right" w:leader="underscore" w:pos="9015"/>
            </w:tabs>
            <w:rPr>
              <w:rStyle w:val="Hyperlink"/>
            </w:rPr>
          </w:pPr>
          <w:hyperlink w:anchor="_Toc184338066">
            <w:r w:rsidRPr="5299B089">
              <w:rPr>
                <w:rStyle w:val="Hyperlink"/>
              </w:rPr>
              <w:t xml:space="preserve">Senior Phase - National Qualifications </w:t>
            </w:r>
            <w:r w:rsidR="379EA174">
              <w:fldChar w:fldCharType="begin"/>
            </w:r>
            <w:r w:rsidR="379EA174">
              <w:instrText>PAGEREF _Toc184338066 \h</w:instrText>
            </w:r>
            <w:r w:rsidR="379EA174">
              <w:fldChar w:fldCharType="separate"/>
            </w:r>
            <w:r w:rsidRPr="5299B089">
              <w:rPr>
                <w:rStyle w:val="Hyperlink"/>
              </w:rPr>
              <w:t>35</w:t>
            </w:r>
            <w:r w:rsidR="379EA174">
              <w:fldChar w:fldCharType="end"/>
            </w:r>
          </w:hyperlink>
        </w:p>
        <w:p w14:paraId="7D708F58" w14:textId="7996EB09" w:rsidR="379EA174" w:rsidRDefault="5299B089" w:rsidP="66896100">
          <w:pPr>
            <w:pStyle w:val="TOC5"/>
            <w:tabs>
              <w:tab w:val="right" w:leader="underscore" w:pos="9015"/>
            </w:tabs>
            <w:rPr>
              <w:rStyle w:val="Hyperlink"/>
            </w:rPr>
          </w:pPr>
          <w:hyperlink w:anchor="_Toc36651334">
            <w:r w:rsidRPr="5299B089">
              <w:rPr>
                <w:rStyle w:val="Hyperlink"/>
              </w:rPr>
              <w:t xml:space="preserve">Options </w:t>
            </w:r>
            <w:r w:rsidR="379EA174">
              <w:fldChar w:fldCharType="begin"/>
            </w:r>
            <w:r w:rsidR="379EA174">
              <w:instrText>PAGEREF _Toc36651334 \h</w:instrText>
            </w:r>
            <w:r w:rsidR="379EA174">
              <w:fldChar w:fldCharType="separate"/>
            </w:r>
            <w:r w:rsidRPr="5299B089">
              <w:rPr>
                <w:rStyle w:val="Hyperlink"/>
              </w:rPr>
              <w:t>36</w:t>
            </w:r>
            <w:r w:rsidR="379EA174">
              <w:fldChar w:fldCharType="end"/>
            </w:r>
          </w:hyperlink>
        </w:p>
        <w:p w14:paraId="7BE47F5C" w14:textId="18D8D751" w:rsidR="379EA174" w:rsidRDefault="5299B089" w:rsidP="66896100">
          <w:pPr>
            <w:pStyle w:val="TOC5"/>
            <w:tabs>
              <w:tab w:val="right" w:leader="underscore" w:pos="9015"/>
            </w:tabs>
            <w:rPr>
              <w:rStyle w:val="Hyperlink"/>
            </w:rPr>
          </w:pPr>
          <w:hyperlink w:anchor="_Toc970667611">
            <w:r w:rsidRPr="5299B089">
              <w:rPr>
                <w:rStyle w:val="Hyperlink"/>
              </w:rPr>
              <w:t xml:space="preserve">Severe and Profound Needs </w:t>
            </w:r>
            <w:r w:rsidR="379EA174">
              <w:fldChar w:fldCharType="begin"/>
            </w:r>
            <w:r w:rsidR="379EA174">
              <w:instrText>PAGEREF _Toc970667611 \h</w:instrText>
            </w:r>
            <w:r w:rsidR="379EA174">
              <w:fldChar w:fldCharType="separate"/>
            </w:r>
            <w:r w:rsidRPr="5299B089">
              <w:rPr>
                <w:rStyle w:val="Hyperlink"/>
              </w:rPr>
              <w:t>37</w:t>
            </w:r>
            <w:r w:rsidR="379EA174">
              <w:fldChar w:fldCharType="end"/>
            </w:r>
          </w:hyperlink>
        </w:p>
        <w:p w14:paraId="29889768" w14:textId="0F5072E1" w:rsidR="379EA174" w:rsidRDefault="5299B089" w:rsidP="66896100">
          <w:pPr>
            <w:pStyle w:val="TOC5"/>
            <w:tabs>
              <w:tab w:val="right" w:leader="underscore" w:pos="9015"/>
            </w:tabs>
            <w:rPr>
              <w:rStyle w:val="Hyperlink"/>
            </w:rPr>
          </w:pPr>
          <w:hyperlink w:anchor="_Toc1789220755">
            <w:r w:rsidRPr="5299B089">
              <w:rPr>
                <w:rStyle w:val="Hyperlink"/>
              </w:rPr>
              <w:t xml:space="preserve">Developing the Young Workforce </w:t>
            </w:r>
            <w:r w:rsidR="379EA174">
              <w:fldChar w:fldCharType="begin"/>
            </w:r>
            <w:r w:rsidR="379EA174">
              <w:instrText>PAGEREF _Toc1789220755 \h</w:instrText>
            </w:r>
            <w:r w:rsidR="379EA174">
              <w:fldChar w:fldCharType="separate"/>
            </w:r>
            <w:r w:rsidRPr="5299B089">
              <w:rPr>
                <w:rStyle w:val="Hyperlink"/>
              </w:rPr>
              <w:t>38</w:t>
            </w:r>
            <w:r w:rsidR="379EA174">
              <w:fldChar w:fldCharType="end"/>
            </w:r>
          </w:hyperlink>
        </w:p>
        <w:p w14:paraId="08B06412" w14:textId="491C5C03" w:rsidR="379EA174" w:rsidRDefault="5299B089" w:rsidP="66896100">
          <w:pPr>
            <w:pStyle w:val="TOC5"/>
            <w:tabs>
              <w:tab w:val="right" w:leader="underscore" w:pos="9015"/>
            </w:tabs>
            <w:rPr>
              <w:rStyle w:val="Hyperlink"/>
            </w:rPr>
          </w:pPr>
          <w:hyperlink w:anchor="_Toc2047343374">
            <w:r w:rsidRPr="5299B089">
              <w:rPr>
                <w:rStyle w:val="Hyperlink"/>
              </w:rPr>
              <w:t xml:space="preserve">Work Experience </w:t>
            </w:r>
            <w:r w:rsidR="379EA174">
              <w:fldChar w:fldCharType="begin"/>
            </w:r>
            <w:r w:rsidR="379EA174">
              <w:instrText>PAGEREF _Toc2047343374 \h</w:instrText>
            </w:r>
            <w:r w:rsidR="379EA174">
              <w:fldChar w:fldCharType="separate"/>
            </w:r>
            <w:r w:rsidRPr="5299B089">
              <w:rPr>
                <w:rStyle w:val="Hyperlink"/>
              </w:rPr>
              <w:t>40</w:t>
            </w:r>
            <w:r w:rsidR="379EA174">
              <w:fldChar w:fldCharType="end"/>
            </w:r>
          </w:hyperlink>
        </w:p>
        <w:p w14:paraId="29FCC748" w14:textId="21C2057E" w:rsidR="379EA174" w:rsidRDefault="5299B089" w:rsidP="66896100">
          <w:pPr>
            <w:pStyle w:val="TOC5"/>
            <w:tabs>
              <w:tab w:val="right" w:leader="underscore" w:pos="9015"/>
            </w:tabs>
            <w:rPr>
              <w:rStyle w:val="Hyperlink"/>
            </w:rPr>
          </w:pPr>
          <w:hyperlink w:anchor="_Toc1809031351">
            <w:r w:rsidRPr="5299B089">
              <w:rPr>
                <w:rStyle w:val="Hyperlink"/>
              </w:rPr>
              <w:t xml:space="preserve">College </w:t>
            </w:r>
            <w:r w:rsidR="379EA174">
              <w:fldChar w:fldCharType="begin"/>
            </w:r>
            <w:r w:rsidR="379EA174">
              <w:instrText>PAGEREF _Toc1809031351 \h</w:instrText>
            </w:r>
            <w:r w:rsidR="379EA174">
              <w:fldChar w:fldCharType="separate"/>
            </w:r>
            <w:r w:rsidRPr="5299B089">
              <w:rPr>
                <w:rStyle w:val="Hyperlink"/>
              </w:rPr>
              <w:t>42</w:t>
            </w:r>
            <w:r w:rsidR="379EA174">
              <w:fldChar w:fldCharType="end"/>
            </w:r>
          </w:hyperlink>
        </w:p>
        <w:p w14:paraId="0EB3257C" w14:textId="34C73B74" w:rsidR="379EA174" w:rsidRDefault="5299B089" w:rsidP="66896100">
          <w:pPr>
            <w:pStyle w:val="TOC5"/>
            <w:tabs>
              <w:tab w:val="right" w:leader="underscore" w:pos="9015"/>
            </w:tabs>
            <w:rPr>
              <w:rStyle w:val="Hyperlink"/>
            </w:rPr>
          </w:pPr>
          <w:hyperlink w:anchor="_Toc1346583331">
            <w:r w:rsidRPr="5299B089">
              <w:rPr>
                <w:rStyle w:val="Hyperlink"/>
              </w:rPr>
              <w:t xml:space="preserve">Glasgow the Caring City – Skills Barn </w:t>
            </w:r>
            <w:r w:rsidR="379EA174">
              <w:fldChar w:fldCharType="begin"/>
            </w:r>
            <w:r w:rsidR="379EA174">
              <w:instrText>PAGEREF _Toc1346583331 \h</w:instrText>
            </w:r>
            <w:r w:rsidR="379EA174">
              <w:fldChar w:fldCharType="separate"/>
            </w:r>
            <w:r w:rsidRPr="5299B089">
              <w:rPr>
                <w:rStyle w:val="Hyperlink"/>
              </w:rPr>
              <w:t>43</w:t>
            </w:r>
            <w:r w:rsidR="379EA174">
              <w:fldChar w:fldCharType="end"/>
            </w:r>
          </w:hyperlink>
        </w:p>
        <w:p w14:paraId="7CDCABA6" w14:textId="313355B1" w:rsidR="379EA174" w:rsidRDefault="5299B089" w:rsidP="66896100">
          <w:pPr>
            <w:pStyle w:val="TOC5"/>
            <w:tabs>
              <w:tab w:val="right" w:leader="underscore" w:pos="9015"/>
            </w:tabs>
            <w:rPr>
              <w:rStyle w:val="Hyperlink"/>
            </w:rPr>
          </w:pPr>
          <w:hyperlink w:anchor="_Toc1751683388">
            <w:r w:rsidRPr="5299B089">
              <w:rPr>
                <w:rStyle w:val="Hyperlink"/>
              </w:rPr>
              <w:t xml:space="preserve">Experiential Play </w:t>
            </w:r>
            <w:r w:rsidR="379EA174">
              <w:fldChar w:fldCharType="begin"/>
            </w:r>
            <w:r w:rsidR="379EA174">
              <w:instrText>PAGEREF _Toc1751683388 \h</w:instrText>
            </w:r>
            <w:r w:rsidR="379EA174">
              <w:fldChar w:fldCharType="separate"/>
            </w:r>
            <w:r w:rsidRPr="5299B089">
              <w:rPr>
                <w:rStyle w:val="Hyperlink"/>
              </w:rPr>
              <w:t>44</w:t>
            </w:r>
            <w:r w:rsidR="379EA174">
              <w:fldChar w:fldCharType="end"/>
            </w:r>
          </w:hyperlink>
        </w:p>
        <w:p w14:paraId="64665911" w14:textId="0FC08D32" w:rsidR="379EA174" w:rsidRDefault="5299B089" w:rsidP="66896100">
          <w:pPr>
            <w:pStyle w:val="TOC5"/>
            <w:tabs>
              <w:tab w:val="right" w:leader="underscore" w:pos="9015"/>
            </w:tabs>
            <w:rPr>
              <w:rStyle w:val="Hyperlink"/>
            </w:rPr>
          </w:pPr>
          <w:hyperlink w:anchor="_Toc307774362">
            <w:r w:rsidRPr="5299B089">
              <w:rPr>
                <w:rStyle w:val="Hyperlink"/>
              </w:rPr>
              <w:t xml:space="preserve">Edible Curriculum </w:t>
            </w:r>
            <w:r w:rsidR="379EA174">
              <w:fldChar w:fldCharType="begin"/>
            </w:r>
            <w:r w:rsidR="379EA174">
              <w:instrText>PAGEREF _Toc307774362 \h</w:instrText>
            </w:r>
            <w:r w:rsidR="379EA174">
              <w:fldChar w:fldCharType="separate"/>
            </w:r>
            <w:r w:rsidRPr="5299B089">
              <w:rPr>
                <w:rStyle w:val="Hyperlink"/>
              </w:rPr>
              <w:t>48</w:t>
            </w:r>
            <w:r w:rsidR="379EA174">
              <w:fldChar w:fldCharType="end"/>
            </w:r>
          </w:hyperlink>
        </w:p>
        <w:p w14:paraId="3E948046" w14:textId="3C25F540" w:rsidR="379EA174" w:rsidRDefault="5299B089" w:rsidP="66896100">
          <w:pPr>
            <w:pStyle w:val="TOC5"/>
            <w:tabs>
              <w:tab w:val="right" w:leader="underscore" w:pos="9015"/>
            </w:tabs>
            <w:rPr>
              <w:rStyle w:val="Hyperlink"/>
            </w:rPr>
          </w:pPr>
          <w:hyperlink w:anchor="_Toc2146376264">
            <w:r w:rsidRPr="5299B089">
              <w:rPr>
                <w:rStyle w:val="Hyperlink"/>
              </w:rPr>
              <w:t xml:space="preserve">Animal Assisted Therapy – Gus </w:t>
            </w:r>
            <w:r w:rsidR="379EA174">
              <w:fldChar w:fldCharType="begin"/>
            </w:r>
            <w:r w:rsidR="379EA174">
              <w:instrText>PAGEREF _Toc2146376264 \h</w:instrText>
            </w:r>
            <w:r w:rsidR="379EA174">
              <w:fldChar w:fldCharType="separate"/>
            </w:r>
            <w:r w:rsidRPr="5299B089">
              <w:rPr>
                <w:rStyle w:val="Hyperlink"/>
              </w:rPr>
              <w:t>50</w:t>
            </w:r>
            <w:r w:rsidR="379EA174">
              <w:fldChar w:fldCharType="end"/>
            </w:r>
          </w:hyperlink>
        </w:p>
        <w:p w14:paraId="151C7DCA" w14:textId="7E87F119" w:rsidR="379EA174" w:rsidRDefault="5299B089" w:rsidP="66896100">
          <w:pPr>
            <w:pStyle w:val="TOC4"/>
            <w:tabs>
              <w:tab w:val="right" w:leader="underscore" w:pos="9015"/>
            </w:tabs>
            <w:rPr>
              <w:rStyle w:val="Hyperlink"/>
            </w:rPr>
          </w:pPr>
          <w:hyperlink w:anchor="_Toc519405255">
            <w:r w:rsidRPr="5299B089">
              <w:rPr>
                <w:rStyle w:val="Hyperlink"/>
              </w:rPr>
              <w:t xml:space="preserve">Section 7 - Assessment </w:t>
            </w:r>
            <w:r w:rsidR="379EA174">
              <w:fldChar w:fldCharType="begin"/>
            </w:r>
            <w:r w:rsidR="379EA174">
              <w:instrText>PAGEREF _Toc519405255 \h</w:instrText>
            </w:r>
            <w:r w:rsidR="379EA174">
              <w:fldChar w:fldCharType="separate"/>
            </w:r>
            <w:r w:rsidRPr="5299B089">
              <w:rPr>
                <w:rStyle w:val="Hyperlink"/>
              </w:rPr>
              <w:t>52</w:t>
            </w:r>
            <w:r w:rsidR="379EA174">
              <w:fldChar w:fldCharType="end"/>
            </w:r>
          </w:hyperlink>
        </w:p>
        <w:p w14:paraId="49691981" w14:textId="3B24BFA4" w:rsidR="379EA174" w:rsidRDefault="5299B089" w:rsidP="66896100">
          <w:pPr>
            <w:pStyle w:val="TOC4"/>
            <w:tabs>
              <w:tab w:val="right" w:leader="underscore" w:pos="9015"/>
            </w:tabs>
            <w:rPr>
              <w:rStyle w:val="Hyperlink"/>
            </w:rPr>
          </w:pPr>
          <w:hyperlink w:anchor="_Toc1752162067">
            <w:r w:rsidRPr="5299B089">
              <w:rPr>
                <w:rStyle w:val="Hyperlink"/>
              </w:rPr>
              <w:t xml:space="preserve">Section 8 – Reporting </w:t>
            </w:r>
            <w:r w:rsidR="379EA174">
              <w:fldChar w:fldCharType="begin"/>
            </w:r>
            <w:r w:rsidR="379EA174">
              <w:instrText>PAGEREF _Toc1752162067 \h</w:instrText>
            </w:r>
            <w:r w:rsidR="379EA174">
              <w:fldChar w:fldCharType="separate"/>
            </w:r>
            <w:r w:rsidRPr="5299B089">
              <w:rPr>
                <w:rStyle w:val="Hyperlink"/>
              </w:rPr>
              <w:t>54</w:t>
            </w:r>
            <w:r w:rsidR="379EA174">
              <w:fldChar w:fldCharType="end"/>
            </w:r>
          </w:hyperlink>
        </w:p>
        <w:p w14:paraId="25A763C6" w14:textId="0ABE4961" w:rsidR="379EA174" w:rsidRDefault="5299B089" w:rsidP="66896100">
          <w:pPr>
            <w:pStyle w:val="TOC4"/>
            <w:tabs>
              <w:tab w:val="right" w:leader="underscore" w:pos="9015"/>
            </w:tabs>
            <w:rPr>
              <w:rStyle w:val="Hyperlink"/>
            </w:rPr>
          </w:pPr>
          <w:hyperlink w:anchor="_Toc1381535024">
            <w:r w:rsidRPr="5299B089">
              <w:rPr>
                <w:rStyle w:val="Hyperlink"/>
              </w:rPr>
              <w:t xml:space="preserve">Section 9 - Transitions </w:t>
            </w:r>
            <w:r w:rsidR="379EA174">
              <w:fldChar w:fldCharType="begin"/>
            </w:r>
            <w:r w:rsidR="379EA174">
              <w:instrText>PAGEREF _Toc1381535024 \h</w:instrText>
            </w:r>
            <w:r w:rsidR="379EA174">
              <w:fldChar w:fldCharType="separate"/>
            </w:r>
            <w:r w:rsidRPr="5299B089">
              <w:rPr>
                <w:rStyle w:val="Hyperlink"/>
              </w:rPr>
              <w:t>56</w:t>
            </w:r>
            <w:r w:rsidR="379EA174">
              <w:fldChar w:fldCharType="end"/>
            </w:r>
          </w:hyperlink>
        </w:p>
        <w:p w14:paraId="479B5B0E" w14:textId="0654FF46" w:rsidR="379EA174" w:rsidRDefault="5299B089" w:rsidP="66896100">
          <w:pPr>
            <w:pStyle w:val="TOC4"/>
            <w:tabs>
              <w:tab w:val="right" w:leader="underscore" w:pos="9015"/>
            </w:tabs>
            <w:rPr>
              <w:rStyle w:val="Hyperlink"/>
            </w:rPr>
          </w:pPr>
          <w:hyperlink w:anchor="_Toc817245923">
            <w:r w:rsidRPr="5299B089">
              <w:rPr>
                <w:rStyle w:val="Hyperlink"/>
              </w:rPr>
              <w:t xml:space="preserve">Section 10 - Support for Pupils </w:t>
            </w:r>
            <w:r w:rsidR="379EA174">
              <w:fldChar w:fldCharType="begin"/>
            </w:r>
            <w:r w:rsidR="379EA174">
              <w:instrText>PAGEREF _Toc817245923 \h</w:instrText>
            </w:r>
            <w:r w:rsidR="379EA174">
              <w:fldChar w:fldCharType="separate"/>
            </w:r>
            <w:r w:rsidRPr="5299B089">
              <w:rPr>
                <w:rStyle w:val="Hyperlink"/>
              </w:rPr>
              <w:t>56</w:t>
            </w:r>
            <w:r w:rsidR="379EA174">
              <w:fldChar w:fldCharType="end"/>
            </w:r>
          </w:hyperlink>
        </w:p>
        <w:p w14:paraId="7FBF9B55" w14:textId="7C5AC6C5" w:rsidR="379EA174" w:rsidRDefault="5299B089" w:rsidP="66896100">
          <w:pPr>
            <w:pStyle w:val="TOC5"/>
            <w:tabs>
              <w:tab w:val="right" w:leader="underscore" w:pos="9015"/>
            </w:tabs>
            <w:rPr>
              <w:rStyle w:val="Hyperlink"/>
            </w:rPr>
          </w:pPr>
          <w:hyperlink w:anchor="_Toc1725332117">
            <w:r w:rsidRPr="5299B089">
              <w:rPr>
                <w:rStyle w:val="Hyperlink"/>
              </w:rPr>
              <w:t xml:space="preserve">Getting it Right for Every Child </w:t>
            </w:r>
            <w:r w:rsidR="379EA174">
              <w:fldChar w:fldCharType="begin"/>
            </w:r>
            <w:r w:rsidR="379EA174">
              <w:instrText>PAGEREF _Toc1725332117 \h</w:instrText>
            </w:r>
            <w:r w:rsidR="379EA174">
              <w:fldChar w:fldCharType="separate"/>
            </w:r>
            <w:r w:rsidRPr="5299B089">
              <w:rPr>
                <w:rStyle w:val="Hyperlink"/>
              </w:rPr>
              <w:t>56</w:t>
            </w:r>
            <w:r w:rsidR="379EA174">
              <w:fldChar w:fldCharType="end"/>
            </w:r>
          </w:hyperlink>
        </w:p>
        <w:p w14:paraId="58ADCEE3" w14:textId="1F266EAF" w:rsidR="379EA174" w:rsidRDefault="5299B089" w:rsidP="66896100">
          <w:pPr>
            <w:pStyle w:val="TOC5"/>
            <w:tabs>
              <w:tab w:val="right" w:leader="underscore" w:pos="9015"/>
            </w:tabs>
            <w:rPr>
              <w:rStyle w:val="Hyperlink"/>
            </w:rPr>
          </w:pPr>
          <w:hyperlink w:anchor="_Toc1497311128">
            <w:r w:rsidRPr="5299B089">
              <w:rPr>
                <w:rStyle w:val="Hyperlink"/>
              </w:rPr>
              <w:t xml:space="preserve">Nurture </w:t>
            </w:r>
            <w:r w:rsidR="379EA174">
              <w:fldChar w:fldCharType="begin"/>
            </w:r>
            <w:r w:rsidR="379EA174">
              <w:instrText>PAGEREF _Toc1497311128 \h</w:instrText>
            </w:r>
            <w:r w:rsidR="379EA174">
              <w:fldChar w:fldCharType="separate"/>
            </w:r>
            <w:r w:rsidRPr="5299B089">
              <w:rPr>
                <w:rStyle w:val="Hyperlink"/>
              </w:rPr>
              <w:t>57</w:t>
            </w:r>
            <w:r w:rsidR="379EA174">
              <w:fldChar w:fldCharType="end"/>
            </w:r>
          </w:hyperlink>
        </w:p>
        <w:p w14:paraId="72398400" w14:textId="7337402C" w:rsidR="379EA174" w:rsidRDefault="5299B089" w:rsidP="66896100">
          <w:pPr>
            <w:pStyle w:val="TOC5"/>
            <w:tabs>
              <w:tab w:val="right" w:leader="underscore" w:pos="9015"/>
            </w:tabs>
            <w:rPr>
              <w:rStyle w:val="Hyperlink"/>
            </w:rPr>
          </w:pPr>
          <w:hyperlink w:anchor="_Toc77926572">
            <w:r w:rsidRPr="5299B089">
              <w:rPr>
                <w:rStyle w:val="Hyperlink"/>
              </w:rPr>
              <w:t xml:space="preserve">Lunchtime Activities </w:t>
            </w:r>
            <w:r w:rsidR="379EA174">
              <w:fldChar w:fldCharType="begin"/>
            </w:r>
            <w:r w:rsidR="379EA174">
              <w:instrText>PAGEREF _Toc77926572 \h</w:instrText>
            </w:r>
            <w:r w:rsidR="379EA174">
              <w:fldChar w:fldCharType="separate"/>
            </w:r>
            <w:r w:rsidRPr="5299B089">
              <w:rPr>
                <w:rStyle w:val="Hyperlink"/>
              </w:rPr>
              <w:t>57</w:t>
            </w:r>
            <w:r w:rsidR="379EA174">
              <w:fldChar w:fldCharType="end"/>
            </w:r>
          </w:hyperlink>
        </w:p>
        <w:p w14:paraId="50810B21" w14:textId="3AD359AA" w:rsidR="379EA174" w:rsidRDefault="5299B089" w:rsidP="66896100">
          <w:pPr>
            <w:pStyle w:val="TOC5"/>
            <w:tabs>
              <w:tab w:val="right" w:leader="underscore" w:pos="9015"/>
            </w:tabs>
            <w:rPr>
              <w:rStyle w:val="Hyperlink"/>
            </w:rPr>
          </w:pPr>
          <w:hyperlink w:anchor="_Toc319829650">
            <w:r w:rsidRPr="5299B089">
              <w:rPr>
                <w:rStyle w:val="Hyperlink"/>
              </w:rPr>
              <w:t xml:space="preserve">Support for All (Additional Support Needs) </w:t>
            </w:r>
            <w:r w:rsidR="379EA174">
              <w:fldChar w:fldCharType="begin"/>
            </w:r>
            <w:r w:rsidR="379EA174">
              <w:instrText>PAGEREF _Toc319829650 \h</w:instrText>
            </w:r>
            <w:r w:rsidR="379EA174">
              <w:fldChar w:fldCharType="separate"/>
            </w:r>
            <w:r w:rsidRPr="5299B089">
              <w:rPr>
                <w:rStyle w:val="Hyperlink"/>
              </w:rPr>
              <w:t>58</w:t>
            </w:r>
            <w:r w:rsidR="379EA174">
              <w:fldChar w:fldCharType="end"/>
            </w:r>
          </w:hyperlink>
        </w:p>
        <w:p w14:paraId="6320F47C" w14:textId="4B52A2A6" w:rsidR="379EA174" w:rsidRDefault="5299B089" w:rsidP="66896100">
          <w:pPr>
            <w:pStyle w:val="TOC5"/>
            <w:tabs>
              <w:tab w:val="right" w:leader="underscore" w:pos="9015"/>
            </w:tabs>
            <w:rPr>
              <w:rStyle w:val="Hyperlink"/>
            </w:rPr>
          </w:pPr>
          <w:hyperlink w:anchor="_Toc113037490">
            <w:r w:rsidRPr="5299B089">
              <w:rPr>
                <w:rStyle w:val="Hyperlink"/>
              </w:rPr>
              <w:t xml:space="preserve">Additional Support for Learning and Additional Support Needs </w:t>
            </w:r>
            <w:r w:rsidR="379EA174">
              <w:fldChar w:fldCharType="begin"/>
            </w:r>
            <w:r w:rsidR="379EA174">
              <w:instrText>PAGEREF _Toc113037490 \h</w:instrText>
            </w:r>
            <w:r w:rsidR="379EA174">
              <w:fldChar w:fldCharType="separate"/>
            </w:r>
            <w:r w:rsidRPr="5299B089">
              <w:rPr>
                <w:rStyle w:val="Hyperlink"/>
              </w:rPr>
              <w:t>58</w:t>
            </w:r>
            <w:r w:rsidR="379EA174">
              <w:fldChar w:fldCharType="end"/>
            </w:r>
          </w:hyperlink>
        </w:p>
        <w:p w14:paraId="70C93F0C" w14:textId="0DDF3AC1" w:rsidR="379EA174" w:rsidRDefault="5299B089" w:rsidP="66896100">
          <w:pPr>
            <w:pStyle w:val="TOC5"/>
            <w:tabs>
              <w:tab w:val="right" w:leader="underscore" w:pos="9015"/>
            </w:tabs>
            <w:rPr>
              <w:rStyle w:val="Hyperlink"/>
            </w:rPr>
          </w:pPr>
          <w:hyperlink w:anchor="_Toc1464545273">
            <w:r w:rsidRPr="5299B089">
              <w:rPr>
                <w:rStyle w:val="Hyperlink"/>
              </w:rPr>
              <w:t xml:space="preserve">Attachment – what we do to support children and young people </w:t>
            </w:r>
            <w:r w:rsidR="379EA174">
              <w:fldChar w:fldCharType="begin"/>
            </w:r>
            <w:r w:rsidR="379EA174">
              <w:instrText>PAGEREF _Toc1464545273 \h</w:instrText>
            </w:r>
            <w:r w:rsidR="379EA174">
              <w:fldChar w:fldCharType="separate"/>
            </w:r>
            <w:r w:rsidRPr="5299B089">
              <w:rPr>
                <w:rStyle w:val="Hyperlink"/>
              </w:rPr>
              <w:t>59</w:t>
            </w:r>
            <w:r w:rsidR="379EA174">
              <w:fldChar w:fldCharType="end"/>
            </w:r>
          </w:hyperlink>
        </w:p>
        <w:p w14:paraId="520AE2A7" w14:textId="22807568" w:rsidR="379EA174" w:rsidRDefault="5299B089" w:rsidP="66896100">
          <w:pPr>
            <w:pStyle w:val="TOC4"/>
            <w:tabs>
              <w:tab w:val="right" w:leader="underscore" w:pos="9015"/>
            </w:tabs>
            <w:rPr>
              <w:rStyle w:val="Hyperlink"/>
            </w:rPr>
          </w:pPr>
          <w:hyperlink w:anchor="_Toc1537078401">
            <w:r w:rsidRPr="5299B089">
              <w:rPr>
                <w:rStyle w:val="Hyperlink"/>
              </w:rPr>
              <w:t xml:space="preserve">Section 11 - School Improvement </w:t>
            </w:r>
            <w:r w:rsidR="379EA174">
              <w:fldChar w:fldCharType="begin"/>
            </w:r>
            <w:r w:rsidR="379EA174">
              <w:instrText>PAGEREF _Toc1537078401 \h</w:instrText>
            </w:r>
            <w:r w:rsidR="379EA174">
              <w:fldChar w:fldCharType="separate"/>
            </w:r>
            <w:r w:rsidRPr="5299B089">
              <w:rPr>
                <w:rStyle w:val="Hyperlink"/>
              </w:rPr>
              <w:t>60</w:t>
            </w:r>
            <w:r w:rsidR="379EA174">
              <w:fldChar w:fldCharType="end"/>
            </w:r>
          </w:hyperlink>
        </w:p>
        <w:p w14:paraId="298D5907" w14:textId="21D4977D" w:rsidR="379EA174" w:rsidRDefault="5299B089" w:rsidP="66896100">
          <w:pPr>
            <w:pStyle w:val="TOC5"/>
            <w:tabs>
              <w:tab w:val="right" w:leader="underscore" w:pos="9015"/>
            </w:tabs>
            <w:rPr>
              <w:rStyle w:val="Hyperlink"/>
            </w:rPr>
          </w:pPr>
          <w:hyperlink w:anchor="_Toc235056585">
            <w:r w:rsidRPr="5299B089">
              <w:rPr>
                <w:rStyle w:val="Hyperlink"/>
              </w:rPr>
              <w:t xml:space="preserve">The School </w:t>
            </w:r>
            <w:r w:rsidR="379EA174">
              <w:fldChar w:fldCharType="begin"/>
            </w:r>
            <w:r w:rsidR="379EA174">
              <w:instrText>PAGEREF _Toc235056585 \h</w:instrText>
            </w:r>
            <w:r w:rsidR="379EA174">
              <w:fldChar w:fldCharType="separate"/>
            </w:r>
            <w:r w:rsidRPr="5299B089">
              <w:rPr>
                <w:rStyle w:val="Hyperlink"/>
              </w:rPr>
              <w:t>61</w:t>
            </w:r>
            <w:r w:rsidR="379EA174">
              <w:fldChar w:fldCharType="end"/>
            </w:r>
          </w:hyperlink>
        </w:p>
        <w:p w14:paraId="1139A33F" w14:textId="148C7BC3" w:rsidR="379EA174" w:rsidRDefault="5299B089" w:rsidP="66896100">
          <w:pPr>
            <w:pStyle w:val="TOC5"/>
            <w:tabs>
              <w:tab w:val="right" w:leader="underscore" w:pos="9015"/>
            </w:tabs>
            <w:rPr>
              <w:rStyle w:val="Hyperlink"/>
            </w:rPr>
          </w:pPr>
          <w:hyperlink w:anchor="_Toc1093962405">
            <w:r w:rsidRPr="5299B089">
              <w:rPr>
                <w:rStyle w:val="Hyperlink"/>
              </w:rPr>
              <w:t xml:space="preserve">Pupil Equity Fund (PEF) </w:t>
            </w:r>
            <w:r w:rsidR="379EA174">
              <w:fldChar w:fldCharType="begin"/>
            </w:r>
            <w:r w:rsidR="379EA174">
              <w:instrText>PAGEREF _Toc1093962405 \h</w:instrText>
            </w:r>
            <w:r w:rsidR="379EA174">
              <w:fldChar w:fldCharType="separate"/>
            </w:r>
            <w:r w:rsidRPr="5299B089">
              <w:rPr>
                <w:rStyle w:val="Hyperlink"/>
              </w:rPr>
              <w:t>64</w:t>
            </w:r>
            <w:r w:rsidR="379EA174">
              <w:fldChar w:fldCharType="end"/>
            </w:r>
          </w:hyperlink>
        </w:p>
        <w:p w14:paraId="41C208BA" w14:textId="5B819F7A" w:rsidR="379EA174" w:rsidRDefault="5299B089" w:rsidP="66896100">
          <w:pPr>
            <w:pStyle w:val="TOC4"/>
            <w:tabs>
              <w:tab w:val="right" w:leader="underscore" w:pos="9015"/>
            </w:tabs>
            <w:rPr>
              <w:rStyle w:val="Hyperlink"/>
            </w:rPr>
          </w:pPr>
          <w:hyperlink w:anchor="_Toc174485698">
            <w:r w:rsidRPr="5299B089">
              <w:rPr>
                <w:rStyle w:val="Hyperlink"/>
              </w:rPr>
              <w:t xml:space="preserve">Section 12 - School Policies and Practical Information </w:t>
            </w:r>
            <w:r w:rsidR="379EA174">
              <w:fldChar w:fldCharType="begin"/>
            </w:r>
            <w:r w:rsidR="379EA174">
              <w:instrText>PAGEREF _Toc174485698 \h</w:instrText>
            </w:r>
            <w:r w:rsidR="379EA174">
              <w:fldChar w:fldCharType="separate"/>
            </w:r>
            <w:r w:rsidRPr="5299B089">
              <w:rPr>
                <w:rStyle w:val="Hyperlink"/>
              </w:rPr>
              <w:t>65</w:t>
            </w:r>
            <w:r w:rsidR="379EA174">
              <w:fldChar w:fldCharType="end"/>
            </w:r>
          </w:hyperlink>
        </w:p>
        <w:p w14:paraId="569EE918" w14:textId="33F8F247" w:rsidR="379EA174" w:rsidRDefault="5299B089" w:rsidP="66896100">
          <w:pPr>
            <w:pStyle w:val="TOC5"/>
            <w:tabs>
              <w:tab w:val="right" w:leader="underscore" w:pos="9015"/>
            </w:tabs>
            <w:rPr>
              <w:rStyle w:val="Hyperlink"/>
            </w:rPr>
          </w:pPr>
          <w:hyperlink w:anchor="_Toc1162071231">
            <w:r w:rsidRPr="5299B089">
              <w:rPr>
                <w:rStyle w:val="Hyperlink"/>
              </w:rPr>
              <w:t xml:space="preserve">School Meals </w:t>
            </w:r>
            <w:r w:rsidR="379EA174">
              <w:fldChar w:fldCharType="begin"/>
            </w:r>
            <w:r w:rsidR="379EA174">
              <w:instrText>PAGEREF _Toc1162071231 \h</w:instrText>
            </w:r>
            <w:r w:rsidR="379EA174">
              <w:fldChar w:fldCharType="separate"/>
            </w:r>
            <w:r w:rsidRPr="5299B089">
              <w:rPr>
                <w:rStyle w:val="Hyperlink"/>
              </w:rPr>
              <w:t>66</w:t>
            </w:r>
            <w:r w:rsidR="379EA174">
              <w:fldChar w:fldCharType="end"/>
            </w:r>
          </w:hyperlink>
        </w:p>
        <w:p w14:paraId="6801CEE0" w14:textId="0242A251" w:rsidR="379EA174" w:rsidRDefault="5299B089" w:rsidP="66896100">
          <w:pPr>
            <w:pStyle w:val="TOC5"/>
            <w:tabs>
              <w:tab w:val="right" w:leader="underscore" w:pos="9015"/>
            </w:tabs>
            <w:rPr>
              <w:rStyle w:val="Hyperlink"/>
            </w:rPr>
          </w:pPr>
          <w:hyperlink w:anchor="_Toc138031142">
            <w:r w:rsidRPr="5299B089">
              <w:rPr>
                <w:rStyle w:val="Hyperlink"/>
              </w:rPr>
              <w:t xml:space="preserve">Special diets </w:t>
            </w:r>
            <w:r w:rsidR="379EA174">
              <w:fldChar w:fldCharType="begin"/>
            </w:r>
            <w:r w:rsidR="379EA174">
              <w:instrText>PAGEREF _Toc138031142 \h</w:instrText>
            </w:r>
            <w:r w:rsidR="379EA174">
              <w:fldChar w:fldCharType="separate"/>
            </w:r>
            <w:r w:rsidRPr="5299B089">
              <w:rPr>
                <w:rStyle w:val="Hyperlink"/>
              </w:rPr>
              <w:t>66</w:t>
            </w:r>
            <w:r w:rsidR="379EA174">
              <w:fldChar w:fldCharType="end"/>
            </w:r>
          </w:hyperlink>
        </w:p>
        <w:p w14:paraId="25AA2292" w14:textId="14152BD5" w:rsidR="379EA174" w:rsidRDefault="5299B089" w:rsidP="66896100">
          <w:pPr>
            <w:pStyle w:val="TOC5"/>
            <w:tabs>
              <w:tab w:val="right" w:leader="underscore" w:pos="9015"/>
            </w:tabs>
            <w:rPr>
              <w:rStyle w:val="Hyperlink"/>
            </w:rPr>
          </w:pPr>
          <w:hyperlink w:anchor="_Toc88408864">
            <w:r w:rsidRPr="5299B089">
              <w:rPr>
                <w:rStyle w:val="Hyperlink"/>
              </w:rPr>
              <w:t xml:space="preserve">Free School Meals </w:t>
            </w:r>
            <w:r w:rsidR="379EA174">
              <w:fldChar w:fldCharType="begin"/>
            </w:r>
            <w:r w:rsidR="379EA174">
              <w:instrText>PAGEREF _Toc88408864 \h</w:instrText>
            </w:r>
            <w:r w:rsidR="379EA174">
              <w:fldChar w:fldCharType="separate"/>
            </w:r>
            <w:r w:rsidRPr="5299B089">
              <w:rPr>
                <w:rStyle w:val="Hyperlink"/>
              </w:rPr>
              <w:t>66</w:t>
            </w:r>
            <w:r w:rsidR="379EA174">
              <w:fldChar w:fldCharType="end"/>
            </w:r>
          </w:hyperlink>
        </w:p>
        <w:p w14:paraId="04E8F65E" w14:textId="4723AF24" w:rsidR="00D67F9C" w:rsidRDefault="5299B089" w:rsidP="66896100">
          <w:pPr>
            <w:pStyle w:val="TOC5"/>
            <w:tabs>
              <w:tab w:val="right" w:leader="underscore" w:pos="9015"/>
            </w:tabs>
            <w:spacing w:line="480" w:lineRule="auto"/>
            <w:rPr>
              <w:rStyle w:val="Hyperlink"/>
            </w:rPr>
          </w:pPr>
          <w:hyperlink w:anchor="_Toc1120559393">
            <w:r w:rsidRPr="5299B089">
              <w:rPr>
                <w:rStyle w:val="Hyperlink"/>
              </w:rPr>
              <w:t xml:space="preserve">Education Maintenance Allowance </w:t>
            </w:r>
            <w:r w:rsidR="00D67F9C">
              <w:fldChar w:fldCharType="begin"/>
            </w:r>
            <w:r w:rsidR="00D67F9C">
              <w:instrText>PAGEREF _Toc1120559393 \h</w:instrText>
            </w:r>
            <w:r w:rsidR="00D67F9C">
              <w:fldChar w:fldCharType="separate"/>
            </w:r>
            <w:r w:rsidRPr="5299B089">
              <w:rPr>
                <w:rStyle w:val="Hyperlink"/>
              </w:rPr>
              <w:t>66</w:t>
            </w:r>
            <w:r w:rsidR="00D67F9C">
              <w:fldChar w:fldCharType="end"/>
            </w:r>
          </w:hyperlink>
        </w:p>
        <w:p w14:paraId="7EB73150" w14:textId="4DCB9BF0" w:rsidR="00D67F9C" w:rsidRDefault="5299B089" w:rsidP="66896100">
          <w:pPr>
            <w:pStyle w:val="TOC5"/>
            <w:tabs>
              <w:tab w:val="right" w:leader="underscore" w:pos="9015"/>
            </w:tabs>
            <w:spacing w:line="480" w:lineRule="auto"/>
            <w:rPr>
              <w:rStyle w:val="Hyperlink"/>
            </w:rPr>
          </w:pPr>
          <w:hyperlink w:anchor="_Toc903861648">
            <w:r w:rsidRPr="5299B089">
              <w:rPr>
                <w:rStyle w:val="Hyperlink"/>
              </w:rPr>
              <w:t xml:space="preserve">Clothing grant </w:t>
            </w:r>
            <w:r w:rsidR="00D67F9C">
              <w:fldChar w:fldCharType="begin"/>
            </w:r>
            <w:r w:rsidR="00D67F9C">
              <w:instrText>PAGEREF _Toc903861648 \h</w:instrText>
            </w:r>
            <w:r w:rsidR="00D67F9C">
              <w:fldChar w:fldCharType="separate"/>
            </w:r>
            <w:r w:rsidRPr="5299B089">
              <w:rPr>
                <w:rStyle w:val="Hyperlink"/>
              </w:rPr>
              <w:t>67</w:t>
            </w:r>
            <w:r w:rsidR="00D67F9C">
              <w:fldChar w:fldCharType="end"/>
            </w:r>
          </w:hyperlink>
        </w:p>
        <w:p w14:paraId="71439CFB" w14:textId="093441E9" w:rsidR="00D67F9C" w:rsidRDefault="5299B089" w:rsidP="66896100">
          <w:pPr>
            <w:pStyle w:val="TOC5"/>
            <w:tabs>
              <w:tab w:val="right" w:leader="underscore" w:pos="9015"/>
            </w:tabs>
            <w:spacing w:line="480" w:lineRule="auto"/>
            <w:rPr>
              <w:rStyle w:val="Hyperlink"/>
            </w:rPr>
          </w:pPr>
          <w:hyperlink w:anchor="_Toc1113059232">
            <w:r w:rsidRPr="5299B089">
              <w:rPr>
                <w:rStyle w:val="Hyperlink"/>
              </w:rPr>
              <w:t xml:space="preserve">School Uniform </w:t>
            </w:r>
            <w:r w:rsidR="00D67F9C">
              <w:fldChar w:fldCharType="begin"/>
            </w:r>
            <w:r w:rsidR="00D67F9C">
              <w:instrText>PAGEREF _Toc1113059232 \h</w:instrText>
            </w:r>
            <w:r w:rsidR="00D67F9C">
              <w:fldChar w:fldCharType="separate"/>
            </w:r>
            <w:r w:rsidRPr="5299B089">
              <w:rPr>
                <w:rStyle w:val="Hyperlink"/>
              </w:rPr>
              <w:t>67</w:t>
            </w:r>
            <w:r w:rsidR="00D67F9C">
              <w:fldChar w:fldCharType="end"/>
            </w:r>
          </w:hyperlink>
        </w:p>
        <w:p w14:paraId="460B242A" w14:textId="7E208129" w:rsidR="00D67F9C" w:rsidRDefault="5299B089" w:rsidP="66896100">
          <w:pPr>
            <w:pStyle w:val="TOC5"/>
            <w:tabs>
              <w:tab w:val="right" w:leader="underscore" w:pos="9015"/>
            </w:tabs>
            <w:spacing w:line="480" w:lineRule="auto"/>
            <w:rPr>
              <w:rStyle w:val="Hyperlink"/>
            </w:rPr>
          </w:pPr>
          <w:hyperlink w:anchor="_Toc314027414">
            <w:r w:rsidRPr="5299B089">
              <w:rPr>
                <w:rStyle w:val="Hyperlink"/>
              </w:rPr>
              <w:t xml:space="preserve">Allergies </w:t>
            </w:r>
            <w:r w:rsidR="00D67F9C">
              <w:fldChar w:fldCharType="begin"/>
            </w:r>
            <w:r w:rsidR="00D67F9C">
              <w:instrText>PAGEREF _Toc314027414 \h</w:instrText>
            </w:r>
            <w:r w:rsidR="00D67F9C">
              <w:fldChar w:fldCharType="separate"/>
            </w:r>
            <w:r w:rsidRPr="5299B089">
              <w:rPr>
                <w:rStyle w:val="Hyperlink"/>
              </w:rPr>
              <w:t>68</w:t>
            </w:r>
            <w:r w:rsidR="00D67F9C">
              <w:fldChar w:fldCharType="end"/>
            </w:r>
          </w:hyperlink>
        </w:p>
        <w:p w14:paraId="4EB35745" w14:textId="535A5DC5" w:rsidR="00D67F9C" w:rsidRDefault="5299B089" w:rsidP="66896100">
          <w:pPr>
            <w:pStyle w:val="TOC5"/>
            <w:tabs>
              <w:tab w:val="right" w:leader="underscore" w:pos="9015"/>
            </w:tabs>
            <w:spacing w:line="480" w:lineRule="auto"/>
            <w:rPr>
              <w:rStyle w:val="Hyperlink"/>
            </w:rPr>
          </w:pPr>
          <w:hyperlink w:anchor="_Toc498323532">
            <w:r w:rsidRPr="5299B089">
              <w:rPr>
                <w:rStyle w:val="Hyperlink"/>
              </w:rPr>
              <w:t xml:space="preserve">Mobile Phone Policy </w:t>
            </w:r>
            <w:r w:rsidR="00D67F9C">
              <w:fldChar w:fldCharType="begin"/>
            </w:r>
            <w:r w:rsidR="00D67F9C">
              <w:instrText>PAGEREF _Toc498323532 \h</w:instrText>
            </w:r>
            <w:r w:rsidR="00D67F9C">
              <w:fldChar w:fldCharType="separate"/>
            </w:r>
            <w:r w:rsidRPr="5299B089">
              <w:rPr>
                <w:rStyle w:val="Hyperlink"/>
              </w:rPr>
              <w:t>68</w:t>
            </w:r>
            <w:r w:rsidR="00D67F9C">
              <w:fldChar w:fldCharType="end"/>
            </w:r>
          </w:hyperlink>
        </w:p>
        <w:p w14:paraId="4420C3C5" w14:textId="25430538" w:rsidR="00D67F9C" w:rsidRDefault="5299B089" w:rsidP="66896100">
          <w:pPr>
            <w:pStyle w:val="TOC5"/>
            <w:tabs>
              <w:tab w:val="right" w:leader="underscore" w:pos="9015"/>
            </w:tabs>
            <w:spacing w:line="480" w:lineRule="auto"/>
            <w:rPr>
              <w:rStyle w:val="Hyperlink"/>
            </w:rPr>
          </w:pPr>
          <w:hyperlink w:anchor="_Toc1727822244">
            <w:r w:rsidRPr="5299B089">
              <w:rPr>
                <w:rStyle w:val="Hyperlink"/>
              </w:rPr>
              <w:t xml:space="preserve">School Hours </w:t>
            </w:r>
            <w:r w:rsidR="00D67F9C">
              <w:fldChar w:fldCharType="begin"/>
            </w:r>
            <w:r w:rsidR="00D67F9C">
              <w:instrText>PAGEREF _Toc1727822244 \h</w:instrText>
            </w:r>
            <w:r w:rsidR="00D67F9C">
              <w:fldChar w:fldCharType="separate"/>
            </w:r>
            <w:r w:rsidRPr="5299B089">
              <w:rPr>
                <w:rStyle w:val="Hyperlink"/>
              </w:rPr>
              <w:t>68</w:t>
            </w:r>
            <w:r w:rsidR="00D67F9C">
              <w:fldChar w:fldCharType="end"/>
            </w:r>
          </w:hyperlink>
        </w:p>
        <w:p w14:paraId="67977385" w14:textId="0ED44E3C" w:rsidR="00D67F9C" w:rsidRDefault="5299B089" w:rsidP="66896100">
          <w:pPr>
            <w:pStyle w:val="TOC5"/>
            <w:tabs>
              <w:tab w:val="right" w:leader="underscore" w:pos="9015"/>
            </w:tabs>
            <w:spacing w:line="480" w:lineRule="auto"/>
            <w:rPr>
              <w:rStyle w:val="Hyperlink"/>
            </w:rPr>
          </w:pPr>
          <w:hyperlink w:anchor="_Toc868691066">
            <w:r w:rsidRPr="5299B089">
              <w:rPr>
                <w:rStyle w:val="Hyperlink"/>
              </w:rPr>
              <w:t xml:space="preserve">School holiday Dates Session 2024/25 </w:t>
            </w:r>
            <w:r w:rsidR="00D67F9C">
              <w:fldChar w:fldCharType="begin"/>
            </w:r>
            <w:r w:rsidR="00D67F9C">
              <w:instrText>PAGEREF _Toc868691066 \h</w:instrText>
            </w:r>
            <w:r w:rsidR="00D67F9C">
              <w:fldChar w:fldCharType="separate"/>
            </w:r>
            <w:r w:rsidRPr="5299B089">
              <w:rPr>
                <w:rStyle w:val="Hyperlink"/>
              </w:rPr>
              <w:t>69</w:t>
            </w:r>
            <w:r w:rsidR="00D67F9C">
              <w:fldChar w:fldCharType="end"/>
            </w:r>
          </w:hyperlink>
        </w:p>
        <w:p w14:paraId="2FBE3767" w14:textId="7951D950" w:rsidR="00D67F9C" w:rsidRDefault="5299B089" w:rsidP="66896100">
          <w:pPr>
            <w:pStyle w:val="TOC5"/>
            <w:tabs>
              <w:tab w:val="right" w:leader="underscore" w:pos="9015"/>
            </w:tabs>
            <w:spacing w:line="480" w:lineRule="auto"/>
            <w:rPr>
              <w:rStyle w:val="Hyperlink"/>
            </w:rPr>
          </w:pPr>
          <w:hyperlink w:anchor="_Toc1625694287">
            <w:r w:rsidRPr="5299B089">
              <w:rPr>
                <w:rStyle w:val="Hyperlink"/>
              </w:rPr>
              <w:t xml:space="preserve">Transport </w:t>
            </w:r>
            <w:r w:rsidR="00D67F9C">
              <w:fldChar w:fldCharType="begin"/>
            </w:r>
            <w:r w:rsidR="00D67F9C">
              <w:instrText>PAGEREF _Toc1625694287 \h</w:instrText>
            </w:r>
            <w:r w:rsidR="00D67F9C">
              <w:fldChar w:fldCharType="separate"/>
            </w:r>
            <w:r w:rsidRPr="5299B089">
              <w:rPr>
                <w:rStyle w:val="Hyperlink"/>
              </w:rPr>
              <w:t>70</w:t>
            </w:r>
            <w:r w:rsidR="00D67F9C">
              <w:fldChar w:fldCharType="end"/>
            </w:r>
          </w:hyperlink>
        </w:p>
        <w:p w14:paraId="35B5152A" w14:textId="10967B26" w:rsidR="00D67F9C" w:rsidRDefault="5299B089" w:rsidP="66896100">
          <w:pPr>
            <w:pStyle w:val="TOC5"/>
            <w:tabs>
              <w:tab w:val="right" w:leader="underscore" w:pos="9015"/>
            </w:tabs>
            <w:spacing w:line="480" w:lineRule="auto"/>
            <w:rPr>
              <w:rStyle w:val="Hyperlink"/>
            </w:rPr>
          </w:pPr>
          <w:hyperlink w:anchor="_Toc688429947">
            <w:r w:rsidRPr="5299B089">
              <w:rPr>
                <w:rStyle w:val="Hyperlink"/>
              </w:rPr>
              <w:t xml:space="preserve">Pick-up points </w:t>
            </w:r>
            <w:r w:rsidR="00D67F9C">
              <w:fldChar w:fldCharType="begin"/>
            </w:r>
            <w:r w:rsidR="00D67F9C">
              <w:instrText>PAGEREF _Toc688429947 \h</w:instrText>
            </w:r>
            <w:r w:rsidR="00D67F9C">
              <w:fldChar w:fldCharType="separate"/>
            </w:r>
            <w:r w:rsidRPr="5299B089">
              <w:rPr>
                <w:rStyle w:val="Hyperlink"/>
              </w:rPr>
              <w:t>71</w:t>
            </w:r>
            <w:r w:rsidR="00D67F9C">
              <w:fldChar w:fldCharType="end"/>
            </w:r>
          </w:hyperlink>
        </w:p>
        <w:p w14:paraId="147812B2" w14:textId="63DF02CC" w:rsidR="66896100" w:rsidRDefault="5299B089" w:rsidP="66896100">
          <w:pPr>
            <w:pStyle w:val="TOC5"/>
            <w:tabs>
              <w:tab w:val="right" w:leader="underscore" w:pos="9015"/>
            </w:tabs>
            <w:rPr>
              <w:rStyle w:val="Hyperlink"/>
            </w:rPr>
          </w:pPr>
          <w:hyperlink w:anchor="_Toc926903339">
            <w:r w:rsidRPr="5299B089">
              <w:rPr>
                <w:rStyle w:val="Hyperlink"/>
              </w:rPr>
              <w:t xml:space="preserve">Insurance for Pupils’ Personal Effects </w:t>
            </w:r>
            <w:r w:rsidR="66896100">
              <w:fldChar w:fldCharType="begin"/>
            </w:r>
            <w:r w:rsidR="66896100">
              <w:instrText>PAGEREF _Toc926903339 \h</w:instrText>
            </w:r>
            <w:r w:rsidR="66896100">
              <w:fldChar w:fldCharType="separate"/>
            </w:r>
            <w:r w:rsidRPr="5299B089">
              <w:rPr>
                <w:rStyle w:val="Hyperlink"/>
              </w:rPr>
              <w:t>71</w:t>
            </w:r>
            <w:r w:rsidR="66896100">
              <w:fldChar w:fldCharType="end"/>
            </w:r>
          </w:hyperlink>
        </w:p>
        <w:p w14:paraId="71D570F8" w14:textId="4C20582A" w:rsidR="66896100" w:rsidRDefault="5299B089" w:rsidP="66896100">
          <w:pPr>
            <w:pStyle w:val="TOC5"/>
            <w:tabs>
              <w:tab w:val="right" w:leader="underscore" w:pos="9015"/>
            </w:tabs>
            <w:rPr>
              <w:rStyle w:val="Hyperlink"/>
            </w:rPr>
          </w:pPr>
          <w:hyperlink w:anchor="_Toc195359867">
            <w:r w:rsidRPr="5299B089">
              <w:rPr>
                <w:rStyle w:val="Hyperlink"/>
              </w:rPr>
              <w:t xml:space="preserve">Child Protection </w:t>
            </w:r>
            <w:r w:rsidR="66896100">
              <w:fldChar w:fldCharType="begin"/>
            </w:r>
            <w:r w:rsidR="66896100">
              <w:instrText>PAGEREF _Toc195359867 \h</w:instrText>
            </w:r>
            <w:r w:rsidR="66896100">
              <w:fldChar w:fldCharType="separate"/>
            </w:r>
            <w:r w:rsidRPr="5299B089">
              <w:rPr>
                <w:rStyle w:val="Hyperlink"/>
              </w:rPr>
              <w:t>72</w:t>
            </w:r>
            <w:r w:rsidR="66896100">
              <w:fldChar w:fldCharType="end"/>
            </w:r>
          </w:hyperlink>
        </w:p>
        <w:p w14:paraId="18963833" w14:textId="1B487D92" w:rsidR="66896100" w:rsidRDefault="5299B089" w:rsidP="66896100">
          <w:pPr>
            <w:pStyle w:val="TOC5"/>
            <w:tabs>
              <w:tab w:val="right" w:leader="underscore" w:pos="9015"/>
            </w:tabs>
            <w:rPr>
              <w:rStyle w:val="Hyperlink"/>
            </w:rPr>
          </w:pPr>
          <w:hyperlink w:anchor="_Toc1239779641">
            <w:r w:rsidRPr="5299B089">
              <w:rPr>
                <w:rStyle w:val="Hyperlink"/>
              </w:rPr>
              <w:t xml:space="preserve">Information on Emergencies </w:t>
            </w:r>
            <w:r w:rsidR="66896100">
              <w:fldChar w:fldCharType="begin"/>
            </w:r>
            <w:r w:rsidR="66896100">
              <w:instrText>PAGEREF _Toc1239779641 \h</w:instrText>
            </w:r>
            <w:r w:rsidR="66896100">
              <w:fldChar w:fldCharType="separate"/>
            </w:r>
            <w:r w:rsidRPr="5299B089">
              <w:rPr>
                <w:rStyle w:val="Hyperlink"/>
              </w:rPr>
              <w:t>73</w:t>
            </w:r>
            <w:r w:rsidR="66896100">
              <w:fldChar w:fldCharType="end"/>
            </w:r>
          </w:hyperlink>
        </w:p>
        <w:p w14:paraId="31AE6B2B" w14:textId="6A286DC4" w:rsidR="66896100" w:rsidRDefault="5299B089" w:rsidP="66896100">
          <w:pPr>
            <w:pStyle w:val="TOC5"/>
            <w:tabs>
              <w:tab w:val="right" w:leader="underscore" w:pos="9015"/>
            </w:tabs>
            <w:rPr>
              <w:rStyle w:val="Hyperlink"/>
            </w:rPr>
          </w:pPr>
          <w:hyperlink w:anchor="_Toc1794540072">
            <w:r w:rsidRPr="5299B089">
              <w:rPr>
                <w:rStyle w:val="Hyperlink"/>
              </w:rPr>
              <w:t xml:space="preserve">General Data Protection Regulation as supplemented by the Data Protection Act 2018 (GDPR) </w:t>
            </w:r>
            <w:r w:rsidR="66896100">
              <w:fldChar w:fldCharType="begin"/>
            </w:r>
            <w:r w:rsidR="66896100">
              <w:instrText>PAGEREF _Toc1794540072 \h</w:instrText>
            </w:r>
            <w:r w:rsidR="66896100">
              <w:fldChar w:fldCharType="separate"/>
            </w:r>
            <w:r w:rsidRPr="5299B089">
              <w:rPr>
                <w:rStyle w:val="Hyperlink"/>
              </w:rPr>
              <w:t>73</w:t>
            </w:r>
            <w:r w:rsidR="66896100">
              <w:fldChar w:fldCharType="end"/>
            </w:r>
          </w:hyperlink>
        </w:p>
        <w:p w14:paraId="37365B6D" w14:textId="31FCEE0E" w:rsidR="66896100" w:rsidRDefault="5299B089" w:rsidP="66896100">
          <w:pPr>
            <w:pStyle w:val="TOC5"/>
            <w:tabs>
              <w:tab w:val="right" w:leader="underscore" w:pos="9015"/>
            </w:tabs>
            <w:rPr>
              <w:rStyle w:val="Hyperlink"/>
            </w:rPr>
          </w:pPr>
          <w:hyperlink w:anchor="_Toc2079657667">
            <w:r w:rsidRPr="5299B089">
              <w:rPr>
                <w:rStyle w:val="Hyperlink"/>
              </w:rPr>
              <w:t xml:space="preserve">Privacy Notice </w:t>
            </w:r>
            <w:r w:rsidR="66896100">
              <w:fldChar w:fldCharType="begin"/>
            </w:r>
            <w:r w:rsidR="66896100">
              <w:instrText>PAGEREF _Toc2079657667 \h</w:instrText>
            </w:r>
            <w:r w:rsidR="66896100">
              <w:fldChar w:fldCharType="separate"/>
            </w:r>
            <w:r w:rsidRPr="5299B089">
              <w:rPr>
                <w:rStyle w:val="Hyperlink"/>
              </w:rPr>
              <w:t>74</w:t>
            </w:r>
            <w:r w:rsidR="66896100">
              <w:fldChar w:fldCharType="end"/>
            </w:r>
          </w:hyperlink>
        </w:p>
        <w:p w14:paraId="06C381E3" w14:textId="623120C5" w:rsidR="66896100" w:rsidRDefault="5299B089" w:rsidP="66896100">
          <w:pPr>
            <w:pStyle w:val="TOC5"/>
            <w:tabs>
              <w:tab w:val="right" w:leader="underscore" w:pos="9015"/>
            </w:tabs>
            <w:rPr>
              <w:rStyle w:val="Hyperlink"/>
            </w:rPr>
          </w:pPr>
          <w:hyperlink w:anchor="_Toc163858112">
            <w:r w:rsidRPr="5299B089">
              <w:rPr>
                <w:rStyle w:val="Hyperlink"/>
              </w:rPr>
              <w:t xml:space="preserve">The Freedom of Information (Scotland) Act 2002 </w:t>
            </w:r>
            <w:r w:rsidR="66896100">
              <w:fldChar w:fldCharType="begin"/>
            </w:r>
            <w:r w:rsidR="66896100">
              <w:instrText>PAGEREF _Toc163858112 \h</w:instrText>
            </w:r>
            <w:r w:rsidR="66896100">
              <w:fldChar w:fldCharType="separate"/>
            </w:r>
            <w:r w:rsidRPr="5299B089">
              <w:rPr>
                <w:rStyle w:val="Hyperlink"/>
              </w:rPr>
              <w:t>75</w:t>
            </w:r>
            <w:r w:rsidR="66896100">
              <w:fldChar w:fldCharType="end"/>
            </w:r>
          </w:hyperlink>
        </w:p>
        <w:p w14:paraId="167A7A3E" w14:textId="5AA8CE61" w:rsidR="66896100" w:rsidRDefault="5299B089" w:rsidP="66896100">
          <w:pPr>
            <w:pStyle w:val="TOC5"/>
            <w:tabs>
              <w:tab w:val="right" w:leader="underscore" w:pos="9015"/>
            </w:tabs>
            <w:rPr>
              <w:rStyle w:val="Hyperlink"/>
            </w:rPr>
          </w:pPr>
          <w:hyperlink w:anchor="_Toc1857291370">
            <w:r w:rsidRPr="5299B089">
              <w:rPr>
                <w:rStyle w:val="Hyperlink"/>
              </w:rPr>
              <w:t xml:space="preserve">Appendix A </w:t>
            </w:r>
            <w:r w:rsidR="66896100">
              <w:fldChar w:fldCharType="begin"/>
            </w:r>
            <w:r w:rsidR="66896100">
              <w:instrText>PAGEREF _Toc1857291370 \h</w:instrText>
            </w:r>
            <w:r w:rsidR="66896100">
              <w:fldChar w:fldCharType="separate"/>
            </w:r>
            <w:r w:rsidRPr="5299B089">
              <w:rPr>
                <w:rStyle w:val="Hyperlink"/>
              </w:rPr>
              <w:t>76</w:t>
            </w:r>
            <w:r w:rsidR="66896100">
              <w:fldChar w:fldCharType="end"/>
            </w:r>
          </w:hyperlink>
          <w:r w:rsidR="66896100">
            <w:fldChar w:fldCharType="end"/>
          </w:r>
        </w:p>
      </w:sdtContent>
    </w:sdt>
    <w:p w14:paraId="3EC38555" w14:textId="56A62AD1" w:rsidR="5299B089" w:rsidRDefault="5299B089">
      <w:r>
        <w:br w:type="page"/>
      </w:r>
    </w:p>
    <w:p w14:paraId="303D8825" w14:textId="5805521C" w:rsidR="379EA174" w:rsidRDefault="379EA174"/>
    <w:p w14:paraId="4C17A437" w14:textId="2A106F9E" w:rsidR="00494CB3" w:rsidRDefault="0B4E21DA" w:rsidP="379EA174">
      <w:pPr>
        <w:pStyle w:val="Heading4"/>
        <w:rPr>
          <w:rFonts w:ascii="Arial" w:hAnsi="Arial" w:cs="Arial"/>
          <w:bCs/>
          <w:sz w:val="44"/>
          <w:szCs w:val="44"/>
        </w:rPr>
      </w:pPr>
      <w:bookmarkStart w:id="0" w:name="_Toc2137831624"/>
      <w:r>
        <w:t xml:space="preserve">Section 1 – </w:t>
      </w:r>
      <w:r w:rsidR="00A41540">
        <w:t>Introductio</w:t>
      </w:r>
      <w:r w:rsidR="32D0FA2A">
        <w:t>n</w:t>
      </w:r>
      <w:bookmarkEnd w:id="0"/>
    </w:p>
    <w:p w14:paraId="79F8C4F3" w14:textId="00EC4D66" w:rsidR="009F55E6" w:rsidRDefault="009F55E6" w:rsidP="379EA174">
      <w:pPr>
        <w:rPr>
          <w:rFonts w:ascii="Arial" w:hAnsi="Arial" w:cs="Arial"/>
        </w:rPr>
      </w:pPr>
      <w:r w:rsidRPr="66896100">
        <w:rPr>
          <w:rFonts w:ascii="Arial" w:hAnsi="Arial" w:cs="Arial"/>
        </w:rPr>
        <w:t xml:space="preserve">Dear </w:t>
      </w:r>
      <w:r w:rsidR="00D41CF3" w:rsidRPr="66896100">
        <w:rPr>
          <w:rFonts w:ascii="Arial" w:hAnsi="Arial" w:cs="Arial"/>
        </w:rPr>
        <w:t>Stakeholder</w:t>
      </w:r>
      <w:r w:rsidR="00E624CC" w:rsidRPr="66896100">
        <w:rPr>
          <w:rFonts w:ascii="Arial" w:hAnsi="Arial" w:cs="Arial"/>
        </w:rPr>
        <w:t>s</w:t>
      </w:r>
      <w:r w:rsidR="349486F0" w:rsidRPr="66896100">
        <w:rPr>
          <w:rFonts w:ascii="Arial" w:hAnsi="Arial" w:cs="Arial"/>
        </w:rPr>
        <w:t>,</w:t>
      </w:r>
    </w:p>
    <w:p w14:paraId="57A893B0" w14:textId="77777777" w:rsidR="009F55E6" w:rsidRDefault="009F55E6" w:rsidP="6C012E9E">
      <w:pPr>
        <w:rPr>
          <w:rFonts w:ascii="Arial" w:hAnsi="Arial" w:cs="Arial"/>
        </w:rPr>
      </w:pPr>
    </w:p>
    <w:p w14:paraId="7936B90D" w14:textId="330CDA40" w:rsidR="009F55E6" w:rsidRDefault="009F55E6" w:rsidP="379EA174">
      <w:pPr>
        <w:jc w:val="both"/>
        <w:rPr>
          <w:rFonts w:ascii="Arial" w:hAnsi="Arial" w:cs="Arial"/>
        </w:rPr>
      </w:pPr>
      <w:r w:rsidRPr="6C012E9E">
        <w:rPr>
          <w:rFonts w:ascii="Arial" w:hAnsi="Arial" w:cs="Arial"/>
        </w:rPr>
        <w:t xml:space="preserve">I am delighted to welcome you to Rutherglen High School.  This handbook provides you with key information in relation to all aspects of the </w:t>
      </w:r>
      <w:r w:rsidR="591F59AD" w:rsidRPr="6C012E9E">
        <w:rPr>
          <w:rFonts w:ascii="Arial" w:hAnsi="Arial" w:cs="Arial"/>
        </w:rPr>
        <w:t>S</w:t>
      </w:r>
      <w:r w:rsidRPr="6C012E9E">
        <w:rPr>
          <w:rFonts w:ascii="Arial" w:hAnsi="Arial" w:cs="Arial"/>
        </w:rPr>
        <w:t xml:space="preserve">chool including </w:t>
      </w:r>
      <w:r w:rsidR="11134214" w:rsidRPr="6C012E9E">
        <w:rPr>
          <w:rFonts w:ascii="Arial" w:hAnsi="Arial" w:cs="Arial"/>
        </w:rPr>
        <w:t>S</w:t>
      </w:r>
      <w:r w:rsidRPr="6C012E9E">
        <w:rPr>
          <w:rFonts w:ascii="Arial" w:hAnsi="Arial" w:cs="Arial"/>
        </w:rPr>
        <w:t xml:space="preserve">chool procedures and personnel. </w:t>
      </w:r>
      <w:r w:rsidR="5556BB74" w:rsidRPr="6C012E9E">
        <w:rPr>
          <w:rFonts w:ascii="Arial" w:hAnsi="Arial" w:cs="Arial"/>
        </w:rPr>
        <w:t xml:space="preserve"> </w:t>
      </w:r>
      <w:r w:rsidRPr="6C012E9E">
        <w:rPr>
          <w:rFonts w:ascii="Arial" w:hAnsi="Arial" w:cs="Arial"/>
        </w:rPr>
        <w:t>I hope it also gives you a flavour of our culture and ethos.</w:t>
      </w:r>
    </w:p>
    <w:p w14:paraId="25D2AD70" w14:textId="0F94D041" w:rsidR="6C012E9E" w:rsidRDefault="6C012E9E" w:rsidP="6C012E9E">
      <w:pPr>
        <w:jc w:val="both"/>
        <w:rPr>
          <w:rFonts w:ascii="Arial" w:hAnsi="Arial" w:cs="Arial"/>
        </w:rPr>
      </w:pPr>
    </w:p>
    <w:p w14:paraId="230C3C03" w14:textId="3195E62B" w:rsidR="009F55E6" w:rsidRDefault="009F55E6" w:rsidP="6C012E9E">
      <w:pPr>
        <w:jc w:val="both"/>
        <w:rPr>
          <w:rFonts w:ascii="Arial" w:hAnsi="Arial" w:cs="Arial"/>
        </w:rPr>
      </w:pPr>
      <w:r w:rsidRPr="6C012E9E">
        <w:rPr>
          <w:rFonts w:ascii="Arial" w:hAnsi="Arial" w:cs="Arial"/>
        </w:rPr>
        <w:t>We aim to provide a range of learning experiences, which meet the needs of all our learners.</w:t>
      </w:r>
      <w:r w:rsidR="1AA22251" w:rsidRPr="6C012E9E">
        <w:rPr>
          <w:rFonts w:ascii="Arial" w:hAnsi="Arial" w:cs="Arial"/>
        </w:rPr>
        <w:t xml:space="preserve">  </w:t>
      </w:r>
      <w:r w:rsidRPr="6C012E9E">
        <w:rPr>
          <w:rFonts w:ascii="Arial" w:hAnsi="Arial" w:cs="Arial"/>
        </w:rPr>
        <w:t>Working together in partnership: school staff, parents and our partner agencies can help us achieve this goal.</w:t>
      </w:r>
      <w:r w:rsidR="52689B85" w:rsidRPr="6C012E9E">
        <w:rPr>
          <w:rFonts w:ascii="Arial" w:hAnsi="Arial" w:cs="Arial"/>
        </w:rPr>
        <w:t xml:space="preserve">  As a </w:t>
      </w:r>
      <w:r w:rsidR="1524CBA8" w:rsidRPr="6C012E9E">
        <w:rPr>
          <w:rFonts w:ascii="Arial" w:hAnsi="Arial" w:cs="Arial"/>
        </w:rPr>
        <w:t>S</w:t>
      </w:r>
      <w:r w:rsidR="52689B85" w:rsidRPr="6C012E9E">
        <w:rPr>
          <w:rFonts w:ascii="Arial" w:hAnsi="Arial" w:cs="Arial"/>
        </w:rPr>
        <w:t>chool, we value your involvement, support and partnership with us in providing your young person with the highest level of education/support.</w:t>
      </w:r>
    </w:p>
    <w:p w14:paraId="026B1A90" w14:textId="5785BF38" w:rsidR="6C012E9E" w:rsidRDefault="6C012E9E" w:rsidP="6C012E9E">
      <w:pPr>
        <w:jc w:val="both"/>
        <w:rPr>
          <w:rFonts w:ascii="Arial" w:eastAsia="Arial" w:hAnsi="Arial" w:cs="Arial"/>
        </w:rPr>
      </w:pPr>
    </w:p>
    <w:p w14:paraId="751B097F" w14:textId="7138C827" w:rsidR="009F55E6" w:rsidRDefault="009F55E6" w:rsidP="379EA174">
      <w:pPr>
        <w:jc w:val="both"/>
        <w:rPr>
          <w:rFonts w:ascii="Arial" w:hAnsi="Arial" w:cs="Arial"/>
        </w:rPr>
      </w:pPr>
      <w:r w:rsidRPr="6C012E9E">
        <w:rPr>
          <w:rFonts w:ascii="Arial" w:eastAsia="Arial" w:hAnsi="Arial" w:cs="Arial"/>
        </w:rPr>
        <w:t>Communication</w:t>
      </w:r>
      <w:r w:rsidRPr="6C012E9E">
        <w:rPr>
          <w:rFonts w:ascii="Arial" w:hAnsi="Arial" w:cs="Arial"/>
        </w:rPr>
        <w:t xml:space="preserve"> is essential and we would welcome you to contact Rutherglen High </w:t>
      </w:r>
      <w:r w:rsidR="7805F909" w:rsidRPr="6C012E9E">
        <w:rPr>
          <w:rFonts w:ascii="Arial" w:hAnsi="Arial" w:cs="Arial"/>
        </w:rPr>
        <w:t xml:space="preserve">School </w:t>
      </w:r>
      <w:r w:rsidRPr="6C012E9E">
        <w:rPr>
          <w:rFonts w:ascii="Arial" w:hAnsi="Arial" w:cs="Arial"/>
        </w:rPr>
        <w:t xml:space="preserve">with regards to any aspect of </w:t>
      </w:r>
      <w:r w:rsidR="00EA090B" w:rsidRPr="6C012E9E">
        <w:rPr>
          <w:rFonts w:ascii="Arial" w:hAnsi="Arial" w:cs="Arial"/>
        </w:rPr>
        <w:t>our learne</w:t>
      </w:r>
      <w:r w:rsidR="00A278D3" w:rsidRPr="6C012E9E">
        <w:rPr>
          <w:rFonts w:ascii="Arial" w:hAnsi="Arial" w:cs="Arial"/>
        </w:rPr>
        <w:t>r’s</w:t>
      </w:r>
      <w:r w:rsidRPr="6C012E9E">
        <w:rPr>
          <w:rFonts w:ascii="Arial" w:hAnsi="Arial" w:cs="Arial"/>
        </w:rPr>
        <w:t xml:space="preserve"> education.</w:t>
      </w:r>
    </w:p>
    <w:p w14:paraId="29483F54" w14:textId="77777777" w:rsidR="009F55E6" w:rsidRDefault="009F55E6" w:rsidP="6C012E9E">
      <w:pPr>
        <w:jc w:val="both"/>
        <w:rPr>
          <w:rFonts w:ascii="Arial" w:hAnsi="Arial" w:cs="Arial"/>
        </w:rPr>
      </w:pPr>
    </w:p>
    <w:p w14:paraId="53B24C76" w14:textId="6C119799" w:rsidR="009F55E6" w:rsidRDefault="009F55E6" w:rsidP="379EA174">
      <w:pPr>
        <w:jc w:val="both"/>
        <w:rPr>
          <w:rFonts w:ascii="Arial" w:hAnsi="Arial" w:cs="Arial"/>
        </w:rPr>
      </w:pPr>
      <w:r w:rsidRPr="6C012E9E">
        <w:rPr>
          <w:rFonts w:ascii="Arial" w:hAnsi="Arial" w:cs="Arial"/>
        </w:rPr>
        <w:t xml:space="preserve">I look forward to working with you over the coming years to ensure that </w:t>
      </w:r>
      <w:r w:rsidR="00E624CC" w:rsidRPr="6C012E9E">
        <w:rPr>
          <w:rFonts w:ascii="Arial" w:hAnsi="Arial" w:cs="Arial"/>
        </w:rPr>
        <w:t>all o</w:t>
      </w:r>
      <w:r w:rsidR="00EA090B" w:rsidRPr="6C012E9E">
        <w:rPr>
          <w:rFonts w:ascii="Arial" w:hAnsi="Arial" w:cs="Arial"/>
        </w:rPr>
        <w:t xml:space="preserve">ur learners </w:t>
      </w:r>
      <w:r w:rsidRPr="6C012E9E">
        <w:rPr>
          <w:rFonts w:ascii="Arial" w:hAnsi="Arial" w:cs="Arial"/>
        </w:rPr>
        <w:t>enjoy a happy and successful time at Rutherglen High School</w:t>
      </w:r>
      <w:r w:rsidR="1AB18D2C" w:rsidRPr="6C012E9E">
        <w:rPr>
          <w:rFonts w:ascii="Arial" w:hAnsi="Arial" w:cs="Arial"/>
        </w:rPr>
        <w:t>.</w:t>
      </w:r>
    </w:p>
    <w:p w14:paraId="4F0E7072" w14:textId="2D83E09E" w:rsidR="6C012E9E" w:rsidRDefault="6C012E9E" w:rsidP="6C012E9E">
      <w:pPr>
        <w:rPr>
          <w:rFonts w:ascii="Arial" w:hAnsi="Arial" w:cs="Arial"/>
        </w:rPr>
      </w:pPr>
    </w:p>
    <w:p w14:paraId="0AF92063" w14:textId="37DA243E" w:rsidR="009F55E6" w:rsidRDefault="008365C5" w:rsidP="6C012E9E">
      <w:pPr>
        <w:rPr>
          <w:rFonts w:ascii="Arial" w:hAnsi="Arial" w:cs="Arial"/>
        </w:rPr>
      </w:pPr>
      <w:r w:rsidRPr="6C012E9E">
        <w:rPr>
          <w:rFonts w:ascii="Arial" w:hAnsi="Arial" w:cs="Arial"/>
        </w:rPr>
        <w:t>Richard Millar</w:t>
      </w:r>
    </w:p>
    <w:p w14:paraId="1C10B7AE" w14:textId="0E245F4F" w:rsidR="009F55E6" w:rsidRDefault="009F55E6" w:rsidP="6C012E9E">
      <w:pPr>
        <w:rPr>
          <w:rFonts w:ascii="Arial" w:hAnsi="Arial" w:cs="Arial"/>
        </w:rPr>
      </w:pPr>
      <w:r w:rsidRPr="6C012E9E">
        <w:rPr>
          <w:rFonts w:ascii="Arial" w:hAnsi="Arial" w:cs="Arial"/>
          <w:b/>
          <w:bCs/>
        </w:rPr>
        <w:t>Head</w:t>
      </w:r>
      <w:r w:rsidR="006A153C" w:rsidRPr="6C012E9E">
        <w:rPr>
          <w:rFonts w:ascii="Arial" w:hAnsi="Arial" w:cs="Arial"/>
          <w:b/>
          <w:bCs/>
        </w:rPr>
        <w:t xml:space="preserve"> T</w:t>
      </w:r>
      <w:r w:rsidRPr="6C012E9E">
        <w:rPr>
          <w:rFonts w:ascii="Arial" w:hAnsi="Arial" w:cs="Arial"/>
          <w:b/>
          <w:bCs/>
        </w:rPr>
        <w:t>eacher</w:t>
      </w:r>
    </w:p>
    <w:p w14:paraId="41E0786D" w14:textId="77777777" w:rsidR="00D67F9C" w:rsidRDefault="00D67F9C" w:rsidP="6C012E9E">
      <w:pPr>
        <w:rPr>
          <w:rFonts w:ascii="Arial" w:hAnsi="Arial" w:cs="Arial"/>
          <w:b/>
          <w:bCs/>
        </w:rPr>
      </w:pPr>
    </w:p>
    <w:p w14:paraId="72384AE7" w14:textId="77777777" w:rsidR="00A278D3" w:rsidRDefault="00A278D3" w:rsidP="00A278D3">
      <w:pPr>
        <w:tabs>
          <w:tab w:val="left" w:pos="0"/>
        </w:tabs>
        <w:ind w:left="709"/>
        <w:rPr>
          <w:rFonts w:ascii="Arial" w:hAnsi="Arial" w:cs="Arial"/>
          <w:b/>
        </w:rPr>
      </w:pPr>
    </w:p>
    <w:p w14:paraId="7B0A52BF" w14:textId="77777777" w:rsidR="0071602B" w:rsidRPr="00EE4BD4" w:rsidRDefault="0087494F" w:rsidP="7D7084D5">
      <w:pPr>
        <w:ind w:left="709"/>
        <w:jc w:val="center"/>
        <w:rPr>
          <w:rFonts w:ascii="Arial" w:hAnsi="Arial" w:cs="Arial"/>
          <w:b/>
          <w:bCs/>
        </w:rPr>
      </w:pPr>
      <w:r>
        <w:rPr>
          <w:noProof/>
        </w:rPr>
        <w:drawing>
          <wp:inline distT="0" distB="0" distL="0" distR="0" wp14:anchorId="05E4CDD0" wp14:editId="65C59481">
            <wp:extent cx="3340805" cy="2227248"/>
            <wp:effectExtent l="0" t="0" r="0" b="0"/>
            <wp:docPr id="28" name="Picture 28" descr="W:\Front Door 2021\Possible Front Door Photos\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40805" cy="2227248"/>
                    </a:xfrm>
                    <a:prstGeom prst="rect">
                      <a:avLst/>
                    </a:prstGeom>
                  </pic:spPr>
                </pic:pic>
              </a:graphicData>
            </a:graphic>
          </wp:inline>
        </w:drawing>
      </w:r>
    </w:p>
    <w:p w14:paraId="56155E33" w14:textId="77777777" w:rsidR="009F55E6" w:rsidRDefault="009F55E6" w:rsidP="6C012E9E">
      <w:pPr>
        <w:rPr>
          <w:rFonts w:ascii="Arial" w:hAnsi="Arial" w:cs="Arial"/>
        </w:rPr>
      </w:pPr>
    </w:p>
    <w:p w14:paraId="1E95A193" w14:textId="1E72C255" w:rsidR="009B60FD" w:rsidRDefault="009B60FD" w:rsidP="6C012E9E">
      <w:pPr>
        <w:rPr>
          <w:rFonts w:ascii="Arial" w:hAnsi="Arial" w:cs="Arial"/>
          <w:b/>
          <w:bCs/>
        </w:rPr>
      </w:pPr>
    </w:p>
    <w:p w14:paraId="5749F5EC" w14:textId="798D2F2E" w:rsidR="379EA174" w:rsidRDefault="379EA174">
      <w:r>
        <w:br w:type="page"/>
      </w:r>
    </w:p>
    <w:p w14:paraId="41D266BB" w14:textId="77777777" w:rsidR="00494CB3" w:rsidRDefault="00494CB3" w:rsidP="005148EE">
      <w:pPr>
        <w:rPr>
          <w:rFonts w:ascii="Arial" w:hAnsi="Arial" w:cs="Arial"/>
          <w:b/>
          <w:szCs w:val="22"/>
        </w:rPr>
      </w:pPr>
    </w:p>
    <w:p w14:paraId="3BDBE220" w14:textId="6E4CB905" w:rsidR="009B60FD" w:rsidRDefault="009B60FD" w:rsidP="284E0E40">
      <w:pPr>
        <w:pStyle w:val="Heading5"/>
        <w:rPr>
          <w:rFonts w:ascii="Century Gothic" w:hAnsi="Century Gothic"/>
          <w:sz w:val="28"/>
          <w:szCs w:val="28"/>
        </w:rPr>
      </w:pPr>
      <w:bookmarkStart w:id="1" w:name="_Toc1331281818"/>
      <w:r>
        <w:rPr>
          <w:rFonts w:ascii="Century Gothic" w:hAnsi="Century Gothic"/>
          <w:noProof/>
          <w:sz w:val="28"/>
          <w:szCs w:val="24"/>
        </w:rPr>
        <w:drawing>
          <wp:anchor distT="0" distB="0" distL="114300" distR="114300" simplePos="0" relativeHeight="251658281" behindDoc="1" locked="0" layoutInCell="1" allowOverlap="1" wp14:anchorId="499411EF" wp14:editId="31C3866D">
            <wp:simplePos x="0" y="0"/>
            <wp:positionH relativeFrom="column">
              <wp:posOffset>628650</wp:posOffset>
            </wp:positionH>
            <wp:positionV relativeFrom="paragraph">
              <wp:posOffset>331470</wp:posOffset>
            </wp:positionV>
            <wp:extent cx="1038225" cy="1276350"/>
            <wp:effectExtent l="0" t="0" r="952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38225" cy="1276350"/>
                    </a:xfrm>
                    <a:prstGeom prst="rect">
                      <a:avLst/>
                    </a:prstGeom>
                    <a:noFill/>
                    <a:ln>
                      <a:noFill/>
                    </a:ln>
                  </pic:spPr>
                </pic:pic>
              </a:graphicData>
            </a:graphic>
          </wp:anchor>
        </w:drawing>
      </w:r>
      <w:r>
        <w:rPr>
          <w:rFonts w:ascii="Century Gothic" w:hAnsi="Century Gothic"/>
          <w:noProof/>
          <w:sz w:val="28"/>
          <w:szCs w:val="24"/>
        </w:rPr>
        <w:drawing>
          <wp:anchor distT="0" distB="0" distL="114300" distR="114300" simplePos="0" relativeHeight="251658279" behindDoc="0" locked="0" layoutInCell="1" allowOverlap="1" wp14:anchorId="68701310" wp14:editId="0AB5ECFB">
            <wp:simplePos x="0" y="0"/>
            <wp:positionH relativeFrom="column">
              <wp:posOffset>4181475</wp:posOffset>
            </wp:positionH>
            <wp:positionV relativeFrom="paragraph">
              <wp:posOffset>302895</wp:posOffset>
            </wp:positionV>
            <wp:extent cx="1019175" cy="1304925"/>
            <wp:effectExtent l="0" t="0" r="9525" b="95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19175" cy="1304925"/>
                    </a:xfrm>
                    <a:prstGeom prst="rect">
                      <a:avLst/>
                    </a:prstGeom>
                    <a:noFill/>
                    <a:ln>
                      <a:noFill/>
                    </a:ln>
                  </pic:spPr>
                </pic:pic>
              </a:graphicData>
            </a:graphic>
          </wp:anchor>
        </w:drawing>
      </w:r>
      <w:r w:rsidRPr="00C011DA">
        <w:t>Vision, Values and Aim</w:t>
      </w:r>
      <w:r w:rsidR="41BFABD8" w:rsidRPr="00C011DA">
        <w:t>s</w:t>
      </w:r>
      <w:bookmarkEnd w:id="1"/>
    </w:p>
    <w:p w14:paraId="16D98F56" w14:textId="170E2976" w:rsidR="009B60FD" w:rsidRDefault="006B309D" w:rsidP="284E0E40">
      <w:r>
        <w:rPr>
          <w:noProof/>
        </w:rPr>
        <w:drawing>
          <wp:anchor distT="0" distB="0" distL="114300" distR="114300" simplePos="0" relativeHeight="251659318" behindDoc="1" locked="0" layoutInCell="1" allowOverlap="1" wp14:anchorId="6188B63D" wp14:editId="77EBD11B">
            <wp:simplePos x="0" y="0"/>
            <wp:positionH relativeFrom="column">
              <wp:posOffset>2096135</wp:posOffset>
            </wp:positionH>
            <wp:positionV relativeFrom="paragraph">
              <wp:posOffset>59055</wp:posOffset>
            </wp:positionV>
            <wp:extent cx="1771025" cy="1514475"/>
            <wp:effectExtent l="0" t="0" r="635" b="0"/>
            <wp:wrapNone/>
            <wp:docPr id="2021037920" name="Picture 12" descr="Making visual aids - like boardmaker | Computer tips | Pinte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king visual aids - like boardmaker | Computer tips | Pinterest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7102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02F259" w14:textId="62E5E1F2" w:rsidR="009B60FD" w:rsidRDefault="009B60FD" w:rsidP="009B60FD">
      <w:pPr>
        <w:jc w:val="center"/>
        <w:rPr>
          <w:rFonts w:ascii="Century Gothic" w:hAnsi="Century Gothic"/>
          <w:b/>
          <w:sz w:val="28"/>
          <w:szCs w:val="24"/>
        </w:rPr>
      </w:pPr>
    </w:p>
    <w:p w14:paraId="43181873" w14:textId="3E2512BE" w:rsidR="009B60FD" w:rsidRPr="00C011DA" w:rsidRDefault="009B60FD" w:rsidP="009B60FD">
      <w:pPr>
        <w:jc w:val="center"/>
        <w:rPr>
          <w:rFonts w:ascii="Century Gothic" w:hAnsi="Century Gothic"/>
          <w:b/>
          <w:sz w:val="24"/>
          <w:szCs w:val="24"/>
        </w:rPr>
      </w:pPr>
      <w:r w:rsidRPr="00C011DA">
        <w:rPr>
          <w:rFonts w:ascii="Century Gothic" w:hAnsi="Century Gothic"/>
          <w:b/>
          <w:sz w:val="28"/>
          <w:szCs w:val="24"/>
        </w:rPr>
        <w:t xml:space="preserve"> </w:t>
      </w:r>
    </w:p>
    <w:p w14:paraId="0E6EBEA2" w14:textId="2D2A8AEB" w:rsidR="009B60FD" w:rsidRPr="00C011DA" w:rsidRDefault="009B60FD" w:rsidP="009B60FD">
      <w:pPr>
        <w:jc w:val="center"/>
        <w:rPr>
          <w:rFonts w:ascii="Century Gothic" w:hAnsi="Century Gothic"/>
          <w:b/>
          <w:sz w:val="24"/>
          <w:szCs w:val="24"/>
        </w:rPr>
      </w:pPr>
      <w:r w:rsidRPr="00C011DA">
        <w:rPr>
          <w:rFonts w:ascii="Century Gothic" w:hAnsi="Century Gothic"/>
          <w:b/>
          <w:sz w:val="24"/>
          <w:szCs w:val="24"/>
        </w:rPr>
        <w:tab/>
      </w:r>
      <w:r>
        <w:rPr>
          <w:rFonts w:ascii="Century Gothic" w:hAnsi="Century Gothic"/>
          <w:b/>
          <w:sz w:val="24"/>
          <w:szCs w:val="24"/>
        </w:rPr>
        <w:tab/>
      </w:r>
    </w:p>
    <w:p w14:paraId="3CF953C9" w14:textId="6639FF32" w:rsidR="009B60FD" w:rsidRDefault="006B309D" w:rsidP="006B309D">
      <w:pPr>
        <w:tabs>
          <w:tab w:val="left" w:pos="3720"/>
        </w:tabs>
        <w:rPr>
          <w:rFonts w:ascii="Arial" w:hAnsi="Arial" w:cs="Arial"/>
          <w:b/>
          <w:szCs w:val="22"/>
        </w:rPr>
      </w:pPr>
      <w:r>
        <w:rPr>
          <w:rFonts w:ascii="Arial" w:hAnsi="Arial" w:cs="Arial"/>
          <w:b/>
          <w:szCs w:val="22"/>
        </w:rPr>
        <w:tab/>
      </w:r>
    </w:p>
    <w:p w14:paraId="3758A6FA" w14:textId="4777CB58" w:rsidR="009B60FD" w:rsidRDefault="009B60FD" w:rsidP="005148EE">
      <w:pPr>
        <w:rPr>
          <w:rFonts w:ascii="Arial" w:hAnsi="Arial" w:cs="Arial"/>
          <w:b/>
          <w:szCs w:val="22"/>
        </w:rPr>
      </w:pPr>
    </w:p>
    <w:p w14:paraId="34E5D189" w14:textId="32E04D4C" w:rsidR="009B60FD" w:rsidRDefault="009B60FD" w:rsidP="005148EE">
      <w:pPr>
        <w:rPr>
          <w:rFonts w:ascii="Arial" w:hAnsi="Arial" w:cs="Arial"/>
          <w:b/>
          <w:szCs w:val="22"/>
        </w:rPr>
      </w:pPr>
      <w:r>
        <w:rPr>
          <w:rFonts w:ascii="Century Gothic" w:hAnsi="Century Gothic"/>
          <w:b/>
          <w:noProof/>
          <w:sz w:val="24"/>
          <w:szCs w:val="24"/>
        </w:rPr>
        <mc:AlternateContent>
          <mc:Choice Requires="wps">
            <w:drawing>
              <wp:anchor distT="0" distB="0" distL="114300" distR="114300" simplePos="0" relativeHeight="251658276" behindDoc="0" locked="0" layoutInCell="1" allowOverlap="1" wp14:anchorId="3BBE9DE3" wp14:editId="06BF502E">
                <wp:simplePos x="0" y="0"/>
                <wp:positionH relativeFrom="column">
                  <wp:posOffset>544830</wp:posOffset>
                </wp:positionH>
                <wp:positionV relativeFrom="paragraph">
                  <wp:posOffset>155575</wp:posOffset>
                </wp:positionV>
                <wp:extent cx="1076325" cy="371475"/>
                <wp:effectExtent l="0" t="0" r="28575" b="28575"/>
                <wp:wrapNone/>
                <wp:docPr id="33" name="Rounded Rectangle 2"/>
                <wp:cNvGraphicFramePr/>
                <a:graphic xmlns:a="http://schemas.openxmlformats.org/drawingml/2006/main">
                  <a:graphicData uri="http://schemas.microsoft.com/office/word/2010/wordprocessingShape">
                    <wps:wsp>
                      <wps:cNvSpPr/>
                      <wps:spPr>
                        <a:xfrm>
                          <a:off x="0" y="0"/>
                          <a:ext cx="1076325" cy="371475"/>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78E575" w14:textId="77777777" w:rsidR="009B60FD" w:rsidRDefault="009B60FD" w:rsidP="009B60FD">
                            <w:pPr>
                              <w:jc w:val="center"/>
                            </w:pPr>
                            <w:r w:rsidRPr="00C011DA">
                              <w:rPr>
                                <w:rFonts w:ascii="Century Gothic" w:hAnsi="Century Gothic"/>
                                <w:b/>
                                <w:sz w:val="24"/>
                                <w:szCs w:val="24"/>
                              </w:rPr>
                              <w:t xml:space="preserve">Respected </w:t>
                            </w:r>
                            <w:r w:rsidRPr="00C011DA">
                              <w:rPr>
                                <w:rFonts w:ascii="Century Gothic" w:hAnsi="Century Gothic"/>
                                <w:b/>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BE9DE3" id="Rounded Rectangle 2" o:spid="_x0000_s1026" style="position:absolute;margin-left:42.9pt;margin-top:12.25pt;width:84.75pt;height:29.25pt;z-index:2516582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" fillcolor="#00b050" strokecolor="#243f60 [1604]" strokeweight="2pt">
                <v:textbox>
                  <w:txbxContent>
                    <w:p w14:paraId="7F78E575" w14:textId="77777777" w:rsidR="009B60FD" w:rsidRDefault="009B60FD" w:rsidP="009B60FD">
                      <w:pPr>
                        <w:jc w:val="center"/>
                      </w:pPr>
                      <w:r w:rsidRPr="00C011DA">
                        <w:rPr>
                          <w:rFonts w:ascii="Century Gothic" w:hAnsi="Century Gothic"/>
                          <w:b/>
                          <w:sz w:val="24"/>
                          <w:szCs w:val="24"/>
                        </w:rPr>
                        <w:t xml:space="preserve">Respected </w:t>
                      </w:r>
                      <w:r w:rsidRPr="00C011DA">
                        <w:rPr>
                          <w:rFonts w:ascii="Century Gothic" w:hAnsi="Century Gothic"/>
                          <w:b/>
                          <w:sz w:val="24"/>
                          <w:szCs w:val="24"/>
                        </w:rPr>
                        <w:tab/>
                      </w:r>
                    </w:p>
                  </w:txbxContent>
                </v:textbox>
              </v:roundrect>
            </w:pict>
          </mc:Fallback>
        </mc:AlternateContent>
      </w:r>
    </w:p>
    <w:p w14:paraId="09B9B2C4" w14:textId="2F4CC82F" w:rsidR="009B60FD" w:rsidRDefault="006B309D" w:rsidP="005148EE">
      <w:pPr>
        <w:rPr>
          <w:rFonts w:ascii="Arial" w:hAnsi="Arial" w:cs="Arial"/>
          <w:b/>
          <w:szCs w:val="22"/>
        </w:rPr>
      </w:pPr>
      <w:r>
        <w:rPr>
          <w:rFonts w:ascii="Century Gothic" w:hAnsi="Century Gothic"/>
          <w:b/>
          <w:noProof/>
          <w:sz w:val="24"/>
          <w:szCs w:val="24"/>
        </w:rPr>
        <mc:AlternateContent>
          <mc:Choice Requires="wps">
            <w:drawing>
              <wp:anchor distT="0" distB="0" distL="114300" distR="114300" simplePos="0" relativeHeight="251658277" behindDoc="0" locked="0" layoutInCell="1" allowOverlap="1" wp14:anchorId="21821EA4" wp14:editId="247DD85E">
                <wp:simplePos x="0" y="0"/>
                <wp:positionH relativeFrom="column">
                  <wp:posOffset>2484755</wp:posOffset>
                </wp:positionH>
                <wp:positionV relativeFrom="paragraph">
                  <wp:posOffset>5715</wp:posOffset>
                </wp:positionV>
                <wp:extent cx="982980" cy="371475"/>
                <wp:effectExtent l="0" t="0" r="26670" b="28575"/>
                <wp:wrapNone/>
                <wp:docPr id="25" name="Rounded Rectangle 3"/>
                <wp:cNvGraphicFramePr/>
                <a:graphic xmlns:a="http://schemas.openxmlformats.org/drawingml/2006/main">
                  <a:graphicData uri="http://schemas.microsoft.com/office/word/2010/wordprocessingShape">
                    <wps:wsp>
                      <wps:cNvSpPr/>
                      <wps:spPr>
                        <a:xfrm>
                          <a:off x="0" y="0"/>
                          <a:ext cx="982980" cy="371475"/>
                        </a:xfrm>
                        <a:prstGeom prst="roundRect">
                          <a:avLst>
                            <a:gd name="adj" fmla="val 18718"/>
                          </a:avLst>
                        </a:prstGeom>
                        <a:solidFill>
                          <a:srgbClr val="00B050"/>
                        </a:solidFill>
                        <a:ln w="25400" cap="flat" cmpd="sng" algn="ctr">
                          <a:solidFill>
                            <a:srgbClr val="4F81BD">
                              <a:shade val="50000"/>
                            </a:srgbClr>
                          </a:solidFill>
                          <a:prstDash val="solid"/>
                        </a:ln>
                        <a:effectLst/>
                      </wps:spPr>
                      <wps:txbx>
                        <w:txbxContent>
                          <w:p w14:paraId="3FCC234E" w14:textId="6210895B" w:rsidR="009B60FD" w:rsidRPr="008D0DEB" w:rsidRDefault="009B60FD" w:rsidP="009B60FD">
                            <w:pPr>
                              <w:jc w:val="center"/>
                              <w:rPr>
                                <w:color w:val="auto"/>
                              </w:rPr>
                            </w:pPr>
                            <w:r w:rsidRPr="008D0DEB">
                              <w:rPr>
                                <w:rFonts w:ascii="Century Gothic" w:hAnsi="Century Gothic"/>
                                <w:b/>
                                <w:color w:val="auto"/>
                                <w:sz w:val="24"/>
                                <w:szCs w:val="24"/>
                              </w:rPr>
                              <w:t>H</w:t>
                            </w:r>
                            <w:r w:rsidR="008D0DEB" w:rsidRPr="008D0DEB">
                              <w:rPr>
                                <w:rFonts w:ascii="Century Gothic" w:hAnsi="Century Gothic"/>
                                <w:b/>
                                <w:color w:val="auto"/>
                                <w:sz w:val="24"/>
                                <w:szCs w:val="24"/>
                              </w:rPr>
                              <w:t>appy</w:t>
                            </w:r>
                          </w:p>
                          <w:p w14:paraId="670EC650" w14:textId="77777777" w:rsidR="009B60FD" w:rsidRDefault="009B60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1821EA4" id="Rounded Rectangle 3" o:spid="_x0000_s1027" style="position:absolute;margin-left:195.65pt;margin-top:.45pt;width:77.4pt;height:29.25pt;z-index:2516582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22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" fillcolor="#00b050" strokecolor="#385d8a" strokeweight="2pt">
                <v:textbox>
                  <w:txbxContent>
                    <w:p w14:paraId="3FCC234E" w14:textId="6210895B" w:rsidR="009B60FD" w:rsidRPr="008D0DEB" w:rsidRDefault="009B60FD" w:rsidP="009B60FD">
                      <w:pPr>
                        <w:jc w:val="center"/>
                        <w:rPr>
                          <w:color w:val="auto"/>
                        </w:rPr>
                      </w:pPr>
                      <w:r w:rsidRPr="008D0DEB">
                        <w:rPr>
                          <w:rFonts w:ascii="Century Gothic" w:hAnsi="Century Gothic"/>
                          <w:b/>
                          <w:color w:val="auto"/>
                          <w:sz w:val="24"/>
                          <w:szCs w:val="24"/>
                        </w:rPr>
                        <w:t>H</w:t>
                      </w:r>
                      <w:r w:rsidR="008D0DEB" w:rsidRPr="008D0DEB">
                        <w:rPr>
                          <w:rFonts w:ascii="Century Gothic" w:hAnsi="Century Gothic"/>
                          <w:b/>
                          <w:color w:val="auto"/>
                          <w:sz w:val="24"/>
                          <w:szCs w:val="24"/>
                        </w:rPr>
                        <w:t>appy</w:t>
                      </w:r>
                    </w:p>
                    <w:p w14:paraId="670EC650" w14:textId="77777777" w:rsidR="009B60FD" w:rsidRDefault="009B60FD"/>
                  </w:txbxContent>
                </v:textbox>
              </v:roundrect>
            </w:pict>
          </mc:Fallback>
        </mc:AlternateContent>
      </w:r>
      <w:r w:rsidR="009B60FD">
        <w:rPr>
          <w:rFonts w:ascii="Century Gothic" w:hAnsi="Century Gothic"/>
          <w:b/>
          <w:noProof/>
          <w:sz w:val="24"/>
          <w:szCs w:val="24"/>
        </w:rPr>
        <mc:AlternateContent>
          <mc:Choice Requires="wps">
            <w:drawing>
              <wp:anchor distT="0" distB="0" distL="114300" distR="114300" simplePos="0" relativeHeight="251658278" behindDoc="0" locked="0" layoutInCell="1" allowOverlap="1" wp14:anchorId="4181A31D" wp14:editId="54F559A2">
                <wp:simplePos x="0" y="0"/>
                <wp:positionH relativeFrom="column">
                  <wp:posOffset>4185285</wp:posOffset>
                </wp:positionH>
                <wp:positionV relativeFrom="paragraph">
                  <wp:posOffset>7620</wp:posOffset>
                </wp:positionV>
                <wp:extent cx="1076325" cy="371475"/>
                <wp:effectExtent l="0" t="0" r="28575" b="28575"/>
                <wp:wrapNone/>
                <wp:docPr id="27" name="Rounded Rectangle 4"/>
                <wp:cNvGraphicFramePr/>
                <a:graphic xmlns:a="http://schemas.openxmlformats.org/drawingml/2006/main">
                  <a:graphicData uri="http://schemas.microsoft.com/office/word/2010/wordprocessingShape">
                    <wps:wsp>
                      <wps:cNvSpPr/>
                      <wps:spPr>
                        <a:xfrm>
                          <a:off x="0" y="0"/>
                          <a:ext cx="1076325" cy="371475"/>
                        </a:xfrm>
                        <a:prstGeom prst="roundRect">
                          <a:avLst/>
                        </a:prstGeom>
                        <a:solidFill>
                          <a:srgbClr val="00B050"/>
                        </a:solidFill>
                        <a:ln w="25400" cap="flat" cmpd="sng" algn="ctr">
                          <a:solidFill>
                            <a:srgbClr val="4F81BD">
                              <a:shade val="50000"/>
                            </a:srgbClr>
                          </a:solidFill>
                          <a:prstDash val="solid"/>
                        </a:ln>
                        <a:effectLst/>
                      </wps:spPr>
                      <wps:txbx>
                        <w:txbxContent>
                          <w:p w14:paraId="15733304" w14:textId="77777777" w:rsidR="009B60FD" w:rsidRPr="008D0DEB" w:rsidRDefault="009B60FD" w:rsidP="009B60FD">
                            <w:pPr>
                              <w:jc w:val="center"/>
                              <w:rPr>
                                <w:color w:val="auto"/>
                              </w:rPr>
                            </w:pPr>
                            <w:r w:rsidRPr="008D0DEB">
                              <w:rPr>
                                <w:rFonts w:ascii="Century Gothic" w:hAnsi="Century Gothic"/>
                                <w:b/>
                                <w:color w:val="auto"/>
                                <w:sz w:val="24"/>
                                <w:szCs w:val="24"/>
                              </w:rPr>
                              <w:t>Safe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181A31D" id="Rounded Rectangle 4" o:spid="_x0000_s1028" style="position:absolute;margin-left:329.55pt;margin-top:.6pt;width:84.75pt;height:29.25pt;z-index:25165827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" fillcolor="#00b050" strokecolor="#385d8a" strokeweight="2pt">
                <v:textbox>
                  <w:txbxContent>
                    <w:p w14:paraId="15733304" w14:textId="77777777" w:rsidR="009B60FD" w:rsidRPr="008D0DEB" w:rsidRDefault="009B60FD" w:rsidP="009B60FD">
                      <w:pPr>
                        <w:jc w:val="center"/>
                        <w:rPr>
                          <w:color w:val="auto"/>
                        </w:rPr>
                      </w:pPr>
                      <w:r w:rsidRPr="008D0DEB">
                        <w:rPr>
                          <w:rFonts w:ascii="Century Gothic" w:hAnsi="Century Gothic"/>
                          <w:b/>
                          <w:color w:val="auto"/>
                          <w:sz w:val="24"/>
                          <w:szCs w:val="24"/>
                        </w:rPr>
                        <w:t>Safe</w:t>
                      </w:r>
                    </w:p>
                  </w:txbxContent>
                </v:textbox>
              </v:roundrect>
            </w:pict>
          </mc:Fallback>
        </mc:AlternateContent>
      </w:r>
    </w:p>
    <w:p w14:paraId="6563C6BD" w14:textId="061F43FF" w:rsidR="009B60FD" w:rsidRDefault="009B60FD" w:rsidP="66896100">
      <w:pPr>
        <w:rPr>
          <w:rFonts w:ascii="Arial" w:hAnsi="Arial" w:cs="Arial"/>
          <w:b/>
          <w:bCs/>
        </w:rPr>
      </w:pPr>
    </w:p>
    <w:p w14:paraId="05205970" w14:textId="0DBB9DD3" w:rsidR="5299B089" w:rsidRDefault="5299B089" w:rsidP="5299B089">
      <w:pPr>
        <w:jc w:val="both"/>
        <w:rPr>
          <w:rFonts w:ascii="Arial" w:hAnsi="Arial" w:cs="Arial"/>
          <w:b/>
          <w:bCs/>
        </w:rPr>
      </w:pPr>
    </w:p>
    <w:p w14:paraId="0143146C" w14:textId="1474F18F" w:rsidR="005148EE" w:rsidRPr="001C4B77" w:rsidRDefault="005148EE" w:rsidP="6C012E9E">
      <w:pPr>
        <w:jc w:val="both"/>
        <w:rPr>
          <w:rFonts w:ascii="Arial" w:hAnsi="Arial" w:cs="Arial"/>
          <w:b/>
          <w:bCs/>
        </w:rPr>
      </w:pPr>
      <w:r w:rsidRPr="6C012E9E">
        <w:rPr>
          <w:rFonts w:ascii="Arial" w:hAnsi="Arial" w:cs="Arial"/>
          <w:b/>
          <w:bCs/>
        </w:rPr>
        <w:t>Our Vision</w:t>
      </w:r>
    </w:p>
    <w:p w14:paraId="05733121" w14:textId="0728A9DF" w:rsidR="005148EE" w:rsidRPr="001C4B77" w:rsidRDefault="005148EE" w:rsidP="6C012E9E">
      <w:pPr>
        <w:jc w:val="both"/>
        <w:rPr>
          <w:rFonts w:ascii="Arial" w:eastAsia="Arial" w:hAnsi="Arial" w:cs="Arial"/>
          <w:szCs w:val="22"/>
        </w:rPr>
      </w:pPr>
      <w:r w:rsidRPr="6C012E9E">
        <w:rPr>
          <w:rFonts w:ascii="Arial" w:hAnsi="Arial" w:cs="Arial"/>
        </w:rPr>
        <w:t>I</w:t>
      </w:r>
      <w:r w:rsidRPr="6C012E9E">
        <w:rPr>
          <w:rFonts w:ascii="Arial" w:eastAsia="Arial" w:hAnsi="Arial" w:cs="Arial"/>
          <w:szCs w:val="22"/>
        </w:rPr>
        <w:t xml:space="preserve">n Rutherglen High </w:t>
      </w:r>
      <w:r w:rsidR="6EB96D89" w:rsidRPr="6C012E9E">
        <w:rPr>
          <w:rFonts w:ascii="Arial" w:eastAsia="Arial" w:hAnsi="Arial" w:cs="Arial"/>
          <w:szCs w:val="22"/>
        </w:rPr>
        <w:t xml:space="preserve">School </w:t>
      </w:r>
      <w:r w:rsidRPr="6C012E9E">
        <w:rPr>
          <w:rFonts w:ascii="Arial" w:eastAsia="Arial" w:hAnsi="Arial" w:cs="Arial"/>
          <w:szCs w:val="22"/>
        </w:rPr>
        <w:t xml:space="preserve">our vision is to provide an inclusive, safe, nurturing environment which allows our pupils to achieve their full potential and to find their rightful place in their community </w:t>
      </w:r>
    </w:p>
    <w:p w14:paraId="2F3073D1" w14:textId="77777777" w:rsidR="005148EE" w:rsidRPr="001C4B77" w:rsidRDefault="005148EE" w:rsidP="6C012E9E">
      <w:pPr>
        <w:jc w:val="both"/>
        <w:rPr>
          <w:rFonts w:ascii="Arial" w:eastAsia="Arial" w:hAnsi="Arial" w:cs="Arial"/>
          <w:b/>
          <w:bCs/>
          <w:szCs w:val="22"/>
        </w:rPr>
      </w:pPr>
    </w:p>
    <w:p w14:paraId="70D7DA12" w14:textId="77777777" w:rsidR="005148EE" w:rsidRPr="001C4B77" w:rsidRDefault="005148EE" w:rsidP="6C012E9E">
      <w:pPr>
        <w:jc w:val="both"/>
        <w:rPr>
          <w:rFonts w:ascii="Arial" w:eastAsia="Arial" w:hAnsi="Arial" w:cs="Arial"/>
          <w:b/>
          <w:bCs/>
          <w:szCs w:val="22"/>
        </w:rPr>
      </w:pPr>
      <w:r w:rsidRPr="6C012E9E">
        <w:rPr>
          <w:rFonts w:ascii="Arial" w:eastAsia="Arial" w:hAnsi="Arial" w:cs="Arial"/>
          <w:b/>
          <w:bCs/>
          <w:szCs w:val="22"/>
        </w:rPr>
        <w:t>Our Values</w:t>
      </w:r>
    </w:p>
    <w:p w14:paraId="6A15C33A" w14:textId="2E1D966F" w:rsidR="284E0E40" w:rsidRDefault="005148EE" w:rsidP="284E0E40">
      <w:pPr>
        <w:jc w:val="both"/>
        <w:rPr>
          <w:rFonts w:ascii="Arial" w:eastAsia="Arial" w:hAnsi="Arial" w:cs="Arial"/>
          <w:szCs w:val="22"/>
        </w:rPr>
      </w:pPr>
      <w:r w:rsidRPr="66896100">
        <w:rPr>
          <w:rFonts w:ascii="Arial" w:eastAsia="Arial" w:hAnsi="Arial" w:cs="Arial"/>
          <w:szCs w:val="22"/>
        </w:rPr>
        <w:t>I</w:t>
      </w:r>
      <w:r w:rsidR="20AD08DC" w:rsidRPr="66896100">
        <w:rPr>
          <w:rFonts w:ascii="Arial" w:eastAsia="Arial" w:hAnsi="Arial" w:cs="Arial"/>
          <w:szCs w:val="22"/>
        </w:rPr>
        <w:t>n</w:t>
      </w:r>
      <w:r w:rsidRPr="66896100">
        <w:rPr>
          <w:rFonts w:ascii="Arial" w:eastAsia="Arial" w:hAnsi="Arial" w:cs="Arial"/>
          <w:szCs w:val="22"/>
        </w:rPr>
        <w:t xml:space="preserve"> Rutherglen High </w:t>
      </w:r>
      <w:r w:rsidR="11E54463" w:rsidRPr="66896100">
        <w:rPr>
          <w:rFonts w:ascii="Arial" w:eastAsia="Arial" w:hAnsi="Arial" w:cs="Arial"/>
          <w:szCs w:val="22"/>
        </w:rPr>
        <w:t xml:space="preserve">School </w:t>
      </w:r>
      <w:r w:rsidRPr="66896100">
        <w:rPr>
          <w:rFonts w:ascii="Arial" w:eastAsia="Arial" w:hAnsi="Arial" w:cs="Arial"/>
          <w:szCs w:val="22"/>
        </w:rPr>
        <w:t>our values are:</w:t>
      </w:r>
      <w:r w:rsidR="379E3993" w:rsidRPr="66896100">
        <w:rPr>
          <w:rFonts w:ascii="Arial" w:eastAsia="Arial" w:hAnsi="Arial" w:cs="Arial"/>
          <w:szCs w:val="22"/>
        </w:rPr>
        <w:t>-</w:t>
      </w:r>
    </w:p>
    <w:p w14:paraId="5B52A14F" w14:textId="77777777" w:rsidR="005148EE" w:rsidRPr="001C4B77" w:rsidRDefault="005148EE" w:rsidP="6C012E9E">
      <w:pPr>
        <w:pStyle w:val="ListParagraph"/>
        <w:numPr>
          <w:ilvl w:val="0"/>
          <w:numId w:val="69"/>
        </w:numPr>
        <w:spacing w:after="200" w:line="276" w:lineRule="auto"/>
        <w:jc w:val="both"/>
        <w:rPr>
          <w:rFonts w:ascii="Arial" w:eastAsia="Arial" w:hAnsi="Arial" w:cs="Arial"/>
          <w:szCs w:val="22"/>
        </w:rPr>
      </w:pPr>
      <w:r w:rsidRPr="6C012E9E">
        <w:rPr>
          <w:rFonts w:ascii="Arial" w:eastAsia="Arial" w:hAnsi="Arial" w:cs="Arial"/>
          <w:szCs w:val="22"/>
        </w:rPr>
        <w:t>mutual respect and understanding</w:t>
      </w:r>
    </w:p>
    <w:p w14:paraId="0C03358F" w14:textId="77777777" w:rsidR="005148EE" w:rsidRPr="001C4B77" w:rsidRDefault="005148EE" w:rsidP="6C012E9E">
      <w:pPr>
        <w:pStyle w:val="ListParagraph"/>
        <w:numPr>
          <w:ilvl w:val="0"/>
          <w:numId w:val="69"/>
        </w:numPr>
        <w:spacing w:after="200" w:line="276" w:lineRule="auto"/>
        <w:jc w:val="both"/>
        <w:rPr>
          <w:rFonts w:ascii="Arial" w:eastAsia="Arial" w:hAnsi="Arial" w:cs="Arial"/>
          <w:szCs w:val="22"/>
        </w:rPr>
      </w:pPr>
      <w:r w:rsidRPr="6C012E9E">
        <w:rPr>
          <w:rFonts w:ascii="Arial" w:eastAsia="Arial" w:hAnsi="Arial" w:cs="Arial"/>
          <w:szCs w:val="22"/>
        </w:rPr>
        <w:t>kindness and trust</w:t>
      </w:r>
    </w:p>
    <w:p w14:paraId="722A6AF7" w14:textId="77777777" w:rsidR="005148EE" w:rsidRPr="001C4B77" w:rsidRDefault="005148EE" w:rsidP="6C012E9E">
      <w:pPr>
        <w:pStyle w:val="ListParagraph"/>
        <w:numPr>
          <w:ilvl w:val="0"/>
          <w:numId w:val="69"/>
        </w:numPr>
        <w:spacing w:after="200" w:line="276" w:lineRule="auto"/>
        <w:jc w:val="both"/>
        <w:rPr>
          <w:rFonts w:ascii="Arial" w:eastAsia="Arial" w:hAnsi="Arial" w:cs="Arial"/>
          <w:szCs w:val="22"/>
        </w:rPr>
      </w:pPr>
      <w:r w:rsidRPr="6C012E9E">
        <w:rPr>
          <w:rFonts w:ascii="Arial" w:eastAsia="Arial" w:hAnsi="Arial" w:cs="Arial"/>
          <w:szCs w:val="22"/>
        </w:rPr>
        <w:t>empathy and tolerance</w:t>
      </w:r>
    </w:p>
    <w:p w14:paraId="60567286" w14:textId="77777777" w:rsidR="005148EE" w:rsidRPr="001C4B77" w:rsidRDefault="005148EE" w:rsidP="6C012E9E">
      <w:pPr>
        <w:pStyle w:val="ListParagraph"/>
        <w:numPr>
          <w:ilvl w:val="0"/>
          <w:numId w:val="69"/>
        </w:numPr>
        <w:spacing w:after="200" w:line="276" w:lineRule="auto"/>
        <w:jc w:val="both"/>
        <w:rPr>
          <w:rFonts w:ascii="Arial" w:eastAsia="Arial" w:hAnsi="Arial" w:cs="Arial"/>
          <w:szCs w:val="22"/>
        </w:rPr>
      </w:pPr>
      <w:r w:rsidRPr="6C012E9E">
        <w:rPr>
          <w:rFonts w:ascii="Arial" w:eastAsia="Arial" w:hAnsi="Arial" w:cs="Arial"/>
          <w:szCs w:val="22"/>
        </w:rPr>
        <w:t xml:space="preserve">inclusion and cooperation </w:t>
      </w:r>
    </w:p>
    <w:p w14:paraId="6F7474FD" w14:textId="77777777" w:rsidR="005148EE" w:rsidRPr="001C4B77" w:rsidRDefault="005148EE" w:rsidP="6C012E9E">
      <w:pPr>
        <w:pStyle w:val="ListParagraph"/>
        <w:numPr>
          <w:ilvl w:val="0"/>
          <w:numId w:val="69"/>
        </w:numPr>
        <w:spacing w:after="200" w:line="276" w:lineRule="auto"/>
        <w:jc w:val="both"/>
        <w:rPr>
          <w:rFonts w:ascii="Arial" w:eastAsia="Arial" w:hAnsi="Arial" w:cs="Arial"/>
          <w:szCs w:val="22"/>
        </w:rPr>
      </w:pPr>
      <w:r w:rsidRPr="6C012E9E">
        <w:rPr>
          <w:rFonts w:ascii="Arial" w:eastAsia="Arial" w:hAnsi="Arial" w:cs="Arial"/>
          <w:szCs w:val="22"/>
        </w:rPr>
        <w:t>encouragement, support and valuing everyone</w:t>
      </w:r>
    </w:p>
    <w:p w14:paraId="61B906D8" w14:textId="77777777" w:rsidR="005148EE" w:rsidRPr="001C4B77" w:rsidRDefault="005148EE" w:rsidP="6C012E9E">
      <w:pPr>
        <w:jc w:val="both"/>
        <w:rPr>
          <w:rFonts w:ascii="Arial" w:eastAsia="Arial" w:hAnsi="Arial" w:cs="Arial"/>
          <w:b/>
          <w:bCs/>
          <w:szCs w:val="22"/>
        </w:rPr>
      </w:pPr>
    </w:p>
    <w:p w14:paraId="12486CE8" w14:textId="77777777" w:rsidR="005148EE" w:rsidRPr="001C4B77" w:rsidRDefault="005148EE" w:rsidP="6C012E9E">
      <w:pPr>
        <w:jc w:val="both"/>
        <w:rPr>
          <w:rFonts w:ascii="Arial" w:eastAsia="Arial" w:hAnsi="Arial" w:cs="Arial"/>
          <w:b/>
          <w:bCs/>
          <w:szCs w:val="22"/>
        </w:rPr>
      </w:pPr>
      <w:r w:rsidRPr="6C012E9E">
        <w:rPr>
          <w:rFonts w:ascii="Arial" w:eastAsia="Arial" w:hAnsi="Arial" w:cs="Arial"/>
          <w:b/>
          <w:bCs/>
          <w:szCs w:val="22"/>
        </w:rPr>
        <w:t xml:space="preserve">Our Aims </w:t>
      </w:r>
    </w:p>
    <w:p w14:paraId="091D8A67" w14:textId="17FDBA88" w:rsidR="284E0E40" w:rsidRDefault="005148EE" w:rsidP="284E0E40">
      <w:pPr>
        <w:jc w:val="both"/>
        <w:rPr>
          <w:rFonts w:ascii="Arial" w:eastAsia="Arial" w:hAnsi="Arial" w:cs="Arial"/>
          <w:szCs w:val="22"/>
        </w:rPr>
      </w:pPr>
      <w:r w:rsidRPr="66896100">
        <w:rPr>
          <w:rFonts w:ascii="Arial" w:eastAsia="Arial" w:hAnsi="Arial" w:cs="Arial"/>
          <w:szCs w:val="22"/>
        </w:rPr>
        <w:t xml:space="preserve">In Rutherglen High </w:t>
      </w:r>
      <w:r w:rsidR="4E5E8B1A" w:rsidRPr="66896100">
        <w:rPr>
          <w:rFonts w:ascii="Arial" w:eastAsia="Arial" w:hAnsi="Arial" w:cs="Arial"/>
          <w:szCs w:val="22"/>
        </w:rPr>
        <w:t xml:space="preserve">School </w:t>
      </w:r>
      <w:r w:rsidRPr="66896100">
        <w:rPr>
          <w:rFonts w:ascii="Arial" w:eastAsia="Arial" w:hAnsi="Arial" w:cs="Arial"/>
          <w:szCs w:val="22"/>
        </w:rPr>
        <w:t>we aim to</w:t>
      </w:r>
      <w:r w:rsidR="3A8A2DB0" w:rsidRPr="66896100">
        <w:rPr>
          <w:rFonts w:ascii="Arial" w:eastAsia="Arial" w:hAnsi="Arial" w:cs="Arial"/>
          <w:szCs w:val="22"/>
        </w:rPr>
        <w:t>:</w:t>
      </w:r>
      <w:r w:rsidR="338D2653" w:rsidRPr="66896100">
        <w:rPr>
          <w:rFonts w:ascii="Arial" w:eastAsia="Arial" w:hAnsi="Arial" w:cs="Arial"/>
          <w:szCs w:val="22"/>
        </w:rPr>
        <w:t>-</w:t>
      </w:r>
    </w:p>
    <w:p w14:paraId="6C5A9A47" w14:textId="77777777" w:rsidR="005148EE" w:rsidRPr="001C4B77" w:rsidRDefault="005148EE" w:rsidP="6C012E9E">
      <w:pPr>
        <w:pStyle w:val="ListParagraph"/>
        <w:numPr>
          <w:ilvl w:val="0"/>
          <w:numId w:val="70"/>
        </w:numPr>
        <w:spacing w:after="200" w:line="276" w:lineRule="auto"/>
        <w:jc w:val="both"/>
        <w:rPr>
          <w:rFonts w:ascii="Arial" w:eastAsia="Arial" w:hAnsi="Arial" w:cs="Arial"/>
          <w:szCs w:val="22"/>
        </w:rPr>
      </w:pPr>
      <w:r w:rsidRPr="6C012E9E">
        <w:rPr>
          <w:rFonts w:ascii="Arial" w:eastAsia="Arial" w:hAnsi="Arial" w:cs="Arial"/>
          <w:szCs w:val="22"/>
        </w:rPr>
        <w:t>provide a safe and nurturing environment</w:t>
      </w:r>
    </w:p>
    <w:p w14:paraId="6ADD850F" w14:textId="77777777" w:rsidR="005148EE" w:rsidRPr="001C4B77" w:rsidRDefault="005148EE" w:rsidP="6C012E9E">
      <w:pPr>
        <w:pStyle w:val="ListParagraph"/>
        <w:numPr>
          <w:ilvl w:val="0"/>
          <w:numId w:val="70"/>
        </w:numPr>
        <w:spacing w:after="200" w:line="276" w:lineRule="auto"/>
        <w:jc w:val="both"/>
        <w:rPr>
          <w:rFonts w:ascii="Arial" w:eastAsia="Arial" w:hAnsi="Arial" w:cs="Arial"/>
          <w:szCs w:val="22"/>
        </w:rPr>
      </w:pPr>
      <w:r w:rsidRPr="6C012E9E">
        <w:rPr>
          <w:rFonts w:ascii="Arial" w:eastAsia="Arial" w:hAnsi="Arial" w:cs="Arial"/>
          <w:szCs w:val="22"/>
        </w:rPr>
        <w:t>provide a positive, inclusive and holistic educational experience</w:t>
      </w:r>
    </w:p>
    <w:p w14:paraId="4F46869C" w14:textId="77777777" w:rsidR="005148EE" w:rsidRPr="001C4B77" w:rsidRDefault="005148EE" w:rsidP="6C012E9E">
      <w:pPr>
        <w:pStyle w:val="ListParagraph"/>
        <w:numPr>
          <w:ilvl w:val="0"/>
          <w:numId w:val="70"/>
        </w:numPr>
        <w:spacing w:after="200" w:line="276" w:lineRule="auto"/>
        <w:jc w:val="both"/>
        <w:rPr>
          <w:rFonts w:ascii="Arial" w:eastAsia="Arial" w:hAnsi="Arial" w:cs="Arial"/>
          <w:szCs w:val="22"/>
        </w:rPr>
      </w:pPr>
      <w:r w:rsidRPr="6C012E9E">
        <w:rPr>
          <w:rFonts w:ascii="Arial" w:eastAsia="Arial" w:hAnsi="Arial" w:cs="Arial"/>
          <w:szCs w:val="22"/>
        </w:rPr>
        <w:t>encourage pupils to achieve their full potential</w:t>
      </w:r>
    </w:p>
    <w:p w14:paraId="5FA6F9BE" w14:textId="77777777" w:rsidR="005148EE" w:rsidRPr="001C4B77" w:rsidRDefault="005148EE" w:rsidP="6C012E9E">
      <w:pPr>
        <w:pStyle w:val="ListParagraph"/>
        <w:numPr>
          <w:ilvl w:val="0"/>
          <w:numId w:val="70"/>
        </w:numPr>
        <w:spacing w:after="200" w:line="276" w:lineRule="auto"/>
        <w:jc w:val="both"/>
        <w:rPr>
          <w:rFonts w:ascii="Arial" w:eastAsia="Arial" w:hAnsi="Arial" w:cs="Arial"/>
          <w:szCs w:val="22"/>
        </w:rPr>
      </w:pPr>
      <w:r w:rsidRPr="6C012E9E">
        <w:rPr>
          <w:rFonts w:ascii="Arial" w:eastAsia="Arial" w:hAnsi="Arial" w:cs="Arial"/>
          <w:szCs w:val="22"/>
        </w:rPr>
        <w:t>work in partnership with the wider community to ensure support and access for all pupils</w:t>
      </w:r>
    </w:p>
    <w:p w14:paraId="0450556E" w14:textId="77777777" w:rsidR="00463AAC" w:rsidRPr="00D25188" w:rsidRDefault="00463AAC" w:rsidP="7460C943">
      <w:pPr>
        <w:jc w:val="both"/>
        <w:rPr>
          <w:rFonts w:ascii="Arial" w:eastAsia="Arial" w:hAnsi="Arial" w:cs="Arial"/>
          <w:color w:val="auto"/>
          <w:szCs w:val="22"/>
        </w:rPr>
      </w:pPr>
    </w:p>
    <w:p w14:paraId="325B7D59" w14:textId="01477AC2" w:rsidR="284E0E40" w:rsidRDefault="284E0E40">
      <w:r>
        <w:br w:type="page"/>
      </w:r>
    </w:p>
    <w:p w14:paraId="18EA1A7B" w14:textId="77777777" w:rsidR="00887B97" w:rsidRPr="00CB3A7D" w:rsidRDefault="00887B97" w:rsidP="6C012E9E">
      <w:pPr>
        <w:jc w:val="both"/>
        <w:rPr>
          <w:rFonts w:ascii="Arial" w:eastAsia="Arial" w:hAnsi="Arial" w:cs="Arial"/>
          <w:b/>
          <w:bCs/>
          <w:szCs w:val="22"/>
        </w:rPr>
      </w:pPr>
      <w:r w:rsidRPr="284E0E40">
        <w:rPr>
          <w:rFonts w:ascii="Arial" w:eastAsia="Arial" w:hAnsi="Arial" w:cs="Arial"/>
          <w:szCs w:val="22"/>
        </w:rPr>
        <w:t>South Lanarkshire Council is the fifth largest authority in Scotland</w:t>
      </w:r>
      <w:r w:rsidR="002A316A" w:rsidRPr="284E0E40">
        <w:rPr>
          <w:rFonts w:ascii="Arial" w:eastAsia="Arial" w:hAnsi="Arial" w:cs="Arial"/>
          <w:szCs w:val="22"/>
        </w:rPr>
        <w:t xml:space="preserve">.  </w:t>
      </w:r>
      <w:r w:rsidRPr="284E0E40">
        <w:rPr>
          <w:rFonts w:ascii="Arial" w:eastAsia="Arial" w:hAnsi="Arial" w:cs="Arial"/>
          <w:szCs w:val="22"/>
        </w:rPr>
        <w:t>It covers the following main areas; Clydesdale in the south which features extensive rural areas, Cambuslang, Rutherglen, Blantyre and Uddingston to the north as well as the towns of East Kilbride and Hamilton</w:t>
      </w:r>
      <w:r w:rsidRPr="284E0E40">
        <w:rPr>
          <w:rFonts w:ascii="Arial" w:eastAsia="Arial" w:hAnsi="Arial" w:cs="Arial"/>
          <w:b/>
          <w:bCs/>
          <w:szCs w:val="22"/>
        </w:rPr>
        <w:t>.</w:t>
      </w:r>
    </w:p>
    <w:p w14:paraId="1B26227A" w14:textId="5F138A5D" w:rsidR="00887B97" w:rsidRPr="00D223F1" w:rsidRDefault="00887B97" w:rsidP="284E0E40">
      <w:pPr>
        <w:jc w:val="both"/>
        <w:rPr>
          <w:rFonts w:ascii="Arial" w:eastAsia="Arial" w:hAnsi="Arial" w:cs="Arial"/>
          <w:b/>
          <w:bCs/>
          <w:szCs w:val="22"/>
        </w:rPr>
      </w:pPr>
    </w:p>
    <w:p w14:paraId="60299229" w14:textId="58ED2D49" w:rsidR="00887B97" w:rsidRPr="00D223F1" w:rsidRDefault="28B734FD" w:rsidP="284E0E40">
      <w:pPr>
        <w:jc w:val="both"/>
        <w:rPr>
          <w:rFonts w:ascii="Arial" w:eastAsia="Arial" w:hAnsi="Arial" w:cs="Arial"/>
          <w:szCs w:val="22"/>
        </w:rPr>
      </w:pPr>
      <w:r w:rsidRPr="284E0E40">
        <w:rPr>
          <w:rFonts w:ascii="Arial" w:eastAsia="Arial" w:hAnsi="Arial" w:cs="Arial"/>
          <w:szCs w:val="22"/>
        </w:rPr>
        <w:t>T</w:t>
      </w:r>
      <w:r w:rsidR="00887B97" w:rsidRPr="284E0E40">
        <w:rPr>
          <w:rFonts w:ascii="Arial" w:eastAsia="Arial" w:hAnsi="Arial" w:cs="Arial"/>
          <w:szCs w:val="22"/>
        </w:rPr>
        <w:t>he Council’s Plan Connect sets out the Council’s vision which is, “to improve the quality of life for all within South Lanarkshire”.</w:t>
      </w:r>
    </w:p>
    <w:p w14:paraId="35D908F6" w14:textId="77777777" w:rsidR="00887B97" w:rsidRPr="00D223F1" w:rsidRDefault="00887B97" w:rsidP="7460C943">
      <w:pPr>
        <w:jc w:val="both"/>
        <w:rPr>
          <w:rFonts w:ascii="Arial" w:eastAsia="Arial" w:hAnsi="Arial" w:cs="Arial"/>
          <w:szCs w:val="22"/>
        </w:rPr>
      </w:pPr>
    </w:p>
    <w:p w14:paraId="3D4AFDAB" w14:textId="16F59F00" w:rsidR="2E6F914E" w:rsidRDefault="00887B97" w:rsidP="7460C943">
      <w:pPr>
        <w:jc w:val="both"/>
        <w:rPr>
          <w:rFonts w:ascii="Arial" w:eastAsia="Arial" w:hAnsi="Arial" w:cs="Arial"/>
          <w:szCs w:val="22"/>
        </w:rPr>
      </w:pPr>
      <w:r w:rsidRPr="6C012E9E">
        <w:rPr>
          <w:rFonts w:ascii="Arial" w:eastAsia="Arial" w:hAnsi="Arial" w:cs="Arial"/>
          <w:szCs w:val="22"/>
        </w:rPr>
        <w:t>For Education Resources this means delivering services of the highest quality as well as striving to narrow the gap</w:t>
      </w:r>
      <w:r w:rsidR="002A316A" w:rsidRPr="6C012E9E">
        <w:rPr>
          <w:rFonts w:ascii="Arial" w:eastAsia="Arial" w:hAnsi="Arial" w:cs="Arial"/>
          <w:szCs w:val="22"/>
        </w:rPr>
        <w:t xml:space="preserve">.  </w:t>
      </w:r>
      <w:r w:rsidRPr="6C012E9E">
        <w:rPr>
          <w:rFonts w:ascii="Arial" w:eastAsia="Arial" w:hAnsi="Arial" w:cs="Arial"/>
          <w:szCs w:val="22"/>
        </w:rPr>
        <w:t>It is about continually improving the services for everyone at the same time as giving priority to children, young people, families and communities in most need</w:t>
      </w:r>
      <w:r w:rsidR="002A316A" w:rsidRPr="6C012E9E">
        <w:rPr>
          <w:rFonts w:ascii="Arial" w:eastAsia="Arial" w:hAnsi="Arial" w:cs="Arial"/>
          <w:szCs w:val="22"/>
        </w:rPr>
        <w:t xml:space="preserve">.  </w:t>
      </w:r>
      <w:r w:rsidRPr="6C012E9E">
        <w:rPr>
          <w:rFonts w:ascii="Arial" w:eastAsia="Arial" w:hAnsi="Arial" w:cs="Arial"/>
          <w:szCs w:val="22"/>
        </w:rPr>
        <w:t xml:space="preserve">The priorities for </w:t>
      </w:r>
      <w:r w:rsidR="7BCE73EC" w:rsidRPr="6C012E9E">
        <w:rPr>
          <w:rFonts w:ascii="Arial" w:eastAsia="Arial" w:hAnsi="Arial" w:cs="Arial"/>
          <w:szCs w:val="22"/>
        </w:rPr>
        <w:t>S</w:t>
      </w:r>
      <w:r w:rsidRPr="6C012E9E">
        <w:rPr>
          <w:rFonts w:ascii="Arial" w:eastAsia="Arial" w:hAnsi="Arial" w:cs="Arial"/>
          <w:szCs w:val="22"/>
        </w:rPr>
        <w:t>chools and services are set out in the Education Resources Plan which confirms the commitment to provide better learning opportunities and outcomes for children and young people.</w:t>
      </w:r>
      <w:r w:rsidR="0071602B" w:rsidRPr="6C012E9E">
        <w:rPr>
          <w:rFonts w:ascii="Arial" w:eastAsia="Arial" w:hAnsi="Arial" w:cs="Arial"/>
          <w:b/>
          <w:bCs/>
          <w:noProof/>
          <w:szCs w:val="22"/>
          <w:lang w:val="en-GB"/>
        </w:rPr>
        <w:t xml:space="preserve"> </w:t>
      </w:r>
    </w:p>
    <w:p w14:paraId="7860C766" w14:textId="3647C38F" w:rsidR="2E6F914E" w:rsidRDefault="2E6F914E" w:rsidP="6C012E9E">
      <w:pPr>
        <w:jc w:val="both"/>
        <w:rPr>
          <w:rFonts w:ascii="Arial" w:eastAsia="Arial" w:hAnsi="Arial" w:cs="Arial"/>
          <w:b/>
          <w:bCs/>
          <w:noProof/>
          <w:szCs w:val="22"/>
          <w:lang w:val="en-GB"/>
        </w:rPr>
      </w:pPr>
    </w:p>
    <w:p w14:paraId="4D2420CB" w14:textId="28BF187E" w:rsidR="2E6F914E" w:rsidRDefault="2E6F914E" w:rsidP="6C012E9E">
      <w:pPr>
        <w:pStyle w:val="Heading5"/>
        <w:rPr>
          <w:rFonts w:ascii="Arial" w:eastAsia="Arial" w:hAnsi="Arial" w:cs="Arial"/>
          <w:noProof/>
          <w:sz w:val="22"/>
          <w:szCs w:val="22"/>
          <w:lang w:val="en-GB"/>
        </w:rPr>
      </w:pPr>
      <w:bookmarkStart w:id="2" w:name="_Toc1478102416"/>
      <w:r w:rsidRPr="5299B089">
        <w:rPr>
          <w:noProof/>
          <w:lang w:val="en-GB"/>
        </w:rPr>
        <w:t>National Priorities - Key priorities of the National Improvement Framework</w:t>
      </w:r>
      <w:bookmarkEnd w:id="2"/>
    </w:p>
    <w:p w14:paraId="6B8B2658" w14:textId="2E8B6D22" w:rsidR="008179EA" w:rsidRPr="0028615D" w:rsidRDefault="2E6F914E" w:rsidP="5299B089">
      <w:pPr>
        <w:spacing w:before="240" w:after="240"/>
        <w:jc w:val="both"/>
        <w:rPr>
          <w:rFonts w:ascii="Arial" w:hAnsi="Arial" w:cs="Arial"/>
          <w:b/>
          <w:bCs/>
        </w:rPr>
      </w:pPr>
      <w:r w:rsidRPr="5299B089">
        <w:rPr>
          <w:rFonts w:ascii="Arial" w:eastAsia="Arial" w:hAnsi="Arial" w:cs="Arial"/>
          <w:noProof/>
          <w:szCs w:val="22"/>
          <w:lang w:val="en-GB"/>
        </w:rPr>
        <w:t>P</w:t>
      </w:r>
      <w:r w:rsidR="71B84DBE" w:rsidRPr="5299B089">
        <w:rPr>
          <w:rFonts w:ascii="Arial" w:eastAsia="Arial" w:hAnsi="Arial" w:cs="Arial"/>
          <w:noProof/>
          <w:szCs w:val="22"/>
          <w:lang w:val="en-GB"/>
        </w:rPr>
        <w:t>l</w:t>
      </w:r>
      <w:r w:rsidRPr="5299B089">
        <w:rPr>
          <w:rFonts w:ascii="Arial" w:eastAsia="Arial" w:hAnsi="Arial" w:cs="Arial"/>
          <w:noProof/>
          <w:szCs w:val="22"/>
          <w:lang w:val="en-GB"/>
        </w:rPr>
        <w:t>acing the human rights and needs of every child and young person at the centre of education.  Improvement in children and young people's health and wellbeing.  Closing the attainment gap between the most and least disadvantaged children and young people.</w:t>
      </w:r>
      <w:r w:rsidR="663F0B2A" w:rsidRPr="5299B089">
        <w:rPr>
          <w:rFonts w:ascii="Arial" w:eastAsia="Arial" w:hAnsi="Arial" w:cs="Arial"/>
          <w:noProof/>
          <w:szCs w:val="22"/>
          <w:lang w:val="en-GB"/>
        </w:rPr>
        <w:t xml:space="preserve">  </w:t>
      </w:r>
      <w:r w:rsidRPr="5299B089">
        <w:rPr>
          <w:rFonts w:ascii="Arial" w:eastAsia="Arial" w:hAnsi="Arial" w:cs="Arial"/>
          <w:noProof/>
          <w:szCs w:val="22"/>
          <w:lang w:val="en-GB"/>
        </w:rPr>
        <w:t>Improvement in skills and sustained, positive school-leaver destinations for all young people.  Improvement in attainment, particularly in literacy and numeracy.</w:t>
      </w:r>
    </w:p>
    <w:p w14:paraId="4E83976E" w14:textId="1AF819F3" w:rsidR="6C012E9E" w:rsidRDefault="6C012E9E" w:rsidP="5299B089">
      <w:r>
        <w:br w:type="page"/>
      </w:r>
    </w:p>
    <w:p w14:paraId="2794B656" w14:textId="2EB832C5" w:rsidR="6C012E9E" w:rsidRDefault="4D88612B" w:rsidP="66896100">
      <w:pPr>
        <w:pStyle w:val="Heading4"/>
        <w:rPr>
          <w:rFonts w:ascii="Arial" w:hAnsi="Arial" w:cs="Arial"/>
          <w:bCs/>
          <w:sz w:val="44"/>
          <w:szCs w:val="44"/>
        </w:rPr>
      </w:pPr>
      <w:bookmarkStart w:id="3" w:name="_Toc215623305"/>
      <w:r>
        <w:t xml:space="preserve">Section 2 - </w:t>
      </w:r>
      <w:r w:rsidR="005328EC">
        <w:t>About Our School</w:t>
      </w:r>
      <w:bookmarkEnd w:id="3"/>
    </w:p>
    <w:tbl>
      <w:tblPr>
        <w:tblpPr w:leftFromText="180" w:rightFromText="180" w:vertAnchor="text" w:horzAnchor="page" w:tblpX="1" w:tblpY="-824"/>
        <w:tblW w:w="29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2"/>
        <w:gridCol w:w="10122"/>
        <w:gridCol w:w="10122"/>
      </w:tblGrid>
      <w:tr w:rsidR="00EC7CD2" w:rsidRPr="00A652D6" w14:paraId="1B0B1D4F" w14:textId="77777777" w:rsidTr="5DE14782">
        <w:tc>
          <w:tcPr>
            <w:tcW w:w="9072" w:type="dxa"/>
            <w:tcBorders>
              <w:top w:val="nil"/>
              <w:left w:val="nil"/>
              <w:bottom w:val="nil"/>
              <w:right w:val="nil"/>
            </w:tcBorders>
          </w:tcPr>
          <w:p w14:paraId="69C33269" w14:textId="032A5C66" w:rsidR="00EC7CD2" w:rsidRPr="009444D9" w:rsidRDefault="1FAAD012" w:rsidP="6C012E9E">
            <w:pPr>
              <w:tabs>
                <w:tab w:val="left" w:pos="720"/>
              </w:tabs>
              <w:jc w:val="both"/>
              <w:rPr>
                <w:rFonts w:ascii="Arial" w:eastAsia="Arial" w:hAnsi="Arial" w:cs="Arial"/>
                <w:szCs w:val="22"/>
              </w:rPr>
            </w:pPr>
            <w:r w:rsidRPr="6C012E9E">
              <w:rPr>
                <w:rFonts w:ascii="Arial" w:eastAsia="Arial" w:hAnsi="Arial" w:cs="Arial"/>
              </w:rPr>
              <w:t>Rutherglen High School opened in August 1999 and is a non-denominational and co-educational school.</w:t>
            </w:r>
            <w:r w:rsidR="24B408FB" w:rsidRPr="6C012E9E">
              <w:rPr>
                <w:rFonts w:ascii="Arial" w:eastAsia="Arial" w:hAnsi="Arial" w:cs="Arial"/>
              </w:rPr>
              <w:t xml:space="preserve">  </w:t>
            </w:r>
            <w:r w:rsidRPr="6C012E9E">
              <w:rPr>
                <w:rFonts w:ascii="Arial" w:eastAsia="Arial" w:hAnsi="Arial" w:cs="Arial"/>
              </w:rPr>
              <w:t xml:space="preserve">The </w:t>
            </w:r>
            <w:r w:rsidR="5F94109F" w:rsidRPr="6C012E9E">
              <w:rPr>
                <w:rFonts w:ascii="Arial" w:eastAsia="Arial" w:hAnsi="Arial" w:cs="Arial"/>
              </w:rPr>
              <w:t>S</w:t>
            </w:r>
            <w:r w:rsidRPr="6C012E9E">
              <w:rPr>
                <w:rFonts w:ascii="Arial" w:eastAsia="Arial" w:hAnsi="Arial" w:cs="Arial"/>
              </w:rPr>
              <w:t>chool is part of the Cathkin Learning Community and has formed strong links within the local community.</w:t>
            </w:r>
          </w:p>
          <w:p w14:paraId="0071E2C1" w14:textId="77777777" w:rsidR="00EC7CD2" w:rsidRPr="009444D9" w:rsidRDefault="00EC7CD2" w:rsidP="6C012E9E">
            <w:pPr>
              <w:tabs>
                <w:tab w:val="left" w:pos="720"/>
              </w:tabs>
              <w:jc w:val="both"/>
              <w:rPr>
                <w:rFonts w:ascii="Arial" w:eastAsia="Arial" w:hAnsi="Arial" w:cs="Arial"/>
              </w:rPr>
            </w:pPr>
          </w:p>
          <w:p w14:paraId="54DB0699" w14:textId="1D9B6883" w:rsidR="00EC7CD2" w:rsidRPr="009444D9" w:rsidRDefault="0CDA6913" w:rsidP="284E0E40">
            <w:pPr>
              <w:tabs>
                <w:tab w:val="left" w:pos="720"/>
              </w:tabs>
              <w:jc w:val="both"/>
              <w:rPr>
                <w:rFonts w:ascii="Arial" w:eastAsia="Arial" w:hAnsi="Arial" w:cs="Arial"/>
                <w:color w:val="auto"/>
              </w:rPr>
            </w:pPr>
            <w:r w:rsidRPr="5DE14782">
              <w:rPr>
                <w:rFonts w:ascii="Arial" w:eastAsia="Arial" w:hAnsi="Arial" w:cs="Arial"/>
              </w:rPr>
              <w:t>The School provides education for o</w:t>
            </w:r>
            <w:r w:rsidRPr="5DE14782">
              <w:rPr>
                <w:rFonts w:ascii="Arial" w:eastAsia="Arial" w:hAnsi="Arial" w:cs="Arial"/>
                <w:color w:val="auto"/>
              </w:rPr>
              <w:t>ver 11</w:t>
            </w:r>
            <w:r w:rsidR="5E6D5C61" w:rsidRPr="5DE14782">
              <w:rPr>
                <w:rFonts w:ascii="Arial" w:eastAsia="Arial" w:hAnsi="Arial" w:cs="Arial"/>
                <w:color w:val="auto"/>
              </w:rPr>
              <w:t>3</w:t>
            </w:r>
            <w:r w:rsidRPr="5DE14782">
              <w:rPr>
                <w:rFonts w:ascii="Arial" w:eastAsia="Arial" w:hAnsi="Arial" w:cs="Arial"/>
                <w:color w:val="auto"/>
              </w:rPr>
              <w:t xml:space="preserve"> pupils and is currently located in Langlea Road in Cambuslang.  All pupils attending Rut</w:t>
            </w:r>
            <w:r w:rsidR="6A13D459" w:rsidRPr="5DE14782">
              <w:rPr>
                <w:rFonts w:ascii="Arial" w:eastAsia="Arial" w:hAnsi="Arial" w:cs="Arial"/>
                <w:color w:val="auto"/>
              </w:rPr>
              <w:t>herglen High School have a range of Additional Support Needs and have an Add</w:t>
            </w:r>
            <w:r w:rsidR="14B30A6D" w:rsidRPr="5DE14782">
              <w:rPr>
                <w:rFonts w:ascii="Arial" w:eastAsia="Arial" w:hAnsi="Arial" w:cs="Arial"/>
                <w:color w:val="auto"/>
              </w:rPr>
              <w:t>i</w:t>
            </w:r>
            <w:r w:rsidR="6A13D459" w:rsidRPr="5DE14782">
              <w:rPr>
                <w:rFonts w:ascii="Arial" w:eastAsia="Arial" w:hAnsi="Arial" w:cs="Arial"/>
                <w:color w:val="auto"/>
              </w:rPr>
              <w:t>tional Support Plan or Co-ordinated Support Plan to assist the School in planning a curriculum which supports pupils in achieving their po</w:t>
            </w:r>
            <w:r w:rsidR="534DE32C" w:rsidRPr="5DE14782">
              <w:rPr>
                <w:rFonts w:ascii="Arial" w:eastAsia="Arial" w:hAnsi="Arial" w:cs="Arial"/>
                <w:color w:val="auto"/>
              </w:rPr>
              <w:t>tential.  Support for pupils is provided in the form of smaller class sizes (maximum 10) with allocated support staff to provide continuity and security.</w:t>
            </w:r>
          </w:p>
          <w:p w14:paraId="5660A1DB" w14:textId="36A298A6" w:rsidR="00EC7CD2" w:rsidRPr="009444D9" w:rsidRDefault="00EC7CD2" w:rsidP="284E0E40">
            <w:pPr>
              <w:tabs>
                <w:tab w:val="left" w:pos="720"/>
              </w:tabs>
              <w:jc w:val="both"/>
              <w:rPr>
                <w:rFonts w:ascii="Arial" w:eastAsia="Arial" w:hAnsi="Arial" w:cs="Arial"/>
                <w:color w:val="auto"/>
              </w:rPr>
            </w:pPr>
          </w:p>
          <w:p w14:paraId="3D68451C" w14:textId="49E041E6" w:rsidR="00EC7CD2" w:rsidRPr="009444D9" w:rsidRDefault="0AEF83BA" w:rsidP="379EA174">
            <w:pPr>
              <w:tabs>
                <w:tab w:val="left" w:pos="720"/>
              </w:tabs>
              <w:jc w:val="both"/>
              <w:rPr>
                <w:rFonts w:ascii="Arial" w:eastAsia="Arial" w:hAnsi="Arial" w:cs="Arial"/>
                <w:szCs w:val="22"/>
              </w:rPr>
            </w:pPr>
            <w:r w:rsidRPr="284E0E40">
              <w:rPr>
                <w:rFonts w:ascii="Arial" w:eastAsia="Arial" w:hAnsi="Arial" w:cs="Arial"/>
              </w:rPr>
              <w:t>Pupils are supervised at morning interval and lunch</w:t>
            </w:r>
            <w:r w:rsidR="53E3EEB0" w:rsidRPr="284E0E40">
              <w:rPr>
                <w:rFonts w:ascii="Arial" w:eastAsia="Arial" w:hAnsi="Arial" w:cs="Arial"/>
              </w:rPr>
              <w:t xml:space="preserve"> </w:t>
            </w:r>
            <w:r w:rsidRPr="284E0E40">
              <w:rPr>
                <w:rFonts w:ascii="Arial" w:eastAsia="Arial" w:hAnsi="Arial" w:cs="Arial"/>
              </w:rPr>
              <w:t>time and are provided with assistance with personal care</w:t>
            </w:r>
            <w:r w:rsidR="1F5B075E" w:rsidRPr="284E0E40">
              <w:rPr>
                <w:rFonts w:ascii="Arial" w:eastAsia="Arial" w:hAnsi="Arial" w:cs="Arial"/>
              </w:rPr>
              <w:t xml:space="preserve">, </w:t>
            </w:r>
            <w:r w:rsidRPr="284E0E40">
              <w:rPr>
                <w:rFonts w:ascii="Arial" w:eastAsia="Arial" w:hAnsi="Arial" w:cs="Arial"/>
              </w:rPr>
              <w:t>eating and drinking if required.</w:t>
            </w:r>
          </w:p>
          <w:p w14:paraId="643006CB" w14:textId="77777777" w:rsidR="00EC7CD2" w:rsidRPr="00632D7F" w:rsidRDefault="00EC7CD2" w:rsidP="379EA174">
            <w:pPr>
              <w:jc w:val="both"/>
              <w:rPr>
                <w:rFonts w:ascii="Arial" w:eastAsia="Arial" w:hAnsi="Arial" w:cs="Arial"/>
                <w:szCs w:val="22"/>
              </w:rPr>
            </w:pPr>
            <w:r w:rsidRPr="379EA174">
              <w:rPr>
                <w:rFonts w:ascii="Arial" w:eastAsia="Arial" w:hAnsi="Arial" w:cs="Arial"/>
              </w:rPr>
              <w:t xml:space="preserve"> </w:t>
            </w:r>
          </w:p>
          <w:p w14:paraId="21818425" w14:textId="62FF4AFF" w:rsidR="00EC7CD2" w:rsidRPr="009444D9" w:rsidRDefault="0AEF83BA" w:rsidP="379EA174">
            <w:pPr>
              <w:tabs>
                <w:tab w:val="left" w:pos="720"/>
              </w:tabs>
              <w:jc w:val="both"/>
              <w:rPr>
                <w:rFonts w:ascii="Arial" w:eastAsia="Arial" w:hAnsi="Arial" w:cs="Arial"/>
                <w:szCs w:val="22"/>
              </w:rPr>
            </w:pPr>
            <w:r w:rsidRPr="284E0E40">
              <w:rPr>
                <w:rFonts w:ascii="Arial" w:eastAsia="Arial" w:hAnsi="Arial" w:cs="Arial"/>
              </w:rPr>
              <w:t xml:space="preserve">Rutherglen High </w:t>
            </w:r>
            <w:r w:rsidR="3DCB0156" w:rsidRPr="284E0E40">
              <w:rPr>
                <w:rFonts w:ascii="Arial" w:eastAsia="Arial" w:hAnsi="Arial" w:cs="Arial"/>
              </w:rPr>
              <w:t xml:space="preserve">School </w:t>
            </w:r>
            <w:r w:rsidRPr="284E0E40">
              <w:rPr>
                <w:rFonts w:ascii="Arial" w:eastAsia="Arial" w:hAnsi="Arial" w:cs="Arial"/>
              </w:rPr>
              <w:t xml:space="preserve">has strong links with Glasgow Clyde College (Langside and Cardonald Campus), New College Lanarkshire (Motherwell Campus) and Glasgow Kelvin College (Easterhouse and Haghill Campus). </w:t>
            </w:r>
            <w:r w:rsidR="14267BFD" w:rsidRPr="284E0E40">
              <w:rPr>
                <w:rFonts w:ascii="Arial" w:eastAsia="Arial" w:hAnsi="Arial" w:cs="Arial"/>
              </w:rPr>
              <w:t xml:space="preserve"> </w:t>
            </w:r>
            <w:r w:rsidRPr="284E0E40">
              <w:rPr>
                <w:rFonts w:ascii="Arial" w:eastAsia="Arial" w:hAnsi="Arial" w:cs="Arial"/>
              </w:rPr>
              <w:t>Through our Work Experience programme</w:t>
            </w:r>
            <w:r w:rsidR="60E5E378" w:rsidRPr="284E0E40">
              <w:rPr>
                <w:rFonts w:ascii="Arial" w:eastAsia="Arial" w:hAnsi="Arial" w:cs="Arial"/>
              </w:rPr>
              <w:t xml:space="preserve"> </w:t>
            </w:r>
            <w:r w:rsidR="3AE9F4CD" w:rsidRPr="284E0E40">
              <w:rPr>
                <w:rFonts w:ascii="Arial" w:eastAsia="Arial" w:hAnsi="Arial" w:cs="Arial"/>
              </w:rPr>
              <w:t xml:space="preserve">strong </w:t>
            </w:r>
            <w:r w:rsidRPr="284E0E40">
              <w:rPr>
                <w:rFonts w:ascii="Arial" w:eastAsia="Arial" w:hAnsi="Arial" w:cs="Arial"/>
              </w:rPr>
              <w:t>partnerships have been established with local employers.</w:t>
            </w:r>
          </w:p>
          <w:p w14:paraId="00B75696" w14:textId="77777777" w:rsidR="00EC7CD2" w:rsidRPr="009444D9" w:rsidRDefault="00EC7CD2" w:rsidP="379EA174">
            <w:pPr>
              <w:tabs>
                <w:tab w:val="left" w:pos="720"/>
              </w:tabs>
              <w:jc w:val="both"/>
              <w:rPr>
                <w:rFonts w:ascii="Arial" w:eastAsia="Arial" w:hAnsi="Arial" w:cs="Arial"/>
              </w:rPr>
            </w:pPr>
          </w:p>
          <w:p w14:paraId="68BB2ECB" w14:textId="4E5E18B2" w:rsidR="00EC7CD2" w:rsidRPr="00A652D6" w:rsidRDefault="1FAAD012" w:rsidP="6C012E9E">
            <w:pPr>
              <w:tabs>
                <w:tab w:val="left" w:pos="720"/>
              </w:tabs>
              <w:jc w:val="both"/>
              <w:rPr>
                <w:rFonts w:ascii="Arial" w:eastAsia="Arial" w:hAnsi="Arial" w:cs="Arial"/>
                <w:b/>
                <w:bCs/>
                <w:szCs w:val="22"/>
              </w:rPr>
            </w:pPr>
            <w:r w:rsidRPr="6C012E9E">
              <w:rPr>
                <w:rFonts w:ascii="Arial" w:eastAsia="Arial" w:hAnsi="Arial" w:cs="Arial"/>
              </w:rPr>
              <w:t xml:space="preserve">Rutherglen High </w:t>
            </w:r>
            <w:r w:rsidR="12FFB6EF" w:rsidRPr="6C012E9E">
              <w:rPr>
                <w:rFonts w:ascii="Arial" w:eastAsia="Arial" w:hAnsi="Arial" w:cs="Arial"/>
              </w:rPr>
              <w:t xml:space="preserve">School </w:t>
            </w:r>
            <w:r w:rsidRPr="6C012E9E">
              <w:rPr>
                <w:rFonts w:ascii="Arial" w:eastAsia="Arial" w:hAnsi="Arial" w:cs="Arial"/>
              </w:rPr>
              <w:t xml:space="preserve">is a Rights Respecting School, a Health Promoting School and an Eco School. </w:t>
            </w:r>
            <w:r w:rsidR="72CF1825" w:rsidRPr="6C012E9E">
              <w:rPr>
                <w:rFonts w:ascii="Arial" w:eastAsia="Arial" w:hAnsi="Arial" w:cs="Arial"/>
              </w:rPr>
              <w:t xml:space="preserve"> </w:t>
            </w:r>
            <w:r w:rsidRPr="6C012E9E">
              <w:rPr>
                <w:rFonts w:ascii="Arial" w:eastAsia="Arial" w:hAnsi="Arial" w:cs="Arial"/>
              </w:rPr>
              <w:t xml:space="preserve">Fund raising for charity and the promotion of Fairtrade are an integral part of the </w:t>
            </w:r>
            <w:r w:rsidR="3685E2C3" w:rsidRPr="6C012E9E">
              <w:rPr>
                <w:rFonts w:ascii="Arial" w:eastAsia="Arial" w:hAnsi="Arial" w:cs="Arial"/>
              </w:rPr>
              <w:t>S</w:t>
            </w:r>
            <w:r w:rsidRPr="6C012E9E">
              <w:rPr>
                <w:rFonts w:ascii="Arial" w:eastAsia="Arial" w:hAnsi="Arial" w:cs="Arial"/>
              </w:rPr>
              <w:t xml:space="preserve">chool ethos. </w:t>
            </w:r>
          </w:p>
          <w:p w14:paraId="1481757D" w14:textId="3DC1A7BC" w:rsidR="00EC7CD2" w:rsidRPr="00A652D6" w:rsidRDefault="00EC7CD2" w:rsidP="6C012E9E">
            <w:pPr>
              <w:tabs>
                <w:tab w:val="left" w:pos="720"/>
              </w:tabs>
              <w:jc w:val="both"/>
              <w:rPr>
                <w:rFonts w:ascii="Arial" w:eastAsia="Arial" w:hAnsi="Arial" w:cs="Arial"/>
              </w:rPr>
            </w:pPr>
          </w:p>
        </w:tc>
        <w:tc>
          <w:tcPr>
            <w:tcW w:w="10122" w:type="dxa"/>
            <w:tcBorders>
              <w:top w:val="nil"/>
              <w:left w:val="nil"/>
              <w:bottom w:val="nil"/>
              <w:right w:val="nil"/>
            </w:tcBorders>
          </w:tcPr>
          <w:p w14:paraId="4584EA58" w14:textId="77777777" w:rsidR="00EC7CD2" w:rsidRPr="009444D9" w:rsidRDefault="00EC7CD2" w:rsidP="379EA174">
            <w:pPr>
              <w:tabs>
                <w:tab w:val="left" w:pos="720"/>
              </w:tabs>
              <w:rPr>
                <w:rFonts w:ascii="Arial" w:eastAsia="Arial" w:hAnsi="Arial" w:cs="Arial"/>
              </w:rPr>
            </w:pPr>
          </w:p>
        </w:tc>
        <w:tc>
          <w:tcPr>
            <w:tcW w:w="10122" w:type="dxa"/>
            <w:tcBorders>
              <w:top w:val="nil"/>
              <w:left w:val="nil"/>
              <w:bottom w:val="nil"/>
              <w:right w:val="single" w:sz="4" w:space="0" w:color="auto"/>
            </w:tcBorders>
          </w:tcPr>
          <w:p w14:paraId="171EFE36" w14:textId="77777777" w:rsidR="00EC7CD2" w:rsidRPr="009444D9" w:rsidRDefault="00EC7CD2" w:rsidP="379EA174">
            <w:pPr>
              <w:tabs>
                <w:tab w:val="left" w:pos="720"/>
              </w:tabs>
              <w:rPr>
                <w:rFonts w:ascii="Arial" w:eastAsia="Arial" w:hAnsi="Arial" w:cs="Arial"/>
              </w:rPr>
            </w:pPr>
          </w:p>
        </w:tc>
      </w:tr>
    </w:tbl>
    <w:p w14:paraId="3CB717C4" w14:textId="05077A76" w:rsidR="00EC7CD2" w:rsidRDefault="0035345C" w:rsidP="379EA174">
      <w:pPr>
        <w:tabs>
          <w:tab w:val="left" w:pos="720"/>
        </w:tabs>
        <w:rPr>
          <w:rFonts w:ascii="Arial" w:eastAsia="Arial" w:hAnsi="Arial" w:cs="Arial"/>
          <w:b/>
          <w:bCs/>
          <w:szCs w:val="22"/>
        </w:rPr>
      </w:pPr>
      <w:r w:rsidRPr="379EA174">
        <w:rPr>
          <w:rFonts w:ascii="Arial" w:eastAsia="Arial" w:hAnsi="Arial" w:cs="Arial"/>
          <w:b/>
          <w:bCs/>
          <w:szCs w:val="22"/>
        </w:rPr>
        <w:t>Official Address</w:t>
      </w:r>
    </w:p>
    <w:p w14:paraId="70BFB82C" w14:textId="77777777" w:rsidR="00EC7CD2" w:rsidRDefault="009F55E6" w:rsidP="7460C943">
      <w:pPr>
        <w:tabs>
          <w:tab w:val="left" w:pos="720"/>
        </w:tabs>
        <w:rPr>
          <w:rFonts w:ascii="Arial" w:eastAsia="Arial" w:hAnsi="Arial" w:cs="Arial"/>
          <w:szCs w:val="22"/>
        </w:rPr>
      </w:pPr>
      <w:r w:rsidRPr="7460C943">
        <w:rPr>
          <w:rFonts w:ascii="Arial" w:eastAsia="Arial" w:hAnsi="Arial" w:cs="Arial"/>
          <w:szCs w:val="22"/>
        </w:rPr>
        <w:t>Rutherglen High School</w:t>
      </w:r>
    </w:p>
    <w:p w14:paraId="2C8977ED" w14:textId="77777777" w:rsidR="00EC7CD2" w:rsidRDefault="009F55E6" w:rsidP="7460C943">
      <w:pPr>
        <w:tabs>
          <w:tab w:val="left" w:pos="720"/>
        </w:tabs>
        <w:rPr>
          <w:rFonts w:ascii="Arial" w:eastAsia="Arial" w:hAnsi="Arial" w:cs="Arial"/>
          <w:szCs w:val="22"/>
        </w:rPr>
      </w:pPr>
      <w:r w:rsidRPr="7460C943">
        <w:rPr>
          <w:rFonts w:ascii="Arial" w:eastAsia="Arial" w:hAnsi="Arial" w:cs="Arial"/>
          <w:szCs w:val="22"/>
        </w:rPr>
        <w:t>Langlea Road</w:t>
      </w:r>
    </w:p>
    <w:p w14:paraId="4B4B0F73" w14:textId="1A8CD497" w:rsidR="00EC7CD2" w:rsidRDefault="009F55E6" w:rsidP="7460C943">
      <w:pPr>
        <w:tabs>
          <w:tab w:val="left" w:pos="720"/>
        </w:tabs>
        <w:rPr>
          <w:rFonts w:ascii="Arial" w:eastAsia="Arial" w:hAnsi="Arial" w:cs="Arial"/>
          <w:szCs w:val="22"/>
        </w:rPr>
      </w:pPr>
      <w:r w:rsidRPr="7460C943">
        <w:rPr>
          <w:rFonts w:ascii="Arial" w:eastAsia="Arial" w:hAnsi="Arial" w:cs="Arial"/>
          <w:szCs w:val="22"/>
        </w:rPr>
        <w:t>Cambuslan</w:t>
      </w:r>
      <w:r w:rsidR="00DB7E00" w:rsidRPr="7460C943">
        <w:rPr>
          <w:rFonts w:ascii="Arial" w:eastAsia="Arial" w:hAnsi="Arial" w:cs="Arial"/>
          <w:szCs w:val="22"/>
        </w:rPr>
        <w:t>g</w:t>
      </w:r>
    </w:p>
    <w:p w14:paraId="3A9D2D43" w14:textId="145CE85E" w:rsidR="009F55E6" w:rsidRPr="007747B1" w:rsidRDefault="009F55E6" w:rsidP="7460C943">
      <w:pPr>
        <w:tabs>
          <w:tab w:val="left" w:pos="720"/>
        </w:tabs>
        <w:rPr>
          <w:rFonts w:ascii="Arial" w:eastAsia="Arial" w:hAnsi="Arial" w:cs="Arial"/>
          <w:szCs w:val="22"/>
        </w:rPr>
      </w:pPr>
      <w:r w:rsidRPr="7460C943">
        <w:rPr>
          <w:rFonts w:ascii="Arial" w:eastAsia="Arial" w:hAnsi="Arial" w:cs="Arial"/>
          <w:szCs w:val="22"/>
        </w:rPr>
        <w:t>G72 8ES</w:t>
      </w:r>
    </w:p>
    <w:p w14:paraId="0E36C604" w14:textId="77777777" w:rsidR="00EC7CD2" w:rsidRDefault="00EC7CD2" w:rsidP="7460C943">
      <w:pPr>
        <w:tabs>
          <w:tab w:val="left" w:pos="720"/>
        </w:tabs>
        <w:jc w:val="both"/>
        <w:rPr>
          <w:rFonts w:ascii="Arial" w:eastAsia="Arial" w:hAnsi="Arial" w:cs="Arial"/>
          <w:szCs w:val="22"/>
        </w:rPr>
      </w:pPr>
    </w:p>
    <w:p w14:paraId="4AFD9618" w14:textId="361ED587" w:rsidR="00EC7CD2" w:rsidRDefault="00935CE5" w:rsidP="7460C943">
      <w:pPr>
        <w:tabs>
          <w:tab w:val="left" w:pos="720"/>
        </w:tabs>
        <w:jc w:val="both"/>
        <w:rPr>
          <w:rFonts w:ascii="Arial" w:eastAsia="Arial" w:hAnsi="Arial" w:cs="Arial"/>
          <w:szCs w:val="22"/>
        </w:rPr>
      </w:pPr>
      <w:r w:rsidRPr="6C012E9E">
        <w:rPr>
          <w:rFonts w:ascii="Arial" w:eastAsia="Arial" w:hAnsi="Arial" w:cs="Arial"/>
          <w:szCs w:val="22"/>
        </w:rPr>
        <w:t>Telephone</w:t>
      </w:r>
      <w:r w:rsidR="0A129ADA" w:rsidRPr="6C012E9E">
        <w:rPr>
          <w:rFonts w:ascii="Arial" w:eastAsia="Arial" w:hAnsi="Arial" w:cs="Arial"/>
          <w:szCs w:val="22"/>
        </w:rPr>
        <w:t xml:space="preserve"> </w:t>
      </w:r>
      <w:r w:rsidR="009F55E6" w:rsidRPr="6C012E9E">
        <w:rPr>
          <w:rFonts w:ascii="Arial" w:eastAsia="Arial" w:hAnsi="Arial" w:cs="Arial"/>
          <w:szCs w:val="22"/>
        </w:rPr>
        <w:t>0141 643 3480</w:t>
      </w:r>
    </w:p>
    <w:p w14:paraId="01637833" w14:textId="0A9F1FFD" w:rsidR="00125F08" w:rsidRPr="00EC7CD2" w:rsidRDefault="00516D4B" w:rsidP="7460C943">
      <w:pPr>
        <w:tabs>
          <w:tab w:val="left" w:pos="720"/>
        </w:tabs>
        <w:jc w:val="both"/>
        <w:rPr>
          <w:rFonts w:ascii="Arial" w:eastAsia="Arial" w:hAnsi="Arial" w:cs="Arial"/>
          <w:szCs w:val="22"/>
        </w:rPr>
      </w:pPr>
      <w:r w:rsidRPr="6C012E9E">
        <w:rPr>
          <w:rFonts w:ascii="Arial" w:eastAsia="Arial" w:hAnsi="Arial" w:cs="Arial"/>
          <w:szCs w:val="22"/>
          <w:lang w:val="fr-FR"/>
        </w:rPr>
        <w:t>E</w:t>
      </w:r>
      <w:r w:rsidR="009F55E6" w:rsidRPr="6C012E9E">
        <w:rPr>
          <w:rFonts w:ascii="Arial" w:eastAsia="Arial" w:hAnsi="Arial" w:cs="Arial"/>
          <w:szCs w:val="22"/>
          <w:lang w:val="fr-FR"/>
        </w:rPr>
        <w:t>mail</w:t>
      </w:r>
      <w:r w:rsidR="00516A6D" w:rsidRPr="6C012E9E">
        <w:rPr>
          <w:rFonts w:ascii="Arial" w:eastAsia="Arial" w:hAnsi="Arial" w:cs="Arial"/>
          <w:b/>
          <w:bCs/>
          <w:szCs w:val="22"/>
          <w:lang w:val="fr-FR"/>
        </w:rPr>
        <w:t xml:space="preserve"> </w:t>
      </w:r>
      <w:r w:rsidR="008179EA" w:rsidRPr="6C012E9E">
        <w:rPr>
          <w:rFonts w:ascii="Arial" w:eastAsia="Arial" w:hAnsi="Arial" w:cs="Arial"/>
          <w:b/>
          <w:bCs/>
          <w:color w:val="00B050"/>
          <w:szCs w:val="22"/>
          <w:lang w:val="fr-FR"/>
        </w:rPr>
        <w:t>office@rutherglen.s-lanark.sch.uk</w:t>
      </w:r>
    </w:p>
    <w:p w14:paraId="6006F865" w14:textId="73450743" w:rsidR="006A1FA2" w:rsidRDefault="00DB7E00" w:rsidP="7460C943">
      <w:pPr>
        <w:tabs>
          <w:tab w:val="left" w:pos="720"/>
        </w:tabs>
        <w:jc w:val="both"/>
        <w:rPr>
          <w:rFonts w:ascii="Arial" w:eastAsia="Arial" w:hAnsi="Arial" w:cs="Arial"/>
          <w:szCs w:val="22"/>
          <w:lang w:val="fr-FR"/>
        </w:rPr>
      </w:pPr>
      <w:r w:rsidRPr="6C012E9E">
        <w:rPr>
          <w:rFonts w:ascii="Arial" w:eastAsia="Arial" w:hAnsi="Arial" w:cs="Arial"/>
          <w:szCs w:val="22"/>
          <w:lang w:val="fr-FR"/>
        </w:rPr>
        <w:t>Website</w:t>
      </w:r>
      <w:r w:rsidR="006A1FA2" w:rsidRPr="6C012E9E">
        <w:rPr>
          <w:rFonts w:ascii="Arial" w:eastAsia="Arial" w:hAnsi="Arial" w:cs="Arial"/>
          <w:szCs w:val="22"/>
          <w:lang w:val="fr-FR"/>
        </w:rPr>
        <w:t xml:space="preserve"> </w:t>
      </w:r>
      <w:hyperlink r:id="rId19">
        <w:r w:rsidRPr="6C012E9E">
          <w:rPr>
            <w:rStyle w:val="Hyperlink"/>
            <w:rFonts w:ascii="Arial" w:eastAsia="Arial" w:hAnsi="Arial" w:cs="Arial"/>
            <w:szCs w:val="22"/>
            <w:lang w:val="fr-FR"/>
          </w:rPr>
          <w:t>www.rutherglenhighschool.co.uk/</w:t>
        </w:r>
      </w:hyperlink>
    </w:p>
    <w:p w14:paraId="4C707E62" w14:textId="7B78A566" w:rsidR="0642FD29" w:rsidRDefault="0642FD29" w:rsidP="7460C943">
      <w:pPr>
        <w:tabs>
          <w:tab w:val="left" w:pos="720"/>
        </w:tabs>
        <w:jc w:val="both"/>
        <w:rPr>
          <w:rFonts w:ascii="Arial" w:eastAsia="Arial" w:hAnsi="Arial" w:cs="Arial"/>
          <w:szCs w:val="22"/>
          <w:lang w:val="fr-FR"/>
        </w:rPr>
      </w:pPr>
      <w:r w:rsidRPr="6C012E9E">
        <w:rPr>
          <w:rFonts w:ascii="Arial" w:eastAsia="Arial" w:hAnsi="Arial" w:cs="Arial"/>
          <w:szCs w:val="22"/>
          <w:lang w:val="fr-FR"/>
        </w:rPr>
        <w:t>X (previously Twitter</w:t>
      </w:r>
      <w:r w:rsidR="35B1BA26" w:rsidRPr="6C012E9E">
        <w:rPr>
          <w:rFonts w:ascii="Arial" w:eastAsia="Arial" w:hAnsi="Arial" w:cs="Arial"/>
          <w:szCs w:val="22"/>
          <w:lang w:val="fr-FR"/>
        </w:rPr>
        <w:t>)</w:t>
      </w:r>
      <w:r w:rsidR="37DCA732" w:rsidRPr="6C012E9E">
        <w:rPr>
          <w:rFonts w:ascii="Arial" w:eastAsia="Arial" w:hAnsi="Arial" w:cs="Arial"/>
          <w:szCs w:val="22"/>
          <w:lang w:val="fr-FR"/>
        </w:rPr>
        <w:t xml:space="preserve"> </w:t>
      </w:r>
      <w:hyperlink r:id="rId20">
        <w:r w:rsidR="37DCA732" w:rsidRPr="6C012E9E">
          <w:rPr>
            <w:rStyle w:val="Hyperlink"/>
            <w:rFonts w:ascii="Arial" w:eastAsia="Arial" w:hAnsi="Arial" w:cs="Arial"/>
            <w:szCs w:val="22"/>
            <w:lang w:val="fr-FR"/>
          </w:rPr>
          <w:t>https://mobile.twitter.com/RutherglenHigh</w:t>
        </w:r>
      </w:hyperlink>
      <w:r w:rsidR="37DCA732" w:rsidRPr="6C012E9E">
        <w:rPr>
          <w:rFonts w:ascii="Arial" w:eastAsia="Arial" w:hAnsi="Arial" w:cs="Arial"/>
          <w:szCs w:val="22"/>
          <w:lang w:val="fr-FR"/>
        </w:rPr>
        <w:t xml:space="preserve"> </w:t>
      </w:r>
    </w:p>
    <w:p w14:paraId="0674198E" w14:textId="77777777" w:rsidR="00125F08" w:rsidRPr="00C97FAC" w:rsidRDefault="00125F08" w:rsidP="7460C943">
      <w:pPr>
        <w:tabs>
          <w:tab w:val="left" w:pos="720"/>
        </w:tabs>
        <w:ind w:left="709"/>
        <w:jc w:val="both"/>
        <w:rPr>
          <w:rFonts w:ascii="Arial" w:eastAsia="Arial" w:hAnsi="Arial" w:cs="Arial"/>
          <w:b/>
          <w:bCs/>
          <w:szCs w:val="22"/>
          <w:lang w:val="fr-FR"/>
        </w:rPr>
      </w:pPr>
    </w:p>
    <w:p w14:paraId="4D4147C5" w14:textId="0D2A9EF4" w:rsidR="015E42D1" w:rsidRDefault="015E42D1" w:rsidP="7460C943">
      <w:pPr>
        <w:rPr>
          <w:rFonts w:ascii="Arial" w:eastAsia="Arial" w:hAnsi="Arial" w:cs="Arial"/>
          <w:szCs w:val="22"/>
        </w:rPr>
      </w:pPr>
      <w:r w:rsidRPr="7460C943">
        <w:rPr>
          <w:rFonts w:ascii="Arial" w:eastAsia="Arial" w:hAnsi="Arial" w:cs="Arial"/>
          <w:szCs w:val="22"/>
        </w:rPr>
        <w:br w:type="page"/>
      </w:r>
    </w:p>
    <w:p w14:paraId="71BE968A" w14:textId="08F6152E" w:rsidR="009F55E6" w:rsidRDefault="00CA284D" w:rsidP="379EA174">
      <w:pPr>
        <w:tabs>
          <w:tab w:val="left" w:pos="720"/>
        </w:tabs>
        <w:jc w:val="both"/>
        <w:rPr>
          <w:rFonts w:ascii="Arial" w:eastAsia="Arial" w:hAnsi="Arial" w:cs="Arial"/>
          <w:b/>
          <w:bCs/>
          <w:szCs w:val="22"/>
        </w:rPr>
      </w:pPr>
      <w:r w:rsidRPr="6C012E9E">
        <w:rPr>
          <w:rFonts w:ascii="Arial" w:eastAsia="Arial" w:hAnsi="Arial" w:cs="Arial"/>
          <w:b/>
          <w:bCs/>
          <w:szCs w:val="22"/>
        </w:rPr>
        <w:t xml:space="preserve">Current Roll </w:t>
      </w:r>
      <w:r w:rsidR="00472694" w:rsidRPr="6C012E9E">
        <w:rPr>
          <w:rFonts w:ascii="Arial" w:eastAsia="Arial" w:hAnsi="Arial" w:cs="Arial"/>
          <w:b/>
          <w:bCs/>
          <w:szCs w:val="22"/>
        </w:rPr>
        <w:t>August 2024</w:t>
      </w:r>
      <w:r w:rsidR="2AB19438" w:rsidRPr="6C012E9E">
        <w:rPr>
          <w:rFonts w:ascii="Arial" w:eastAsia="Arial" w:hAnsi="Arial" w:cs="Arial"/>
          <w:b/>
          <w:bCs/>
          <w:szCs w:val="22"/>
        </w:rPr>
        <w:t xml:space="preserve">/25 – </w:t>
      </w:r>
      <w:r w:rsidR="006A1FA2" w:rsidRPr="6C012E9E">
        <w:rPr>
          <w:rFonts w:ascii="Arial" w:eastAsia="Arial" w:hAnsi="Arial" w:cs="Arial"/>
          <w:b/>
          <w:bCs/>
          <w:szCs w:val="22"/>
        </w:rPr>
        <w:t>1</w:t>
      </w:r>
      <w:r w:rsidR="00472694" w:rsidRPr="6C012E9E">
        <w:rPr>
          <w:rFonts w:ascii="Arial" w:eastAsia="Arial" w:hAnsi="Arial" w:cs="Arial"/>
          <w:b/>
          <w:bCs/>
          <w:szCs w:val="22"/>
        </w:rPr>
        <w:t>13</w:t>
      </w:r>
      <w:r w:rsidR="00086BED" w:rsidRPr="6C012E9E">
        <w:rPr>
          <w:rFonts w:ascii="Arial" w:eastAsia="Arial" w:hAnsi="Arial" w:cs="Arial"/>
          <w:b/>
          <w:bCs/>
          <w:szCs w:val="22"/>
        </w:rPr>
        <w:t xml:space="preserve"> pupils</w:t>
      </w:r>
    </w:p>
    <w:p w14:paraId="08093C68" w14:textId="5115E28C" w:rsidR="00EC7CD2" w:rsidRDefault="00CA284D" w:rsidP="7460C943">
      <w:pPr>
        <w:tabs>
          <w:tab w:val="left" w:pos="720"/>
        </w:tabs>
        <w:jc w:val="both"/>
        <w:rPr>
          <w:rFonts w:ascii="Arial" w:eastAsia="Arial" w:hAnsi="Arial" w:cs="Arial"/>
          <w:szCs w:val="22"/>
        </w:rPr>
      </w:pPr>
      <w:r w:rsidRPr="7460C943">
        <w:rPr>
          <w:rFonts w:ascii="Arial" w:eastAsia="Arial" w:hAnsi="Arial" w:cs="Arial"/>
          <w:szCs w:val="22"/>
        </w:rPr>
        <w:t>S1</w:t>
      </w:r>
      <w:r w:rsidR="5FDE6506" w:rsidRPr="7460C943">
        <w:rPr>
          <w:rFonts w:ascii="Arial" w:eastAsia="Arial" w:hAnsi="Arial" w:cs="Arial"/>
          <w:szCs w:val="22"/>
        </w:rPr>
        <w:t xml:space="preserve"> – 16 pupils</w:t>
      </w:r>
    </w:p>
    <w:p w14:paraId="567B42C2" w14:textId="018E9D23" w:rsidR="00EC7CD2" w:rsidRDefault="00C93DAE" w:rsidP="7460C943">
      <w:pPr>
        <w:tabs>
          <w:tab w:val="left" w:pos="720"/>
        </w:tabs>
        <w:jc w:val="both"/>
        <w:rPr>
          <w:rFonts w:ascii="Arial" w:eastAsia="Arial" w:hAnsi="Arial" w:cs="Arial"/>
          <w:szCs w:val="22"/>
        </w:rPr>
      </w:pPr>
      <w:r w:rsidRPr="7460C943">
        <w:rPr>
          <w:rFonts w:ascii="Arial" w:eastAsia="Arial" w:hAnsi="Arial" w:cs="Arial"/>
          <w:szCs w:val="22"/>
        </w:rPr>
        <w:t>S2</w:t>
      </w:r>
      <w:r w:rsidR="6B4338D2" w:rsidRPr="7460C943">
        <w:rPr>
          <w:rFonts w:ascii="Arial" w:eastAsia="Arial" w:hAnsi="Arial" w:cs="Arial"/>
          <w:szCs w:val="22"/>
        </w:rPr>
        <w:t xml:space="preserve"> – </w:t>
      </w:r>
      <w:r w:rsidR="00427445" w:rsidRPr="7460C943">
        <w:rPr>
          <w:rFonts w:ascii="Arial" w:eastAsia="Arial" w:hAnsi="Arial" w:cs="Arial"/>
          <w:szCs w:val="22"/>
        </w:rPr>
        <w:t>21</w:t>
      </w:r>
      <w:r w:rsidR="6B4338D2" w:rsidRPr="7460C943">
        <w:rPr>
          <w:rFonts w:ascii="Arial" w:eastAsia="Arial" w:hAnsi="Arial" w:cs="Arial"/>
          <w:szCs w:val="22"/>
        </w:rPr>
        <w:t xml:space="preserve"> pupils</w:t>
      </w:r>
    </w:p>
    <w:p w14:paraId="74D9BC81" w14:textId="6E30A798" w:rsidR="009F55E6" w:rsidRDefault="00CA284D" w:rsidP="6C012E9E">
      <w:pPr>
        <w:tabs>
          <w:tab w:val="left" w:pos="720"/>
        </w:tabs>
        <w:jc w:val="both"/>
        <w:rPr>
          <w:rFonts w:ascii="Arial" w:eastAsia="Arial" w:hAnsi="Arial" w:cs="Arial"/>
          <w:szCs w:val="22"/>
        </w:rPr>
      </w:pPr>
      <w:r w:rsidRPr="6C012E9E">
        <w:rPr>
          <w:rFonts w:ascii="Arial" w:eastAsia="Arial" w:hAnsi="Arial" w:cs="Arial"/>
          <w:szCs w:val="22"/>
        </w:rPr>
        <w:t>S</w:t>
      </w:r>
      <w:r w:rsidR="41406480" w:rsidRPr="6C012E9E">
        <w:rPr>
          <w:rFonts w:ascii="Arial" w:eastAsia="Arial" w:hAnsi="Arial" w:cs="Arial"/>
          <w:szCs w:val="22"/>
        </w:rPr>
        <w:t xml:space="preserve">3 – </w:t>
      </w:r>
      <w:r w:rsidR="00F7782A" w:rsidRPr="6C012E9E">
        <w:rPr>
          <w:rFonts w:ascii="Arial" w:eastAsia="Arial" w:hAnsi="Arial" w:cs="Arial"/>
          <w:szCs w:val="22"/>
        </w:rPr>
        <w:t>20</w:t>
      </w:r>
      <w:r w:rsidRPr="6C012E9E">
        <w:rPr>
          <w:rFonts w:ascii="Arial" w:eastAsia="Arial" w:hAnsi="Arial" w:cs="Arial"/>
          <w:szCs w:val="22"/>
        </w:rPr>
        <w:t xml:space="preserve"> </w:t>
      </w:r>
      <w:r w:rsidR="7BD70F10" w:rsidRPr="6C012E9E">
        <w:rPr>
          <w:rFonts w:ascii="Arial" w:eastAsia="Arial" w:hAnsi="Arial" w:cs="Arial"/>
          <w:szCs w:val="22"/>
        </w:rPr>
        <w:t>pupils</w:t>
      </w:r>
    </w:p>
    <w:p w14:paraId="5D404E31" w14:textId="74FB4846" w:rsidR="009F55E6" w:rsidRDefault="4809B12E" w:rsidP="6C012E9E">
      <w:pPr>
        <w:tabs>
          <w:tab w:val="left" w:pos="720"/>
        </w:tabs>
        <w:jc w:val="both"/>
        <w:rPr>
          <w:rFonts w:ascii="Arial" w:eastAsia="Arial" w:hAnsi="Arial" w:cs="Arial"/>
          <w:color w:val="FF0000"/>
          <w:szCs w:val="22"/>
        </w:rPr>
      </w:pPr>
      <w:r w:rsidRPr="5DE14782">
        <w:rPr>
          <w:rFonts w:ascii="Arial" w:eastAsia="Arial" w:hAnsi="Arial" w:cs="Arial"/>
          <w:color w:val="auto"/>
          <w:szCs w:val="22"/>
        </w:rPr>
        <w:t xml:space="preserve">S4 – </w:t>
      </w:r>
      <w:r w:rsidR="626D4A95" w:rsidRPr="5DE14782">
        <w:rPr>
          <w:rFonts w:ascii="Arial" w:eastAsia="Arial" w:hAnsi="Arial" w:cs="Arial"/>
          <w:color w:val="auto"/>
          <w:szCs w:val="22"/>
        </w:rPr>
        <w:t>19</w:t>
      </w:r>
      <w:r w:rsidR="30EF6E68" w:rsidRPr="5DE14782">
        <w:rPr>
          <w:rFonts w:ascii="Arial" w:eastAsia="Arial" w:hAnsi="Arial" w:cs="Arial"/>
          <w:color w:val="auto"/>
          <w:szCs w:val="22"/>
        </w:rPr>
        <w:t xml:space="preserve"> </w:t>
      </w:r>
      <w:r w:rsidRPr="5DE14782">
        <w:rPr>
          <w:rFonts w:ascii="Arial" w:eastAsia="Arial" w:hAnsi="Arial" w:cs="Arial"/>
          <w:color w:val="auto"/>
          <w:szCs w:val="22"/>
        </w:rPr>
        <w:t>pupils</w:t>
      </w:r>
      <w:r w:rsidRPr="5DE14782">
        <w:rPr>
          <w:rFonts w:ascii="Arial" w:eastAsia="Arial" w:hAnsi="Arial" w:cs="Arial"/>
          <w:color w:val="FF0000"/>
          <w:szCs w:val="22"/>
        </w:rPr>
        <w:t xml:space="preserve"> </w:t>
      </w:r>
    </w:p>
    <w:p w14:paraId="2146430E" w14:textId="51668090" w:rsidR="009F55E6" w:rsidRDefault="00CA284D" w:rsidP="7460C943">
      <w:pPr>
        <w:tabs>
          <w:tab w:val="left" w:pos="720"/>
        </w:tabs>
        <w:jc w:val="both"/>
        <w:rPr>
          <w:rFonts w:ascii="Arial" w:eastAsia="Arial" w:hAnsi="Arial" w:cs="Arial"/>
          <w:szCs w:val="22"/>
        </w:rPr>
      </w:pPr>
      <w:r w:rsidRPr="6C012E9E">
        <w:rPr>
          <w:rFonts w:ascii="Arial" w:eastAsia="Arial" w:hAnsi="Arial" w:cs="Arial"/>
          <w:szCs w:val="22"/>
        </w:rPr>
        <w:t>S</w:t>
      </w:r>
      <w:r w:rsidR="153D5662" w:rsidRPr="6C012E9E">
        <w:rPr>
          <w:rFonts w:ascii="Arial" w:eastAsia="Arial" w:hAnsi="Arial" w:cs="Arial"/>
          <w:szCs w:val="22"/>
        </w:rPr>
        <w:t xml:space="preserve">5 – </w:t>
      </w:r>
      <w:r w:rsidR="00427445" w:rsidRPr="6C012E9E">
        <w:rPr>
          <w:rFonts w:ascii="Arial" w:eastAsia="Arial" w:hAnsi="Arial" w:cs="Arial"/>
          <w:szCs w:val="22"/>
        </w:rPr>
        <w:t>21</w:t>
      </w:r>
      <w:r w:rsidRPr="6C012E9E">
        <w:rPr>
          <w:rFonts w:ascii="Arial" w:eastAsia="Arial" w:hAnsi="Arial" w:cs="Arial"/>
          <w:szCs w:val="22"/>
        </w:rPr>
        <w:t xml:space="preserve"> </w:t>
      </w:r>
      <w:r w:rsidR="5D79BC0E" w:rsidRPr="6C012E9E">
        <w:rPr>
          <w:rFonts w:ascii="Arial" w:eastAsia="Arial" w:hAnsi="Arial" w:cs="Arial"/>
          <w:szCs w:val="22"/>
        </w:rPr>
        <w:t>pupils</w:t>
      </w:r>
    </w:p>
    <w:p w14:paraId="7B3B1118" w14:textId="3724C11C" w:rsidR="009F55E6" w:rsidRDefault="00CA284D" w:rsidP="7460C943">
      <w:pPr>
        <w:tabs>
          <w:tab w:val="left" w:pos="720"/>
        </w:tabs>
        <w:jc w:val="both"/>
        <w:rPr>
          <w:rFonts w:ascii="Arial" w:eastAsia="Arial" w:hAnsi="Arial" w:cs="Arial"/>
          <w:szCs w:val="22"/>
        </w:rPr>
      </w:pPr>
      <w:r w:rsidRPr="7460C943">
        <w:rPr>
          <w:rFonts w:ascii="Arial" w:eastAsia="Arial" w:hAnsi="Arial" w:cs="Arial"/>
          <w:szCs w:val="22"/>
        </w:rPr>
        <w:t>S6</w:t>
      </w:r>
      <w:r w:rsidR="2C47812D" w:rsidRPr="7460C943">
        <w:rPr>
          <w:rFonts w:ascii="Arial" w:eastAsia="Arial" w:hAnsi="Arial" w:cs="Arial"/>
          <w:szCs w:val="22"/>
        </w:rPr>
        <w:t xml:space="preserve"> – </w:t>
      </w:r>
      <w:r w:rsidR="008365C5" w:rsidRPr="7460C943">
        <w:rPr>
          <w:rFonts w:ascii="Arial" w:eastAsia="Arial" w:hAnsi="Arial" w:cs="Arial"/>
          <w:szCs w:val="22"/>
        </w:rPr>
        <w:t>16</w:t>
      </w:r>
      <w:r w:rsidR="2C47812D" w:rsidRPr="7460C943">
        <w:rPr>
          <w:rFonts w:ascii="Arial" w:eastAsia="Arial" w:hAnsi="Arial" w:cs="Arial"/>
          <w:szCs w:val="22"/>
        </w:rPr>
        <w:t xml:space="preserve"> pupils</w:t>
      </w:r>
    </w:p>
    <w:p w14:paraId="6EFC5878" w14:textId="59DF1C2B" w:rsidR="00D67F9C" w:rsidRDefault="00D67F9C" w:rsidP="7460C943">
      <w:pPr>
        <w:tabs>
          <w:tab w:val="left" w:pos="720"/>
        </w:tabs>
        <w:jc w:val="both"/>
        <w:rPr>
          <w:rFonts w:ascii="Arial" w:eastAsia="Arial" w:hAnsi="Arial" w:cs="Arial"/>
          <w:szCs w:val="22"/>
        </w:rPr>
      </w:pPr>
    </w:p>
    <w:p w14:paraId="369A6762" w14:textId="00DBB666" w:rsidR="5B304E22" w:rsidRDefault="5B304E22" w:rsidP="6C012E9E">
      <w:pPr>
        <w:pStyle w:val="Heading5"/>
        <w:tabs>
          <w:tab w:val="left" w:pos="720"/>
        </w:tabs>
        <w:rPr>
          <w:rFonts w:ascii="Arial" w:eastAsia="Arial" w:hAnsi="Arial" w:cs="Arial"/>
          <w:sz w:val="22"/>
          <w:szCs w:val="22"/>
        </w:rPr>
      </w:pPr>
      <w:bookmarkStart w:id="4" w:name="_Toc32506616"/>
      <w:r>
        <w:t>School Admission Arrangements</w:t>
      </w:r>
      <w:bookmarkEnd w:id="4"/>
    </w:p>
    <w:p w14:paraId="0F0DA060" w14:textId="12428213" w:rsidR="57BE2815" w:rsidRDefault="57BE2815" w:rsidP="7460C943">
      <w:pPr>
        <w:spacing w:before="240" w:after="240"/>
        <w:jc w:val="both"/>
        <w:rPr>
          <w:rFonts w:ascii="Arial" w:eastAsia="Arial" w:hAnsi="Arial" w:cs="Arial"/>
          <w:szCs w:val="22"/>
        </w:rPr>
      </w:pPr>
      <w:r w:rsidRPr="6C012E9E">
        <w:rPr>
          <w:rFonts w:ascii="Arial" w:eastAsia="Arial" w:hAnsi="Arial" w:cs="Arial"/>
          <w:szCs w:val="22"/>
        </w:rPr>
        <w:t xml:space="preserve">Before a young person enrols in </w:t>
      </w:r>
      <w:r w:rsidR="04EEE42B" w:rsidRPr="6C012E9E">
        <w:rPr>
          <w:rFonts w:ascii="Arial" w:eastAsia="Arial" w:hAnsi="Arial" w:cs="Arial"/>
          <w:szCs w:val="22"/>
        </w:rPr>
        <w:t>Rutherglen</w:t>
      </w:r>
      <w:r w:rsidRPr="6C012E9E">
        <w:rPr>
          <w:rFonts w:ascii="Arial" w:eastAsia="Arial" w:hAnsi="Arial" w:cs="Arial"/>
          <w:szCs w:val="22"/>
        </w:rPr>
        <w:t xml:space="preserve"> High School, the Education Department will seek documentary evidence to validate their entitlement to a catchment place.  If appropriate evidence is not submitted, the Education Department will withdraw the offer of a place.  Documentary evidence can be submitted to the Education Department via the </w:t>
      </w:r>
      <w:r w:rsidR="4B327804" w:rsidRPr="6C012E9E">
        <w:rPr>
          <w:rFonts w:ascii="Arial" w:eastAsia="Arial" w:hAnsi="Arial" w:cs="Arial"/>
          <w:szCs w:val="22"/>
        </w:rPr>
        <w:t>S</w:t>
      </w:r>
      <w:r w:rsidRPr="6C012E9E">
        <w:rPr>
          <w:rFonts w:ascii="Arial" w:eastAsia="Arial" w:hAnsi="Arial" w:cs="Arial"/>
          <w:szCs w:val="22"/>
        </w:rPr>
        <w:t xml:space="preserve">chool office. </w:t>
      </w:r>
    </w:p>
    <w:p w14:paraId="24AC3BF9" w14:textId="237B298D" w:rsidR="57BE2815" w:rsidRDefault="57BE2815" w:rsidP="7460C943">
      <w:pPr>
        <w:jc w:val="both"/>
        <w:rPr>
          <w:rFonts w:ascii="Arial" w:eastAsia="Arial" w:hAnsi="Arial" w:cs="Arial"/>
          <w:szCs w:val="22"/>
        </w:rPr>
      </w:pPr>
      <w:r w:rsidRPr="7460C943">
        <w:rPr>
          <w:rFonts w:ascii="Arial" w:eastAsia="Arial" w:hAnsi="Arial" w:cs="Arial"/>
          <w:szCs w:val="22"/>
        </w:rPr>
        <w:t>Further detail on required documentary evidence and change of circumstances is available in the Education</w:t>
      </w:r>
      <w:r w:rsidR="13FE8294" w:rsidRPr="7460C943">
        <w:rPr>
          <w:rFonts w:ascii="Arial" w:eastAsia="Arial" w:hAnsi="Arial" w:cs="Arial"/>
          <w:szCs w:val="22"/>
        </w:rPr>
        <w:t xml:space="preserve"> </w:t>
      </w:r>
      <w:r w:rsidRPr="7460C943">
        <w:rPr>
          <w:rFonts w:ascii="Arial" w:eastAsia="Arial" w:hAnsi="Arial" w:cs="Arial"/>
          <w:szCs w:val="22"/>
        </w:rPr>
        <w:t xml:space="preserve">Department’s school admission policy which is accessible on the Council’s website via the web address below: </w:t>
      </w:r>
    </w:p>
    <w:p w14:paraId="7BF6976E" w14:textId="1E915870" w:rsidR="0C38030C" w:rsidRDefault="0C38030C" w:rsidP="284E0E40">
      <w:pPr>
        <w:spacing w:before="240" w:after="240"/>
        <w:jc w:val="both"/>
        <w:rPr>
          <w:rStyle w:val="Hyperlink"/>
          <w:rFonts w:ascii="Arial" w:eastAsia="Arial" w:hAnsi="Arial" w:cs="Arial"/>
          <w:szCs w:val="22"/>
        </w:rPr>
      </w:pPr>
      <w:hyperlink r:id="rId21">
        <w:r w:rsidRPr="284E0E40">
          <w:rPr>
            <w:rStyle w:val="Hyperlink"/>
            <w:rFonts w:ascii="Arial" w:eastAsia="Arial" w:hAnsi="Arial" w:cs="Arial"/>
            <w:szCs w:val="22"/>
          </w:rPr>
          <w:t>https://www.southlanarkshire.gov.uk/info/200187/additional_support_needs_schools_information/248/additional_support_needs_schools_and_basesdepartments</w:t>
        </w:r>
      </w:hyperlink>
    </w:p>
    <w:p w14:paraId="19FB516E" w14:textId="1252A094" w:rsidR="57BE2815" w:rsidRDefault="57BE2815" w:rsidP="284E0E40">
      <w:pPr>
        <w:spacing w:before="240" w:after="240"/>
        <w:jc w:val="both"/>
        <w:rPr>
          <w:rFonts w:ascii="Arial" w:eastAsia="Arial" w:hAnsi="Arial" w:cs="Arial"/>
          <w:szCs w:val="22"/>
        </w:rPr>
      </w:pPr>
      <w:r w:rsidRPr="284E0E40">
        <w:rPr>
          <w:rFonts w:ascii="Arial" w:eastAsia="Arial" w:hAnsi="Arial" w:cs="Arial"/>
          <w:szCs w:val="22"/>
        </w:rPr>
        <w:t>A child’s parents(s)/carer(s) is/are responsible for providing the Education Department with full and correct information about their child(ren) and any changes to that information which may affect their status as a catchment child.</w:t>
      </w:r>
      <w:r w:rsidR="517200ED" w:rsidRPr="284E0E40">
        <w:rPr>
          <w:rFonts w:ascii="Arial" w:eastAsia="Arial" w:hAnsi="Arial" w:cs="Arial"/>
          <w:szCs w:val="22"/>
        </w:rPr>
        <w:t xml:space="preserve">  </w:t>
      </w:r>
      <w:r w:rsidR="6C46F174" w:rsidRPr="284E0E40">
        <w:rPr>
          <w:rFonts w:ascii="Arial" w:eastAsia="Arial" w:hAnsi="Arial" w:cs="Arial"/>
          <w:szCs w:val="22"/>
        </w:rPr>
        <w:t>If</w:t>
      </w:r>
      <w:r w:rsidRPr="284E0E40">
        <w:rPr>
          <w:rFonts w:ascii="Arial" w:eastAsia="Arial" w:hAnsi="Arial" w:cs="Arial"/>
          <w:szCs w:val="22"/>
        </w:rPr>
        <w:t xml:space="preserve"> parent(s)/carer(s) fail to do this, the Education Department will view this as a refusal to comply with the rules and regulations of the school; this lack of cooperation will result in the Council seeking to exclude the child(ren) from </w:t>
      </w:r>
      <w:r w:rsidR="27DF7214" w:rsidRPr="284E0E40">
        <w:rPr>
          <w:rFonts w:ascii="Arial" w:eastAsia="Arial" w:hAnsi="Arial" w:cs="Arial"/>
          <w:szCs w:val="22"/>
        </w:rPr>
        <w:t xml:space="preserve">Rutherglen High </w:t>
      </w:r>
      <w:r w:rsidRPr="284E0E40">
        <w:rPr>
          <w:rFonts w:ascii="Arial" w:eastAsia="Arial" w:hAnsi="Arial" w:cs="Arial"/>
          <w:szCs w:val="22"/>
        </w:rPr>
        <w:t xml:space="preserve">School. </w:t>
      </w:r>
    </w:p>
    <w:p w14:paraId="52ACEDC4" w14:textId="6EAF5C01" w:rsidR="57BE2815" w:rsidRDefault="57BE2815" w:rsidP="7460C943">
      <w:pPr>
        <w:spacing w:before="240" w:after="240"/>
        <w:jc w:val="both"/>
        <w:rPr>
          <w:rFonts w:ascii="Arial" w:eastAsia="Arial" w:hAnsi="Arial" w:cs="Arial"/>
          <w:szCs w:val="22"/>
        </w:rPr>
      </w:pPr>
      <w:r w:rsidRPr="6C012E9E">
        <w:rPr>
          <w:rFonts w:ascii="Arial" w:eastAsia="Arial" w:hAnsi="Arial" w:cs="Arial"/>
          <w:szCs w:val="22"/>
        </w:rPr>
        <w:t xml:space="preserve">If information that is submitted is found to be fraudulent, the Council may pass the matter to the Procurator Fiscal’s Office. The Council will use all means available in order to investigate suspicions or allegations of fraud, including but not limited to, surveillance in cases where it is necessary and proportionate to do so. </w:t>
      </w:r>
    </w:p>
    <w:p w14:paraId="67DD5715" w14:textId="1C6CA963" w:rsidR="6C012E9E" w:rsidRDefault="6C012E9E">
      <w:r>
        <w:br w:type="page"/>
      </w:r>
    </w:p>
    <w:p w14:paraId="089960BC" w14:textId="58334D8A" w:rsidR="6C012E9E" w:rsidRDefault="27E64D63" w:rsidP="66896100">
      <w:pPr>
        <w:pStyle w:val="Heading5"/>
      </w:pPr>
      <w:bookmarkStart w:id="5" w:name="_Toc1509619736"/>
      <w:r w:rsidRPr="5299B089">
        <w:t xml:space="preserve">Transitions into </w:t>
      </w:r>
      <w:r w:rsidR="25C3981C" w:rsidRPr="5299B089">
        <w:t>S</w:t>
      </w:r>
      <w:r w:rsidRPr="5299B089">
        <w:t>chool</w:t>
      </w:r>
      <w:bookmarkEnd w:id="5"/>
    </w:p>
    <w:p w14:paraId="01669BD6" w14:textId="3A35B512" w:rsidR="27E64D63" w:rsidRDefault="27E64D63" w:rsidP="7460C943">
      <w:pPr>
        <w:jc w:val="both"/>
        <w:rPr>
          <w:rFonts w:ascii="Arial" w:eastAsia="Arial" w:hAnsi="Arial" w:cs="Arial"/>
          <w:szCs w:val="22"/>
        </w:rPr>
      </w:pPr>
      <w:r w:rsidRPr="6C012E9E">
        <w:rPr>
          <w:rFonts w:ascii="Arial" w:eastAsia="Arial" w:hAnsi="Arial" w:cs="Arial"/>
          <w:szCs w:val="22"/>
        </w:rPr>
        <w:t xml:space="preserve">Prior to </w:t>
      </w:r>
      <w:r w:rsidR="1C793B75" w:rsidRPr="6C012E9E">
        <w:rPr>
          <w:rFonts w:ascii="Arial" w:eastAsia="Arial" w:hAnsi="Arial" w:cs="Arial"/>
          <w:szCs w:val="22"/>
        </w:rPr>
        <w:t>S</w:t>
      </w:r>
      <w:r w:rsidRPr="6C012E9E">
        <w:rPr>
          <w:rFonts w:ascii="Arial" w:eastAsia="Arial" w:hAnsi="Arial" w:cs="Arial"/>
          <w:szCs w:val="22"/>
        </w:rPr>
        <w:t>chool placement</w:t>
      </w:r>
      <w:r w:rsidR="332D7115" w:rsidRPr="6C012E9E">
        <w:rPr>
          <w:rFonts w:ascii="Arial" w:eastAsia="Arial" w:hAnsi="Arial" w:cs="Arial"/>
          <w:szCs w:val="22"/>
        </w:rPr>
        <w:t>,</w:t>
      </w:r>
      <w:r w:rsidRPr="6C012E9E">
        <w:rPr>
          <w:rFonts w:ascii="Arial" w:eastAsia="Arial" w:hAnsi="Arial" w:cs="Arial"/>
          <w:szCs w:val="22"/>
        </w:rPr>
        <w:t xml:space="preserve"> a full assessment is carried out by members of a multi-disciplinary team.</w:t>
      </w:r>
      <w:r w:rsidR="2ED1AA71" w:rsidRPr="6C012E9E">
        <w:rPr>
          <w:rFonts w:ascii="Arial" w:eastAsia="Arial" w:hAnsi="Arial" w:cs="Arial"/>
          <w:szCs w:val="22"/>
        </w:rPr>
        <w:t xml:space="preserve">  </w:t>
      </w:r>
      <w:r w:rsidRPr="6C012E9E">
        <w:rPr>
          <w:rFonts w:ascii="Arial" w:eastAsia="Arial" w:hAnsi="Arial" w:cs="Arial"/>
          <w:szCs w:val="22"/>
        </w:rPr>
        <w:t xml:space="preserve">Parents/Carers are involved and kept informed at all stages. </w:t>
      </w:r>
      <w:r w:rsidR="4B3FFF04" w:rsidRPr="6C012E9E">
        <w:rPr>
          <w:rFonts w:ascii="Arial" w:eastAsia="Arial" w:hAnsi="Arial" w:cs="Arial"/>
          <w:szCs w:val="22"/>
        </w:rPr>
        <w:t xml:space="preserve"> </w:t>
      </w:r>
      <w:r w:rsidRPr="6C012E9E">
        <w:rPr>
          <w:rFonts w:ascii="Arial" w:eastAsia="Arial" w:hAnsi="Arial" w:cs="Arial"/>
          <w:szCs w:val="22"/>
        </w:rPr>
        <w:t>The professional opinions are then collated by Psychological Services and the recommendations discussed with the parents</w:t>
      </w:r>
      <w:r w:rsidR="13FDFABA" w:rsidRPr="6C012E9E">
        <w:rPr>
          <w:rFonts w:ascii="Arial" w:eastAsia="Arial" w:hAnsi="Arial" w:cs="Arial"/>
          <w:szCs w:val="22"/>
        </w:rPr>
        <w:t>/carers</w:t>
      </w:r>
      <w:r w:rsidRPr="6C012E9E">
        <w:rPr>
          <w:rFonts w:ascii="Arial" w:eastAsia="Arial" w:hAnsi="Arial" w:cs="Arial"/>
          <w:szCs w:val="22"/>
        </w:rPr>
        <w:t>.</w:t>
      </w:r>
      <w:r w:rsidR="10186E6D" w:rsidRPr="6C012E9E">
        <w:rPr>
          <w:rFonts w:ascii="Arial" w:eastAsia="Arial" w:hAnsi="Arial" w:cs="Arial"/>
          <w:szCs w:val="22"/>
        </w:rPr>
        <w:t xml:space="preserve">  </w:t>
      </w:r>
      <w:r w:rsidRPr="6C012E9E">
        <w:rPr>
          <w:rFonts w:ascii="Arial" w:eastAsia="Arial" w:hAnsi="Arial" w:cs="Arial"/>
          <w:szCs w:val="22"/>
        </w:rPr>
        <w:t xml:space="preserve">Parents/Carers and children may </w:t>
      </w:r>
      <w:r w:rsidR="67BC249B" w:rsidRPr="6C012E9E">
        <w:rPr>
          <w:rFonts w:ascii="Arial" w:eastAsia="Arial" w:hAnsi="Arial" w:cs="Arial"/>
          <w:szCs w:val="22"/>
        </w:rPr>
        <w:t>visit Rutherglen</w:t>
      </w:r>
      <w:r w:rsidR="70ECE0FB" w:rsidRPr="6C012E9E">
        <w:rPr>
          <w:rFonts w:ascii="Arial" w:eastAsia="Arial" w:hAnsi="Arial" w:cs="Arial"/>
          <w:szCs w:val="22"/>
        </w:rPr>
        <w:t xml:space="preserve"> High</w:t>
      </w:r>
      <w:r w:rsidR="67BC249B" w:rsidRPr="6C012E9E">
        <w:rPr>
          <w:rFonts w:ascii="Arial" w:eastAsia="Arial" w:hAnsi="Arial" w:cs="Arial"/>
          <w:szCs w:val="22"/>
        </w:rPr>
        <w:t xml:space="preserve"> School prior to beginning their </w:t>
      </w:r>
      <w:r w:rsidR="2F15445F" w:rsidRPr="6C012E9E">
        <w:rPr>
          <w:rFonts w:ascii="Arial" w:eastAsia="Arial" w:hAnsi="Arial" w:cs="Arial"/>
          <w:szCs w:val="22"/>
        </w:rPr>
        <w:t>S</w:t>
      </w:r>
      <w:r w:rsidR="67BC249B" w:rsidRPr="6C012E9E">
        <w:rPr>
          <w:rFonts w:ascii="Arial" w:eastAsia="Arial" w:hAnsi="Arial" w:cs="Arial"/>
          <w:szCs w:val="22"/>
        </w:rPr>
        <w:t xml:space="preserve">chool placement.  We have strong links with our feeder Primary </w:t>
      </w:r>
      <w:r w:rsidR="7E84BF9D" w:rsidRPr="6C012E9E">
        <w:rPr>
          <w:rFonts w:ascii="Arial" w:eastAsia="Arial" w:hAnsi="Arial" w:cs="Arial"/>
          <w:szCs w:val="22"/>
        </w:rPr>
        <w:t>S</w:t>
      </w:r>
      <w:r w:rsidR="67BC249B" w:rsidRPr="6C012E9E">
        <w:rPr>
          <w:rFonts w:ascii="Arial" w:eastAsia="Arial" w:hAnsi="Arial" w:cs="Arial"/>
          <w:szCs w:val="22"/>
        </w:rPr>
        <w:t>chools and</w:t>
      </w:r>
      <w:r w:rsidRPr="6C012E9E">
        <w:rPr>
          <w:rFonts w:ascii="Arial" w:eastAsia="Arial" w:hAnsi="Arial" w:cs="Arial"/>
          <w:szCs w:val="22"/>
        </w:rPr>
        <w:t xml:space="preserve"> </w:t>
      </w:r>
      <w:r w:rsidR="03422E4F" w:rsidRPr="6C012E9E">
        <w:rPr>
          <w:rFonts w:ascii="Arial" w:eastAsia="Arial" w:hAnsi="Arial" w:cs="Arial"/>
          <w:szCs w:val="22"/>
        </w:rPr>
        <w:t xml:space="preserve">actively work together to </w:t>
      </w:r>
      <w:r w:rsidRPr="6C012E9E">
        <w:rPr>
          <w:rFonts w:ascii="Arial" w:eastAsia="Arial" w:hAnsi="Arial" w:cs="Arial"/>
          <w:szCs w:val="22"/>
        </w:rPr>
        <w:t xml:space="preserve">ensure that the transition to </w:t>
      </w:r>
      <w:r w:rsidR="13CCDAA1" w:rsidRPr="6C012E9E">
        <w:rPr>
          <w:rFonts w:ascii="Arial" w:eastAsia="Arial" w:hAnsi="Arial" w:cs="Arial"/>
          <w:szCs w:val="22"/>
        </w:rPr>
        <w:t>High S</w:t>
      </w:r>
      <w:r w:rsidRPr="6C012E9E">
        <w:rPr>
          <w:rFonts w:ascii="Arial" w:eastAsia="Arial" w:hAnsi="Arial" w:cs="Arial"/>
          <w:szCs w:val="22"/>
        </w:rPr>
        <w:t xml:space="preserve">chool is a smooth and happy event. </w:t>
      </w:r>
    </w:p>
    <w:p w14:paraId="420BD903" w14:textId="3182F596" w:rsidR="7460C943" w:rsidRDefault="7460C943" w:rsidP="7460C943">
      <w:pPr>
        <w:shd w:val="clear" w:color="auto" w:fill="FFFFFF" w:themeFill="background1"/>
        <w:jc w:val="both"/>
        <w:rPr>
          <w:rFonts w:ascii="Aptos" w:eastAsia="Aptos" w:hAnsi="Aptos" w:cs="Aptos"/>
          <w:color w:val="000000" w:themeColor="text1"/>
          <w:sz w:val="24"/>
          <w:szCs w:val="24"/>
        </w:rPr>
      </w:pPr>
    </w:p>
    <w:p w14:paraId="2700362D" w14:textId="24DE8C1B" w:rsidR="0C748C22" w:rsidRDefault="0C748C22" w:rsidP="6C012E9E">
      <w:pPr>
        <w:jc w:val="both"/>
        <w:rPr>
          <w:rFonts w:ascii="Arial" w:eastAsia="Arial" w:hAnsi="Arial" w:cs="Arial"/>
          <w:color w:val="000000" w:themeColor="text1"/>
          <w:szCs w:val="22"/>
        </w:rPr>
      </w:pPr>
      <w:r w:rsidRPr="6C012E9E">
        <w:rPr>
          <w:rFonts w:ascii="Arial" w:eastAsia="Arial" w:hAnsi="Arial" w:cs="Arial"/>
          <w:color w:val="000000" w:themeColor="text1"/>
          <w:szCs w:val="22"/>
        </w:rPr>
        <w:t xml:space="preserve">We offer a full programme of transition activities to support our groups of young people become familiar with their new school environment, to build relationships with each other, and recognise staff around the </w:t>
      </w:r>
      <w:r w:rsidR="501A1223" w:rsidRPr="6C012E9E">
        <w:rPr>
          <w:rFonts w:ascii="Arial" w:eastAsia="Arial" w:hAnsi="Arial" w:cs="Arial"/>
          <w:color w:val="000000" w:themeColor="text1"/>
          <w:szCs w:val="22"/>
        </w:rPr>
        <w:t>S</w:t>
      </w:r>
      <w:r w:rsidRPr="6C012E9E">
        <w:rPr>
          <w:rFonts w:ascii="Arial" w:eastAsia="Arial" w:hAnsi="Arial" w:cs="Arial"/>
          <w:color w:val="000000" w:themeColor="text1"/>
          <w:szCs w:val="22"/>
        </w:rPr>
        <w:t>chool.</w:t>
      </w:r>
      <w:r w:rsidR="3DA257E9"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We do this both virtually, independently, as a class and also with regular transition visits</w:t>
      </w:r>
      <w:r w:rsidR="3F380DC2" w:rsidRPr="6C012E9E">
        <w:rPr>
          <w:rFonts w:ascii="Arial" w:eastAsia="Arial" w:hAnsi="Arial" w:cs="Arial"/>
          <w:color w:val="000000" w:themeColor="text1"/>
          <w:szCs w:val="22"/>
        </w:rPr>
        <w:t>.</w:t>
      </w:r>
    </w:p>
    <w:p w14:paraId="6DDECCB1" w14:textId="77777777" w:rsidR="00415E03" w:rsidRDefault="00415E03" w:rsidP="6C012E9E">
      <w:pPr>
        <w:tabs>
          <w:tab w:val="left" w:pos="720"/>
        </w:tabs>
        <w:jc w:val="both"/>
        <w:rPr>
          <w:rFonts w:ascii="Arial" w:hAnsi="Arial" w:cs="Arial"/>
        </w:rPr>
      </w:pPr>
    </w:p>
    <w:p w14:paraId="31275FE5" w14:textId="184B6861" w:rsidR="00516A6D" w:rsidRDefault="00A51448" w:rsidP="6C012E9E">
      <w:pPr>
        <w:pStyle w:val="Heading5"/>
        <w:tabs>
          <w:tab w:val="left" w:pos="720"/>
        </w:tabs>
        <w:rPr>
          <w:rFonts w:ascii="Arial" w:hAnsi="Arial" w:cs="Arial"/>
          <w:sz w:val="24"/>
          <w:szCs w:val="24"/>
        </w:rPr>
      </w:pPr>
      <w:bookmarkStart w:id="6" w:name="_Toc1377949028"/>
      <w:r>
        <w:t>The Staff of Rutherglen High School</w:t>
      </w:r>
      <w:bookmarkEnd w:id="6"/>
    </w:p>
    <w:p w14:paraId="29E278CB" w14:textId="364431C3" w:rsidR="6C012E9E" w:rsidRDefault="6C012E9E" w:rsidP="6C012E9E">
      <w:pPr>
        <w:tabs>
          <w:tab w:val="left" w:pos="720"/>
        </w:tabs>
      </w:pPr>
    </w:p>
    <w:p w14:paraId="3FCE6A37" w14:textId="16ACC2DA" w:rsidR="009F55E6" w:rsidRDefault="009F55E6" w:rsidP="6C012E9E">
      <w:pPr>
        <w:tabs>
          <w:tab w:val="left" w:pos="720"/>
        </w:tabs>
      </w:pPr>
      <w:r w:rsidRPr="6C012E9E">
        <w:rPr>
          <w:rFonts w:ascii="Arial" w:hAnsi="Arial" w:cs="Arial"/>
          <w:b/>
          <w:bCs/>
        </w:rPr>
        <w:t>Head Teacher</w:t>
      </w:r>
    </w:p>
    <w:p w14:paraId="22D17EED" w14:textId="7A7FA403" w:rsidR="009F55E6" w:rsidRDefault="009F55E6" w:rsidP="284E0E40">
      <w:pPr>
        <w:tabs>
          <w:tab w:val="left" w:pos="720"/>
        </w:tabs>
        <w:rPr>
          <w:rFonts w:ascii="Arial" w:hAnsi="Arial" w:cs="Arial"/>
          <w:color w:val="0070C0"/>
        </w:rPr>
      </w:pPr>
      <w:r w:rsidRPr="015E42D1">
        <w:rPr>
          <w:rFonts w:ascii="Arial" w:hAnsi="Arial" w:cs="Arial"/>
        </w:rPr>
        <w:t>Mr</w:t>
      </w:r>
      <w:r w:rsidR="009651EA" w:rsidRPr="015E42D1">
        <w:rPr>
          <w:rFonts w:ascii="Arial" w:hAnsi="Arial" w:cs="Arial"/>
        </w:rPr>
        <w:t xml:space="preserve"> Richard Milla</w:t>
      </w:r>
      <w:r w:rsidR="11C88ABD" w:rsidRPr="015E42D1">
        <w:rPr>
          <w:rFonts w:ascii="Arial" w:hAnsi="Arial" w:cs="Arial"/>
        </w:rPr>
        <w:t>r</w:t>
      </w:r>
      <w:r w:rsidR="6E4D59A9" w:rsidRPr="015E42D1">
        <w:rPr>
          <w:rFonts w:ascii="Arial" w:hAnsi="Arial" w:cs="Arial"/>
        </w:rPr>
        <w:t xml:space="preserve"> is </w:t>
      </w:r>
      <w:r w:rsidR="176AA7ED" w:rsidRPr="015E42D1">
        <w:rPr>
          <w:rFonts w:ascii="Arial" w:hAnsi="Arial" w:cs="Arial"/>
        </w:rPr>
        <w:t>r</w:t>
      </w:r>
      <w:r w:rsidRPr="015E42D1">
        <w:rPr>
          <w:rFonts w:ascii="Arial" w:hAnsi="Arial" w:cs="Arial"/>
        </w:rPr>
        <w:t>esponsible to the Executive Director of Education Resources for the overall management</w:t>
      </w:r>
      <w:r w:rsidR="007C0885" w:rsidRPr="015E42D1">
        <w:rPr>
          <w:rFonts w:ascii="Arial" w:hAnsi="Arial" w:cs="Arial"/>
        </w:rPr>
        <w:t xml:space="preserve"> </w:t>
      </w:r>
      <w:r w:rsidRPr="015E42D1">
        <w:rPr>
          <w:rFonts w:ascii="Arial" w:hAnsi="Arial" w:cs="Arial"/>
        </w:rPr>
        <w:t>of school, timetable, curriculum, child p</w:t>
      </w:r>
      <w:r w:rsidR="00CA284D" w:rsidRPr="015E42D1">
        <w:rPr>
          <w:rFonts w:ascii="Arial" w:hAnsi="Arial" w:cs="Arial"/>
        </w:rPr>
        <w:t xml:space="preserve">rotection, Look After </w:t>
      </w:r>
      <w:r w:rsidR="007C0885" w:rsidRPr="015E42D1">
        <w:rPr>
          <w:rFonts w:ascii="Arial" w:hAnsi="Arial" w:cs="Arial"/>
        </w:rPr>
        <w:t>and Accommodated</w:t>
      </w:r>
      <w:r w:rsidR="009651EA" w:rsidRPr="015E42D1">
        <w:rPr>
          <w:rFonts w:ascii="Arial" w:hAnsi="Arial" w:cs="Arial"/>
        </w:rPr>
        <w:t xml:space="preserve"> </w:t>
      </w:r>
      <w:r w:rsidR="007C0885" w:rsidRPr="015E42D1">
        <w:rPr>
          <w:rFonts w:ascii="Arial" w:hAnsi="Arial" w:cs="Arial"/>
        </w:rPr>
        <w:t>Childre</w:t>
      </w:r>
      <w:r w:rsidR="4B64DC4C" w:rsidRPr="015E42D1">
        <w:rPr>
          <w:rFonts w:ascii="Arial" w:hAnsi="Arial" w:cs="Arial"/>
        </w:rPr>
        <w:t xml:space="preserve">n and </w:t>
      </w:r>
      <w:r w:rsidRPr="015E42D1">
        <w:rPr>
          <w:rFonts w:ascii="Arial" w:hAnsi="Arial" w:cs="Arial"/>
        </w:rPr>
        <w:t xml:space="preserve">Pastoral care. </w:t>
      </w:r>
      <w:r w:rsidR="6C012E9E">
        <w:rPr>
          <w:noProof/>
        </w:rPr>
        <w:drawing>
          <wp:anchor distT="0" distB="0" distL="114300" distR="114300" simplePos="0" relativeHeight="251658240" behindDoc="0" locked="0" layoutInCell="1" allowOverlap="1" wp14:anchorId="5CF33789" wp14:editId="75451D89">
            <wp:simplePos x="0" y="0"/>
            <wp:positionH relativeFrom="column">
              <wp:align>right</wp:align>
            </wp:positionH>
            <wp:positionV relativeFrom="paragraph">
              <wp:posOffset>0</wp:posOffset>
            </wp:positionV>
            <wp:extent cx="994022" cy="988106"/>
            <wp:effectExtent l="0" t="0" r="0" b="0"/>
            <wp:wrapSquare wrapText="bothSides"/>
            <wp:docPr id="519875211" name="Picture 943458759" descr="A person in a ves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458759"/>
                    <pic:cNvPicPr/>
                  </pic:nvPicPr>
                  <pic:blipFill>
                    <a:blip r:embed="rId22">
                      <a:extLst>
                        <a:ext uri="{28A0092B-C50C-407E-A947-70E740481C1C}">
                          <a14:useLocalDpi xmlns:a14="http://schemas.microsoft.com/office/drawing/2010/main" val="0"/>
                        </a:ext>
                      </a:extLst>
                    </a:blip>
                    <a:stretch>
                      <a:fillRect/>
                    </a:stretch>
                  </pic:blipFill>
                  <pic:spPr bwMode="auto">
                    <a:xfrm>
                      <a:off x="0" y="0"/>
                      <a:ext cx="994022" cy="9881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757BFC" w14:textId="6E67212E" w:rsidR="009F55E6" w:rsidRDefault="00CA284D" w:rsidP="6C012E9E">
      <w:pPr>
        <w:tabs>
          <w:tab w:val="left" w:pos="720"/>
        </w:tabs>
        <w:rPr>
          <w:rFonts w:ascii="Arial" w:hAnsi="Arial" w:cs="Arial"/>
          <w:color w:val="0070C0"/>
        </w:rPr>
      </w:pPr>
      <w:r w:rsidRPr="284E0E40">
        <w:rPr>
          <w:rFonts w:ascii="Arial" w:hAnsi="Arial" w:cs="Arial"/>
        </w:rPr>
        <w:t>Curricular area</w:t>
      </w:r>
      <w:r w:rsidR="00486800" w:rsidRPr="284E0E40">
        <w:rPr>
          <w:rFonts w:ascii="Arial" w:hAnsi="Arial" w:cs="Arial"/>
        </w:rPr>
        <w:t>s</w:t>
      </w:r>
      <w:r w:rsidR="3828BDBF" w:rsidRPr="284E0E40">
        <w:rPr>
          <w:rFonts w:ascii="Arial" w:hAnsi="Arial" w:cs="Arial"/>
        </w:rPr>
        <w:t xml:space="preserve"> </w:t>
      </w:r>
      <w:r w:rsidR="00CA5016" w:rsidRPr="284E0E40">
        <w:rPr>
          <w:rFonts w:ascii="Arial" w:hAnsi="Arial" w:cs="Arial"/>
        </w:rPr>
        <w:t xml:space="preserve">Art, Music and </w:t>
      </w:r>
      <w:r w:rsidR="00E77454" w:rsidRPr="284E0E40">
        <w:rPr>
          <w:rFonts w:ascii="Arial" w:hAnsi="Arial" w:cs="Arial"/>
        </w:rPr>
        <w:t>Drama</w:t>
      </w:r>
      <w:r w:rsidR="4A082572" w:rsidRPr="284E0E40">
        <w:rPr>
          <w:rFonts w:ascii="Arial" w:hAnsi="Arial" w:cs="Arial"/>
        </w:rPr>
        <w:t>, PE and</w:t>
      </w:r>
      <w:r w:rsidR="003031D6" w:rsidRPr="284E0E40">
        <w:rPr>
          <w:rFonts w:ascii="Arial" w:hAnsi="Arial" w:cs="Arial"/>
        </w:rPr>
        <w:t xml:space="preserve"> </w:t>
      </w:r>
      <w:r w:rsidR="0F2CC160" w:rsidRPr="284E0E40">
        <w:rPr>
          <w:rFonts w:ascii="Arial" w:hAnsi="Arial" w:cs="Arial"/>
        </w:rPr>
        <w:t>Science</w:t>
      </w:r>
    </w:p>
    <w:p w14:paraId="7FEE6250" w14:textId="2DE6FBDE" w:rsidR="009F55E6" w:rsidRDefault="0D1761DF" w:rsidP="015E42D1">
      <w:pPr>
        <w:rPr>
          <w:rFonts w:ascii="Arial" w:hAnsi="Arial" w:cs="Arial"/>
          <w:color w:val="0070C0"/>
        </w:rPr>
      </w:pPr>
      <w:r w:rsidRPr="284E0E40">
        <w:rPr>
          <w:rFonts w:ascii="Arial" w:hAnsi="Arial" w:cs="Arial"/>
          <w:color w:val="auto"/>
        </w:rPr>
        <w:t>Email</w:t>
      </w:r>
      <w:r w:rsidRPr="284E0E40">
        <w:rPr>
          <w:rFonts w:ascii="Arial" w:hAnsi="Arial" w:cs="Arial"/>
          <w:color w:val="0070C0"/>
        </w:rPr>
        <w:t xml:space="preserve"> </w:t>
      </w:r>
      <w:hyperlink r:id="rId23">
        <w:r w:rsidR="0056414B" w:rsidRPr="284E0E40">
          <w:rPr>
            <w:rStyle w:val="Hyperlink"/>
            <w:rFonts w:ascii="Arial" w:hAnsi="Arial" w:cs="Arial"/>
            <w:color w:val="0070C0"/>
          </w:rPr>
          <w:t>headteacher@rutherglen.s-lanark.sch.uk</w:t>
        </w:r>
      </w:hyperlink>
    </w:p>
    <w:p w14:paraId="4BFADE3C" w14:textId="77777777" w:rsidR="0056414B" w:rsidRDefault="0056414B" w:rsidP="009F55E6">
      <w:pPr>
        <w:numPr>
          <w:ilvl w:val="12"/>
          <w:numId w:val="0"/>
        </w:numPr>
        <w:ind w:left="709"/>
        <w:rPr>
          <w:rFonts w:ascii="Arial" w:hAnsi="Arial" w:cs="Arial"/>
          <w:szCs w:val="22"/>
        </w:rPr>
      </w:pPr>
    </w:p>
    <w:p w14:paraId="34CE1997" w14:textId="086FEBFC" w:rsidR="009F55E6" w:rsidRDefault="009F55E6" w:rsidP="379EA174">
      <w:pPr>
        <w:rPr>
          <w:rFonts w:ascii="Arial" w:hAnsi="Arial" w:cs="Arial"/>
          <w:b/>
          <w:bCs/>
        </w:rPr>
      </w:pPr>
      <w:r w:rsidRPr="6C012E9E">
        <w:rPr>
          <w:rFonts w:ascii="Arial" w:hAnsi="Arial" w:cs="Arial"/>
          <w:b/>
          <w:bCs/>
        </w:rPr>
        <w:t xml:space="preserve">Depute Head Teacher </w:t>
      </w:r>
    </w:p>
    <w:p w14:paraId="3C2A8656" w14:textId="3DF1D29E" w:rsidR="00714D6C" w:rsidRDefault="55D34969" w:rsidP="440E4000">
      <w:pPr>
        <w:rPr>
          <w:rFonts w:ascii="Arial" w:hAnsi="Arial" w:cs="Arial"/>
        </w:rPr>
      </w:pPr>
      <w:r w:rsidRPr="5299B089">
        <w:rPr>
          <w:rFonts w:ascii="Arial" w:hAnsi="Arial" w:cs="Arial"/>
        </w:rPr>
        <w:t>M</w:t>
      </w:r>
      <w:r w:rsidR="009F55E6" w:rsidRPr="5299B089">
        <w:rPr>
          <w:rFonts w:ascii="Arial" w:hAnsi="Arial" w:cs="Arial"/>
        </w:rPr>
        <w:t>rs Geraldine Johnston</w:t>
      </w:r>
      <w:r w:rsidR="00714D6C" w:rsidRPr="5299B089">
        <w:rPr>
          <w:rFonts w:ascii="Arial" w:hAnsi="Arial" w:cs="Arial"/>
        </w:rPr>
        <w:t xml:space="preserve"> (0.8)</w:t>
      </w:r>
      <w:r w:rsidR="3E4A73D3" w:rsidRPr="5299B089">
        <w:rPr>
          <w:rFonts w:ascii="Arial" w:hAnsi="Arial" w:cs="Arial"/>
        </w:rPr>
        <w:t xml:space="preserve"> and </w:t>
      </w:r>
      <w:r w:rsidR="00714D6C" w:rsidRPr="5299B089">
        <w:rPr>
          <w:rFonts w:ascii="Arial" w:hAnsi="Arial" w:cs="Arial"/>
        </w:rPr>
        <w:t>Mr Guto Williams (0.2)</w:t>
      </w:r>
      <w:r w:rsidR="28174ACE" w:rsidRPr="5299B089">
        <w:rPr>
          <w:rFonts w:ascii="Arial" w:hAnsi="Arial" w:cs="Arial"/>
        </w:rPr>
        <w:t xml:space="preserve"> are </w:t>
      </w:r>
      <w:r w:rsidR="65B871CF" w:rsidRPr="5299B089">
        <w:rPr>
          <w:rFonts w:ascii="Arial" w:hAnsi="Arial" w:cs="Arial"/>
        </w:rPr>
        <w:t>r</w:t>
      </w:r>
      <w:r w:rsidR="76188868" w:rsidRPr="5299B089">
        <w:rPr>
          <w:rFonts w:ascii="Arial" w:hAnsi="Arial" w:cs="Arial"/>
        </w:rPr>
        <w:t>esponsible for pastoral care, SQA c</w:t>
      </w:r>
      <w:r w:rsidR="0BF091F5" w:rsidRPr="5299B089">
        <w:rPr>
          <w:rFonts w:ascii="Arial" w:hAnsi="Arial" w:cs="Arial"/>
        </w:rPr>
        <w:t xml:space="preserve">oordinator role and </w:t>
      </w:r>
      <w:r w:rsidR="5A987B4D" w:rsidRPr="5299B089">
        <w:rPr>
          <w:rFonts w:ascii="Arial" w:hAnsi="Arial" w:cs="Arial"/>
        </w:rPr>
        <w:t>Career Long Professional Learning (</w:t>
      </w:r>
      <w:r w:rsidR="0BF091F5" w:rsidRPr="5299B089">
        <w:rPr>
          <w:rFonts w:ascii="Arial" w:hAnsi="Arial" w:cs="Arial"/>
        </w:rPr>
        <w:t>C</w:t>
      </w:r>
      <w:r w:rsidR="29A5AF1C" w:rsidRPr="5299B089">
        <w:rPr>
          <w:rFonts w:ascii="Arial" w:hAnsi="Arial" w:cs="Arial"/>
        </w:rPr>
        <w:t>LPL</w:t>
      </w:r>
      <w:r w:rsidR="53354741" w:rsidRPr="5299B089">
        <w:rPr>
          <w:rFonts w:ascii="Arial" w:hAnsi="Arial" w:cs="Arial"/>
        </w:rPr>
        <w:t>)</w:t>
      </w:r>
      <w:r w:rsidR="0BF091F5" w:rsidRPr="5299B089">
        <w:rPr>
          <w:rFonts w:ascii="Arial" w:hAnsi="Arial" w:cs="Arial"/>
        </w:rPr>
        <w:t>.</w:t>
      </w:r>
    </w:p>
    <w:p w14:paraId="6E0BF210" w14:textId="6480C628" w:rsidR="6C012E9E" w:rsidRDefault="6C012E9E" w:rsidP="6C012E9E">
      <w:pPr>
        <w:rPr>
          <w:rFonts w:ascii="Arial" w:hAnsi="Arial" w:cs="Arial"/>
        </w:rPr>
      </w:pPr>
    </w:p>
    <w:p w14:paraId="3504696C" w14:textId="6B6115A7" w:rsidR="009F55E6" w:rsidRDefault="00714D6C" w:rsidP="440E4000">
      <w:pPr>
        <w:rPr>
          <w:rFonts w:ascii="Arial" w:hAnsi="Arial" w:cs="Arial"/>
        </w:rPr>
      </w:pPr>
      <w:r w:rsidRPr="6C012E9E">
        <w:rPr>
          <w:rFonts w:ascii="Arial" w:hAnsi="Arial" w:cs="Arial"/>
        </w:rPr>
        <w:t xml:space="preserve">Curriculum </w:t>
      </w:r>
      <w:r w:rsidR="37B86C84" w:rsidRPr="6C012E9E">
        <w:rPr>
          <w:rFonts w:ascii="Arial" w:hAnsi="Arial" w:cs="Arial"/>
        </w:rPr>
        <w:t>areas</w:t>
      </w:r>
      <w:r w:rsidR="01FFF712" w:rsidRPr="6C012E9E">
        <w:rPr>
          <w:rFonts w:ascii="Arial" w:hAnsi="Arial" w:cs="Arial"/>
        </w:rPr>
        <w:t xml:space="preserve"> </w:t>
      </w:r>
      <w:r w:rsidR="009F55E6" w:rsidRPr="6C012E9E">
        <w:rPr>
          <w:rFonts w:ascii="Arial" w:hAnsi="Arial" w:cs="Arial"/>
        </w:rPr>
        <w:t xml:space="preserve">Maths, </w:t>
      </w:r>
      <w:r w:rsidR="00767D5F" w:rsidRPr="6C012E9E">
        <w:rPr>
          <w:rFonts w:ascii="Arial" w:hAnsi="Arial" w:cs="Arial"/>
        </w:rPr>
        <w:t>English</w:t>
      </w:r>
      <w:r w:rsidR="3BD4A3FD" w:rsidRPr="6C012E9E">
        <w:rPr>
          <w:rFonts w:ascii="Arial" w:hAnsi="Arial" w:cs="Arial"/>
        </w:rPr>
        <w:t xml:space="preserve">, </w:t>
      </w:r>
      <w:r w:rsidR="00E77454" w:rsidRPr="6C012E9E">
        <w:rPr>
          <w:rFonts w:ascii="Arial" w:hAnsi="Arial" w:cs="Arial"/>
        </w:rPr>
        <w:t>ICT, RME, Technical</w:t>
      </w:r>
      <w:r w:rsidR="607DE7C0" w:rsidRPr="6C012E9E">
        <w:rPr>
          <w:rFonts w:ascii="Arial" w:hAnsi="Arial" w:cs="Arial"/>
        </w:rPr>
        <w:t>.</w:t>
      </w:r>
    </w:p>
    <w:p w14:paraId="463ADE4E" w14:textId="5905B5C6" w:rsidR="00F353A7" w:rsidRPr="00F353A7" w:rsidRDefault="7737A6CF" w:rsidP="6C012E9E">
      <w:pPr>
        <w:rPr>
          <w:rFonts w:ascii="Arial" w:hAnsi="Arial" w:cs="Arial"/>
          <w:color w:val="0070C0"/>
          <w:u w:val="single"/>
        </w:rPr>
      </w:pPr>
      <w:r w:rsidRPr="6C012E9E">
        <w:rPr>
          <w:rFonts w:ascii="Arial" w:hAnsi="Arial" w:cs="Arial"/>
        </w:rPr>
        <w:t>Email</w:t>
      </w:r>
      <w:r w:rsidR="3F58057B" w:rsidRPr="6C012E9E">
        <w:rPr>
          <w:rFonts w:ascii="Arial" w:hAnsi="Arial" w:cs="Arial"/>
        </w:rPr>
        <w:t xml:space="preserve"> </w:t>
      </w:r>
      <w:hyperlink r:id="rId24">
        <w:r w:rsidR="00516A6D" w:rsidRPr="6C012E9E">
          <w:rPr>
            <w:rStyle w:val="Hyperlink"/>
            <w:rFonts w:ascii="Arial" w:hAnsi="Arial" w:cs="Arial"/>
          </w:rPr>
          <w:t>gw07</w:t>
        </w:r>
        <w:r w:rsidR="00865E93" w:rsidRPr="6C012E9E">
          <w:rPr>
            <w:rStyle w:val="Hyperlink"/>
            <w:rFonts w:ascii="Arial" w:hAnsi="Arial" w:cs="Arial"/>
          </w:rPr>
          <w:t>johnstongeraldin@glow.sch.uk</w:t>
        </w:r>
        <w:r w:rsidR="3DA124FD" w:rsidRPr="6C012E9E">
          <w:rPr>
            <w:rStyle w:val="Hyperlink"/>
            <w:rFonts w:ascii="Arial" w:hAnsi="Arial" w:cs="Arial"/>
            <w:u w:val="none"/>
          </w:rPr>
          <w:t xml:space="preserve">, </w:t>
        </w:r>
        <w:r w:rsidR="6456DAF5" w:rsidRPr="6C012E9E">
          <w:rPr>
            <w:rStyle w:val="Hyperlink"/>
            <w:rFonts w:ascii="Arial" w:hAnsi="Arial" w:cs="Arial"/>
          </w:rPr>
          <w:t>gw07williamsguto@glow.sch.uk</w:t>
        </w:r>
      </w:hyperlink>
      <w:r w:rsidR="2AF86FEA" w:rsidRPr="6C012E9E">
        <w:rPr>
          <w:rFonts w:ascii="Arial" w:hAnsi="Arial" w:cs="Arial"/>
          <w:color w:val="0070C0"/>
        </w:rPr>
        <w:t xml:space="preserve"> </w:t>
      </w:r>
    </w:p>
    <w:p w14:paraId="4442AFCE" w14:textId="189EBFE7" w:rsidR="00B10E14" w:rsidRDefault="00B10E14" w:rsidP="379EA174">
      <w:pPr>
        <w:ind w:left="3600"/>
        <w:rPr>
          <w:rFonts w:ascii="Arial" w:hAnsi="Arial" w:cs="Arial"/>
          <w:u w:val="single"/>
        </w:rPr>
      </w:pPr>
    </w:p>
    <w:p w14:paraId="4EEED096" w14:textId="0BF894E8" w:rsidR="000E60F7" w:rsidRDefault="000E60F7" w:rsidP="379EA174">
      <w:pPr>
        <w:rPr>
          <w:rFonts w:ascii="Arial" w:hAnsi="Arial" w:cs="Arial"/>
          <w:b/>
          <w:bCs/>
        </w:rPr>
      </w:pPr>
      <w:r w:rsidRPr="379EA174">
        <w:rPr>
          <w:rFonts w:ascii="Arial" w:hAnsi="Arial" w:cs="Arial"/>
          <w:b/>
          <w:bCs/>
        </w:rPr>
        <w:t>Depute Head Teacher</w:t>
      </w:r>
    </w:p>
    <w:p w14:paraId="7DC9294E" w14:textId="4AFF5054" w:rsidR="00714D6C" w:rsidRDefault="000E60F7" w:rsidP="440E4000">
      <w:pPr>
        <w:rPr>
          <w:rFonts w:ascii="Arial" w:hAnsi="Arial" w:cs="Arial"/>
        </w:rPr>
      </w:pPr>
      <w:r w:rsidRPr="5299B089">
        <w:rPr>
          <w:rFonts w:ascii="Arial" w:hAnsi="Arial" w:cs="Arial"/>
        </w:rPr>
        <w:t>Mr</w:t>
      </w:r>
      <w:r w:rsidR="00875976" w:rsidRPr="5299B089">
        <w:rPr>
          <w:rFonts w:ascii="Arial" w:hAnsi="Arial" w:cs="Arial"/>
        </w:rPr>
        <w:t xml:space="preserve"> Peter Mulvey</w:t>
      </w:r>
      <w:r w:rsidR="00714D6C" w:rsidRPr="5299B089">
        <w:rPr>
          <w:rFonts w:ascii="Arial" w:hAnsi="Arial" w:cs="Arial"/>
        </w:rPr>
        <w:t xml:space="preserve"> (0.2)</w:t>
      </w:r>
      <w:r w:rsidR="396D530F" w:rsidRPr="5299B089">
        <w:rPr>
          <w:rFonts w:ascii="Arial" w:hAnsi="Arial" w:cs="Arial"/>
        </w:rPr>
        <w:t xml:space="preserve"> is </w:t>
      </w:r>
      <w:r w:rsidR="2B03481F" w:rsidRPr="5299B089">
        <w:rPr>
          <w:rFonts w:ascii="Arial" w:hAnsi="Arial" w:cs="Arial"/>
        </w:rPr>
        <w:t>r</w:t>
      </w:r>
      <w:r w:rsidR="0DAB0178" w:rsidRPr="5299B089">
        <w:rPr>
          <w:rFonts w:ascii="Arial" w:hAnsi="Arial" w:cs="Arial"/>
        </w:rPr>
        <w:t xml:space="preserve">esponsible for Cathkin High School </w:t>
      </w:r>
      <w:r w:rsidR="192DF05B" w:rsidRPr="5299B089">
        <w:rPr>
          <w:rFonts w:ascii="Arial" w:hAnsi="Arial" w:cs="Arial"/>
        </w:rPr>
        <w:t>link programme</w:t>
      </w:r>
      <w:r w:rsidR="0DAB0178" w:rsidRPr="5299B089">
        <w:rPr>
          <w:rFonts w:ascii="Arial" w:hAnsi="Arial" w:cs="Arial"/>
        </w:rPr>
        <w:t>, SEEMiS and Caritas involvement.</w:t>
      </w:r>
    </w:p>
    <w:p w14:paraId="0CAF3B81" w14:textId="59947B62" w:rsidR="6C012E9E" w:rsidRDefault="6C012E9E" w:rsidP="6C012E9E">
      <w:pPr>
        <w:rPr>
          <w:rFonts w:ascii="Arial" w:hAnsi="Arial" w:cs="Arial"/>
        </w:rPr>
      </w:pPr>
    </w:p>
    <w:p w14:paraId="512C71A7" w14:textId="184DA6E7" w:rsidR="00CA77F3" w:rsidRDefault="00714D6C" w:rsidP="379EA174">
      <w:pPr>
        <w:rPr>
          <w:rFonts w:ascii="Arial" w:hAnsi="Arial" w:cs="Arial"/>
        </w:rPr>
      </w:pPr>
      <w:r w:rsidRPr="6C012E9E">
        <w:rPr>
          <w:rFonts w:ascii="Arial" w:hAnsi="Arial" w:cs="Arial"/>
        </w:rPr>
        <w:t>Curricular areas</w:t>
      </w:r>
      <w:r w:rsidR="6C2E2F99" w:rsidRPr="6C012E9E">
        <w:rPr>
          <w:rFonts w:ascii="Arial" w:hAnsi="Arial" w:cs="Arial"/>
        </w:rPr>
        <w:t xml:space="preserve"> </w:t>
      </w:r>
      <w:r w:rsidRPr="6C012E9E">
        <w:rPr>
          <w:rFonts w:ascii="Arial" w:hAnsi="Arial" w:cs="Arial"/>
        </w:rPr>
        <w:t>Technical</w:t>
      </w:r>
    </w:p>
    <w:p w14:paraId="3110E3D8" w14:textId="569506B4" w:rsidR="00CA77F3" w:rsidRDefault="102A77A2" w:rsidP="440E4000">
      <w:pPr>
        <w:rPr>
          <w:rFonts w:ascii="Arial" w:hAnsi="Arial" w:cs="Arial"/>
          <w:color w:val="0070C0"/>
        </w:rPr>
      </w:pPr>
      <w:r w:rsidRPr="284E0E40">
        <w:rPr>
          <w:rFonts w:ascii="Arial" w:hAnsi="Arial" w:cs="Arial"/>
          <w:color w:val="auto"/>
        </w:rPr>
        <w:t>Email</w:t>
      </w:r>
      <w:r w:rsidRPr="284E0E40">
        <w:rPr>
          <w:rFonts w:ascii="Arial" w:hAnsi="Arial" w:cs="Arial"/>
          <w:color w:val="0070C0"/>
        </w:rPr>
        <w:t xml:space="preserve"> </w:t>
      </w:r>
      <w:hyperlink r:id="rId25">
        <w:r w:rsidR="00415E03" w:rsidRPr="284E0E40">
          <w:rPr>
            <w:rStyle w:val="Hyperlink"/>
            <w:rFonts w:ascii="Arial" w:hAnsi="Arial" w:cs="Arial"/>
            <w:color w:val="0070C0"/>
          </w:rPr>
          <w:t>gw21mulveypeter@glow.sch.uk</w:t>
        </w:r>
      </w:hyperlink>
    </w:p>
    <w:p w14:paraId="1ABA1EF8" w14:textId="2577C047" w:rsidR="379EA174" w:rsidRDefault="379EA174" w:rsidP="379EA174">
      <w:pPr>
        <w:rPr>
          <w:rFonts w:ascii="Arial" w:hAnsi="Arial" w:cs="Arial"/>
          <w:b/>
          <w:bCs/>
        </w:rPr>
      </w:pPr>
    </w:p>
    <w:p w14:paraId="18BB337F" w14:textId="086192FD" w:rsidR="6C012E9E" w:rsidRDefault="6C012E9E">
      <w:r>
        <w:br w:type="page"/>
      </w:r>
    </w:p>
    <w:p w14:paraId="43F59D65" w14:textId="7A8AB8FF" w:rsidR="009F55E6" w:rsidRDefault="009F55E6" w:rsidP="440E4000">
      <w:pPr>
        <w:rPr>
          <w:rFonts w:ascii="Arial" w:hAnsi="Arial" w:cs="Arial"/>
          <w:b/>
          <w:bCs/>
        </w:rPr>
      </w:pPr>
      <w:r w:rsidRPr="66896100">
        <w:rPr>
          <w:rFonts w:ascii="Arial" w:hAnsi="Arial" w:cs="Arial"/>
          <w:b/>
          <w:bCs/>
        </w:rPr>
        <w:t>Principal Teachers</w:t>
      </w:r>
    </w:p>
    <w:p w14:paraId="228F1402" w14:textId="6B4EB07E" w:rsidR="00EB5978" w:rsidRDefault="00D7380A" w:rsidP="379EA174">
      <w:pPr>
        <w:rPr>
          <w:rFonts w:ascii="Arial" w:hAnsi="Arial" w:cs="Arial"/>
        </w:rPr>
      </w:pPr>
      <w:r w:rsidRPr="379EA174">
        <w:rPr>
          <w:rFonts w:ascii="Arial" w:hAnsi="Arial" w:cs="Arial"/>
        </w:rPr>
        <w:t>Heather Haggarty</w:t>
      </w:r>
    </w:p>
    <w:p w14:paraId="3F459621" w14:textId="443C4D6C" w:rsidR="00EB5978" w:rsidRDefault="00E9739C" w:rsidP="379EA174">
      <w:pPr>
        <w:rPr>
          <w:rFonts w:ascii="Arial" w:hAnsi="Arial" w:cs="Arial"/>
        </w:rPr>
      </w:pPr>
      <w:r w:rsidRPr="379EA174">
        <w:rPr>
          <w:rFonts w:ascii="Arial" w:hAnsi="Arial" w:cs="Arial"/>
        </w:rPr>
        <w:t>Rebecca McFarlane</w:t>
      </w:r>
      <w:r w:rsidR="2700B760" w:rsidRPr="379EA174">
        <w:rPr>
          <w:rFonts w:ascii="Arial" w:hAnsi="Arial" w:cs="Arial"/>
        </w:rPr>
        <w:t xml:space="preserve"> (Maternity)</w:t>
      </w:r>
    </w:p>
    <w:p w14:paraId="5A8A6382" w14:textId="3E7C6BF2" w:rsidR="00EB5978" w:rsidRDefault="008F6B03" w:rsidP="379EA174">
      <w:pPr>
        <w:rPr>
          <w:rFonts w:ascii="Arial" w:hAnsi="Arial" w:cs="Arial"/>
        </w:rPr>
      </w:pPr>
      <w:r w:rsidRPr="66896100">
        <w:rPr>
          <w:rFonts w:ascii="Arial" w:hAnsi="Arial" w:cs="Arial"/>
        </w:rPr>
        <w:t xml:space="preserve">Caroline Perston </w:t>
      </w:r>
      <w:r w:rsidR="7A9792F7" w:rsidRPr="66896100">
        <w:rPr>
          <w:rFonts w:ascii="Arial" w:hAnsi="Arial" w:cs="Arial"/>
        </w:rPr>
        <w:t xml:space="preserve">(Acting) </w:t>
      </w:r>
      <w:r w:rsidR="14AA5F07" w:rsidRPr="66896100">
        <w:rPr>
          <w:rFonts w:ascii="Arial" w:hAnsi="Arial" w:cs="Arial"/>
        </w:rPr>
        <w:t>(0.8)</w:t>
      </w:r>
    </w:p>
    <w:p w14:paraId="22DE064B" w14:textId="6F5CB273" w:rsidR="001A9AA0" w:rsidRDefault="001A9AA0" w:rsidP="66896100">
      <w:pPr>
        <w:rPr>
          <w:rFonts w:ascii="Arial" w:hAnsi="Arial" w:cs="Arial"/>
        </w:rPr>
      </w:pPr>
      <w:r w:rsidRPr="66896100">
        <w:rPr>
          <w:rFonts w:ascii="Arial" w:hAnsi="Arial" w:cs="Arial"/>
        </w:rPr>
        <w:t>Lauren Cuthbertson (Acting) (0.4)</w:t>
      </w:r>
    </w:p>
    <w:p w14:paraId="2EFD9A04" w14:textId="63808D65" w:rsidR="00EB5978" w:rsidRDefault="00E9739C" w:rsidP="379EA174">
      <w:pPr>
        <w:rPr>
          <w:rFonts w:ascii="Arial" w:hAnsi="Arial" w:cs="Arial"/>
        </w:rPr>
      </w:pPr>
      <w:r w:rsidRPr="66896100">
        <w:rPr>
          <w:rFonts w:ascii="Arial" w:hAnsi="Arial" w:cs="Arial"/>
        </w:rPr>
        <w:t>Guto Willi</w:t>
      </w:r>
      <w:r w:rsidR="00EB5978" w:rsidRPr="66896100">
        <w:rPr>
          <w:rFonts w:ascii="Arial" w:hAnsi="Arial" w:cs="Arial"/>
        </w:rPr>
        <w:t>ams</w:t>
      </w:r>
      <w:r w:rsidR="75D562F9" w:rsidRPr="66896100">
        <w:rPr>
          <w:rFonts w:ascii="Arial" w:hAnsi="Arial" w:cs="Arial"/>
        </w:rPr>
        <w:t xml:space="preserve"> (0.8)</w:t>
      </w:r>
    </w:p>
    <w:p w14:paraId="6D184A55" w14:textId="7F35DC96" w:rsidR="008F6B03" w:rsidRDefault="00037F8D" w:rsidP="66896100">
      <w:pPr>
        <w:pStyle w:val="NormalWeb"/>
        <w:jc w:val="center"/>
      </w:pPr>
      <w:r>
        <w:rPr>
          <w:noProof/>
        </w:rPr>
        <w:drawing>
          <wp:inline distT="0" distB="0" distL="0" distR="0" wp14:anchorId="7E95AC2F" wp14:editId="292AB099">
            <wp:extent cx="1276350" cy="851963"/>
            <wp:effectExtent l="0" t="0" r="0" b="0"/>
            <wp:docPr id="569249835" name="Picture 569249835" descr="A person with long blonde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24983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76350" cy="851963"/>
                    </a:xfrm>
                    <a:prstGeom prst="rect">
                      <a:avLst/>
                    </a:prstGeom>
                  </pic:spPr>
                </pic:pic>
              </a:graphicData>
            </a:graphic>
          </wp:inline>
        </w:drawing>
      </w:r>
      <w:r w:rsidR="00CC0239">
        <w:rPr>
          <w:noProof/>
        </w:rPr>
        <w:drawing>
          <wp:inline distT="0" distB="0" distL="0" distR="0" wp14:anchorId="5EAC7577" wp14:editId="518A3A9B">
            <wp:extent cx="1276350" cy="849573"/>
            <wp:effectExtent l="0" t="0" r="0" b="1270"/>
            <wp:docPr id="1278939680" name="Picture 1" descr="A person with long brown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7">
                      <a:extLst>
                        <a:ext uri="{28A0092B-C50C-407E-A947-70E740481C1C}">
                          <a14:useLocalDpi xmlns:a14="http://schemas.microsoft.com/office/drawing/2010/main" val="0"/>
                        </a:ext>
                      </a:extLst>
                    </a:blip>
                    <a:stretch>
                      <a:fillRect/>
                    </a:stretch>
                  </pic:blipFill>
                  <pic:spPr>
                    <a:xfrm>
                      <a:off x="0" y="0"/>
                      <a:ext cx="1276350" cy="849573"/>
                    </a:xfrm>
                    <a:prstGeom prst="rect">
                      <a:avLst/>
                    </a:prstGeom>
                  </pic:spPr>
                </pic:pic>
              </a:graphicData>
            </a:graphic>
          </wp:inline>
        </w:drawing>
      </w:r>
      <w:r w:rsidR="00414C96">
        <w:rPr>
          <w:noProof/>
        </w:rPr>
        <w:drawing>
          <wp:inline distT="0" distB="0" distL="0" distR="0" wp14:anchorId="3F64052E" wp14:editId="17367153">
            <wp:extent cx="1038225" cy="840561"/>
            <wp:effectExtent l="0" t="0" r="0" b="0"/>
            <wp:docPr id="692411745"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8">
                      <a:extLst>
                        <a:ext uri="{28A0092B-C50C-407E-A947-70E740481C1C}">
                          <a14:useLocalDpi xmlns:a14="http://schemas.microsoft.com/office/drawing/2010/main" val="0"/>
                        </a:ext>
                      </a:extLst>
                    </a:blip>
                    <a:stretch>
                      <a:fillRect/>
                    </a:stretch>
                  </pic:blipFill>
                  <pic:spPr>
                    <a:xfrm rot="10800000" flipV="1">
                      <a:off x="0" y="0"/>
                      <a:ext cx="1038225" cy="840561"/>
                    </a:xfrm>
                    <a:prstGeom prst="rect">
                      <a:avLst/>
                    </a:prstGeom>
                  </pic:spPr>
                </pic:pic>
              </a:graphicData>
            </a:graphic>
          </wp:inline>
        </w:drawing>
      </w:r>
      <w:r w:rsidR="5E7C6F26">
        <w:rPr>
          <w:noProof/>
        </w:rPr>
        <w:drawing>
          <wp:inline distT="0" distB="0" distL="0" distR="0" wp14:anchorId="179FB0CB" wp14:editId="176F7CE1">
            <wp:extent cx="607040" cy="852511"/>
            <wp:effectExtent l="0" t="0" r="6350" b="0"/>
            <wp:docPr id="809407382" name="Picture 1" descr="A person smiling with a silver tia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9">
                      <a:extLst>
                        <a:ext uri="{28A0092B-C50C-407E-A947-70E740481C1C}">
                          <a14:useLocalDpi xmlns:a14="http://schemas.microsoft.com/office/drawing/2010/main" val="0"/>
                        </a:ext>
                      </a:extLst>
                    </a:blip>
                    <a:stretch>
                      <a:fillRect/>
                    </a:stretch>
                  </pic:blipFill>
                  <pic:spPr>
                    <a:xfrm>
                      <a:off x="0" y="0"/>
                      <a:ext cx="607040" cy="852511"/>
                    </a:xfrm>
                    <a:prstGeom prst="rect">
                      <a:avLst/>
                    </a:prstGeom>
                  </pic:spPr>
                </pic:pic>
              </a:graphicData>
            </a:graphic>
          </wp:inline>
        </w:drawing>
      </w:r>
      <w:r w:rsidR="30C26AC6">
        <w:rPr>
          <w:noProof/>
        </w:rPr>
        <w:drawing>
          <wp:inline distT="0" distB="0" distL="0" distR="0" wp14:anchorId="1884332F" wp14:editId="7F754D38">
            <wp:extent cx="1147524" cy="830780"/>
            <wp:effectExtent l="0" t="0" r="0" b="0"/>
            <wp:docPr id="163222066" name="Picture 63" descr="N:\My Pictures\Mr Willi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30">
                      <a:extLst>
                        <a:ext uri="{28A0092B-C50C-407E-A947-70E740481C1C}">
                          <a14:useLocalDpi xmlns:a14="http://schemas.microsoft.com/office/drawing/2010/main" val="0"/>
                        </a:ext>
                      </a:extLst>
                    </a:blip>
                    <a:stretch>
                      <a:fillRect/>
                    </a:stretch>
                  </pic:blipFill>
                  <pic:spPr bwMode="auto">
                    <a:xfrm>
                      <a:off x="0" y="0"/>
                      <a:ext cx="1147524" cy="830780"/>
                    </a:xfrm>
                    <a:prstGeom prst="rect">
                      <a:avLst/>
                    </a:prstGeom>
                    <a:noFill/>
                    <a:ln>
                      <a:noFill/>
                    </a:ln>
                  </pic:spPr>
                </pic:pic>
              </a:graphicData>
            </a:graphic>
          </wp:inline>
        </w:drawing>
      </w:r>
    </w:p>
    <w:p w14:paraId="18B5C0BF" w14:textId="04E02D53" w:rsidR="008F6B03" w:rsidRDefault="008F6B03" w:rsidP="6C012E9E">
      <w:pPr>
        <w:rPr>
          <w:rFonts w:ascii="Arial" w:hAnsi="Arial" w:cs="Arial"/>
          <w:b/>
          <w:bCs/>
        </w:rPr>
      </w:pPr>
    </w:p>
    <w:p w14:paraId="4331F774" w14:textId="6C761459" w:rsidR="008F6B03" w:rsidRDefault="29F2E095" w:rsidP="6C012E9E">
      <w:r w:rsidRPr="6C012E9E">
        <w:rPr>
          <w:rFonts w:ascii="Arial" w:hAnsi="Arial" w:cs="Arial"/>
          <w:b/>
          <w:bCs/>
        </w:rPr>
        <w:t>Pastoral Care</w:t>
      </w:r>
    </w:p>
    <w:p w14:paraId="028DF828" w14:textId="71194EC6" w:rsidR="008F6B03" w:rsidRDefault="008F6B03" w:rsidP="379EA174">
      <w:pPr>
        <w:rPr>
          <w:rFonts w:ascii="Arial" w:hAnsi="Arial" w:cs="Arial"/>
        </w:rPr>
      </w:pPr>
      <w:r w:rsidRPr="6C012E9E">
        <w:rPr>
          <w:rFonts w:ascii="Arial" w:hAnsi="Arial" w:cs="Arial"/>
        </w:rPr>
        <w:t>Heather Haggarty</w:t>
      </w:r>
      <w:r w:rsidR="005C639C" w:rsidRPr="6C012E9E">
        <w:rPr>
          <w:rFonts w:ascii="Arial" w:hAnsi="Arial" w:cs="Arial"/>
        </w:rPr>
        <w:t xml:space="preserve"> </w:t>
      </w:r>
      <w:r w:rsidR="003031D6" w:rsidRPr="6C012E9E">
        <w:rPr>
          <w:rFonts w:ascii="Arial" w:hAnsi="Arial" w:cs="Arial"/>
        </w:rPr>
        <w:t>S1/2</w:t>
      </w:r>
    </w:p>
    <w:p w14:paraId="5A237CEE" w14:textId="264F34B0" w:rsidR="00CA284D" w:rsidRDefault="008F6B03" w:rsidP="7460C943">
      <w:pPr>
        <w:rPr>
          <w:rFonts w:ascii="Arial" w:hAnsi="Arial" w:cs="Arial"/>
        </w:rPr>
      </w:pPr>
      <w:r w:rsidRPr="6C012E9E">
        <w:rPr>
          <w:rFonts w:ascii="Arial" w:hAnsi="Arial" w:cs="Arial"/>
        </w:rPr>
        <w:t>Rebecca McFarlane</w:t>
      </w:r>
      <w:r w:rsidR="5AA25722" w:rsidRPr="6C012E9E">
        <w:rPr>
          <w:rFonts w:ascii="Arial" w:hAnsi="Arial" w:cs="Arial"/>
        </w:rPr>
        <w:t>/Caroline Perston/Lauren Cuthbertson</w:t>
      </w:r>
      <w:r w:rsidR="4297810A" w:rsidRPr="6C012E9E">
        <w:rPr>
          <w:rFonts w:ascii="Arial" w:hAnsi="Arial" w:cs="Arial"/>
        </w:rPr>
        <w:t xml:space="preserve"> </w:t>
      </w:r>
      <w:r w:rsidR="0034311B" w:rsidRPr="6C012E9E">
        <w:rPr>
          <w:rFonts w:ascii="Arial" w:hAnsi="Arial" w:cs="Arial"/>
        </w:rPr>
        <w:t>S3</w:t>
      </w:r>
      <w:r w:rsidR="4005E188" w:rsidRPr="6C012E9E">
        <w:rPr>
          <w:rFonts w:ascii="Arial" w:hAnsi="Arial" w:cs="Arial"/>
        </w:rPr>
        <w:t>/4</w:t>
      </w:r>
    </w:p>
    <w:p w14:paraId="31A35A29" w14:textId="3304C002" w:rsidR="00CD2A6B" w:rsidRDefault="004B7F6F" w:rsidP="379EA174">
      <w:pPr>
        <w:tabs>
          <w:tab w:val="left" w:pos="2977"/>
        </w:tabs>
        <w:rPr>
          <w:rFonts w:ascii="Arial" w:hAnsi="Arial" w:cs="Arial"/>
        </w:rPr>
      </w:pPr>
      <w:r w:rsidRPr="5DE14782">
        <w:rPr>
          <w:rFonts w:ascii="Arial" w:hAnsi="Arial" w:cs="Arial"/>
        </w:rPr>
        <w:t>G</w:t>
      </w:r>
      <w:r w:rsidR="00516D4B" w:rsidRPr="5DE14782">
        <w:rPr>
          <w:rFonts w:ascii="Arial" w:hAnsi="Arial" w:cs="Arial"/>
        </w:rPr>
        <w:t>uto</w:t>
      </w:r>
      <w:r w:rsidRPr="5DE14782">
        <w:rPr>
          <w:rFonts w:ascii="Arial" w:hAnsi="Arial" w:cs="Arial"/>
        </w:rPr>
        <w:t xml:space="preserve"> Williams</w:t>
      </w:r>
      <w:r w:rsidR="008968EB" w:rsidRPr="5DE14782">
        <w:rPr>
          <w:rFonts w:ascii="Arial" w:hAnsi="Arial" w:cs="Arial"/>
        </w:rPr>
        <w:t xml:space="preserve"> </w:t>
      </w:r>
      <w:r w:rsidR="00CA77F3" w:rsidRPr="5DE14782">
        <w:rPr>
          <w:rFonts w:ascii="Arial" w:hAnsi="Arial" w:cs="Arial"/>
        </w:rPr>
        <w:t>S5</w:t>
      </w:r>
      <w:r w:rsidR="003031D6" w:rsidRPr="5DE14782">
        <w:rPr>
          <w:rFonts w:ascii="Arial" w:hAnsi="Arial" w:cs="Arial"/>
        </w:rPr>
        <w:t>/6</w:t>
      </w:r>
    </w:p>
    <w:p w14:paraId="4923FCAB" w14:textId="20FC074E" w:rsidR="6C012E9E" w:rsidRDefault="6C012E9E" w:rsidP="6C012E9E">
      <w:pPr>
        <w:rPr>
          <w:rFonts w:ascii="Arial" w:hAnsi="Arial" w:cs="Arial"/>
        </w:rPr>
      </w:pPr>
    </w:p>
    <w:p w14:paraId="6F05B830" w14:textId="060963D0" w:rsidR="00EF4D58" w:rsidRDefault="00EF4D58" w:rsidP="284E0E40">
      <w:pPr>
        <w:rPr>
          <w:rFonts w:ascii="Arial" w:hAnsi="Arial" w:cs="Arial"/>
          <w:b/>
          <w:bCs/>
        </w:rPr>
      </w:pPr>
      <w:r w:rsidRPr="284E0E40">
        <w:rPr>
          <w:rFonts w:ascii="Arial" w:hAnsi="Arial" w:cs="Arial"/>
          <w:b/>
          <w:bCs/>
        </w:rPr>
        <w:t>Home School Lin</w:t>
      </w:r>
      <w:r w:rsidR="55EEDC09" w:rsidRPr="284E0E40">
        <w:rPr>
          <w:rFonts w:ascii="Arial" w:hAnsi="Arial" w:cs="Arial"/>
          <w:b/>
          <w:bCs/>
        </w:rPr>
        <w:t>k</w:t>
      </w:r>
    </w:p>
    <w:p w14:paraId="3830F544" w14:textId="46815A15" w:rsidR="284E0E40" w:rsidRDefault="284E0E40" w:rsidP="284E0E40">
      <w:pPr>
        <w:rPr>
          <w:rFonts w:ascii="Arial" w:hAnsi="Arial" w:cs="Arial"/>
        </w:rPr>
      </w:pPr>
    </w:p>
    <w:p w14:paraId="641AB9BF" w14:textId="77777777" w:rsidR="00EF4D58" w:rsidRDefault="00CA77F3" w:rsidP="284E0E40">
      <w:pPr>
        <w:ind w:left="2160"/>
        <w:rPr>
          <w:rFonts w:ascii="Arial" w:hAnsi="Arial" w:cs="Arial"/>
        </w:rPr>
      </w:pPr>
      <w:r>
        <w:rPr>
          <w:rFonts w:ascii="Arial" w:hAnsi="Arial" w:cs="Arial"/>
          <w:b/>
          <w:noProof/>
          <w:szCs w:val="22"/>
          <w:lang w:val="en-GB"/>
        </w:rPr>
        <mc:AlternateContent>
          <mc:Choice Requires="wpg">
            <w:drawing>
              <wp:anchor distT="0" distB="0" distL="114300" distR="114300" simplePos="0" relativeHeight="251658265" behindDoc="1" locked="0" layoutInCell="1" allowOverlap="1" wp14:anchorId="4BD5623B" wp14:editId="542653AA">
                <wp:simplePos x="0" y="0"/>
                <wp:positionH relativeFrom="column">
                  <wp:posOffset>172085</wp:posOffset>
                </wp:positionH>
                <wp:positionV relativeFrom="paragraph">
                  <wp:posOffset>28575</wp:posOffset>
                </wp:positionV>
                <wp:extent cx="914400" cy="1162050"/>
                <wp:effectExtent l="0" t="0" r="0" b="0"/>
                <wp:wrapNone/>
                <wp:docPr id="5" name="Group 5"/>
                <wp:cNvGraphicFramePr/>
                <a:graphic xmlns:a="http://schemas.openxmlformats.org/drawingml/2006/main">
                  <a:graphicData uri="http://schemas.microsoft.com/office/word/2010/wordprocessingGroup">
                    <wpg:wgp>
                      <wpg:cNvGrpSpPr/>
                      <wpg:grpSpPr>
                        <a:xfrm>
                          <a:off x="0" y="0"/>
                          <a:ext cx="914400" cy="1162050"/>
                          <a:chOff x="0" y="0"/>
                          <a:chExt cx="914400" cy="1162050"/>
                        </a:xfrm>
                      </wpg:grpSpPr>
                      <wps:wsp>
                        <wps:cNvPr id="7" name="Text Box 7"/>
                        <wps:cNvSpPr txBox="1"/>
                        <wps:spPr>
                          <a:xfrm>
                            <a:off x="0" y="1019175"/>
                            <a:ext cx="914400" cy="142875"/>
                          </a:xfrm>
                          <a:prstGeom prst="rect">
                            <a:avLst/>
                          </a:prstGeom>
                          <a:solidFill>
                            <a:prstClr val="white"/>
                          </a:solidFill>
                          <a:ln>
                            <a:noFill/>
                          </a:ln>
                          <a:effectLst/>
                        </wps:spPr>
                        <wps:txbx>
                          <w:txbxContent>
                            <w:p w14:paraId="29F6CD05" w14:textId="77777777" w:rsidR="0087494F" w:rsidRPr="00120E2E" w:rsidRDefault="0087494F" w:rsidP="00EF4D58">
                              <w:pPr>
                                <w:pStyle w:val="Caption"/>
                                <w:rPr>
                                  <w:rFonts w:ascii="Arial" w:hAnsi="Arial" w:cs="Arial"/>
                                  <w:b/>
                                  <w:i w:val="0"/>
                                  <w:color w:val="000000"/>
                                </w:rPr>
                              </w:pPr>
                              <w:r w:rsidRPr="00120E2E">
                                <w:rPr>
                                  <w:b/>
                                  <w:i w:val="0"/>
                                </w:rPr>
                                <w:t>Veronica McBride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 name="Picture 12" descr="T:\Staff Folder\Photos\teachers 2015 - 2016\Mrs Kilbride.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8100" y="0"/>
                            <a:ext cx="762000" cy="1031240"/>
                          </a:xfrm>
                          <a:prstGeom prst="rect">
                            <a:avLst/>
                          </a:prstGeom>
                          <a:noFill/>
                          <a:ln>
                            <a:noFill/>
                          </a:ln>
                        </pic:spPr>
                      </pic:pic>
                    </wpg:wgp>
                  </a:graphicData>
                </a:graphic>
              </wp:anchor>
            </w:drawing>
          </mc:Choice>
          <mc:Fallback>
            <w:pict>
              <v:group w14:anchorId="4BD5623B" id="Group 5" o:spid="_x0000_s1029" style="position:absolute;left:0;text-align:left;margin-left:13.55pt;margin-top:2.25pt;width:1in;height:91.5pt;z-index:-251658215" coordsize="9144,11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">
                <v:shapetype id="_x0000_t202" coordsize="21600,21600" o:spt="202" path="m,l,21600r21600,l21600,xe">
                  <v:stroke joinstyle="miter"/>
                  <v:path gradientshapeok="t" o:connecttype="rect"/>
                </v:shapetype>
                <v:shape id="Text Box 7" o:spid="_x0000_s1030" type="#_x0000_t202" style="position:absolute;top:10191;width:914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" stroked="f">
                  <v:textbox inset="0,0,0,0">
                    <w:txbxContent>
                      <w:p w14:paraId="29F6CD05" w14:textId="77777777" w:rsidR="0087494F" w:rsidRPr="00120E2E" w:rsidRDefault="0087494F" w:rsidP="00EF4D58">
                        <w:pPr>
                          <w:pStyle w:val="Caption"/>
                          <w:rPr>
                            <w:rFonts w:ascii="Arial" w:hAnsi="Arial" w:cs="Arial"/>
                            <w:b/>
                            <w:i w:val="0"/>
                            <w:color w:val="000000"/>
                          </w:rPr>
                        </w:pPr>
                        <w:r w:rsidRPr="00120E2E">
                          <w:rPr>
                            <w:b/>
                            <w:i w:val="0"/>
                          </w:rPr>
                          <w:t>Veronica McBride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31" type="#_x0000_t75" style="position:absolute;left:381;width:7620;height:10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">
                  <v:imagedata r:id="rId32" o:title="Mrs Kilbride"/>
                </v:shape>
              </v:group>
            </w:pict>
          </mc:Fallback>
        </mc:AlternateContent>
      </w:r>
      <w:r w:rsidR="001B6109" w:rsidRPr="6C012E9E">
        <w:rPr>
          <w:rFonts w:ascii="Arial" w:hAnsi="Arial" w:cs="Arial"/>
        </w:rPr>
        <w:t>Home/School Support for</w:t>
      </w:r>
      <w:r w:rsidR="00EF4D58" w:rsidRPr="6C012E9E">
        <w:rPr>
          <w:rFonts w:ascii="Arial" w:hAnsi="Arial" w:cs="Arial"/>
        </w:rPr>
        <w:t xml:space="preserve"> Parents</w:t>
      </w:r>
    </w:p>
    <w:p w14:paraId="0F11E706" w14:textId="3939BAD8" w:rsidR="00EF4D58" w:rsidRDefault="3C9E5261" w:rsidP="284E0E40">
      <w:pPr>
        <w:ind w:left="2160"/>
        <w:rPr>
          <w:rFonts w:ascii="Arial" w:hAnsi="Arial" w:cs="Arial"/>
          <w:color w:val="4F81BD" w:themeColor="accent1"/>
          <w:u w:val="single"/>
        </w:rPr>
      </w:pPr>
      <w:r w:rsidRPr="284E0E40">
        <w:rPr>
          <w:rFonts w:ascii="Arial" w:hAnsi="Arial" w:cs="Arial"/>
        </w:rPr>
        <w:t xml:space="preserve">Email </w:t>
      </w:r>
      <w:hyperlink r:id="rId33" w:history="1">
        <w:r w:rsidR="00EE536F" w:rsidRPr="6C012E9E">
          <w:rPr>
            <w:rStyle w:val="Hyperlink"/>
            <w:rFonts w:ascii="Arial" w:hAnsi="Arial" w:cs="Arial"/>
          </w:rPr>
          <w:t>gw12mcbrideveronica@glow.sch.uk</w:t>
        </w:r>
      </w:hyperlink>
    </w:p>
    <w:p w14:paraId="3CD89B6F" w14:textId="77777777" w:rsidR="00EE536F" w:rsidRDefault="00EE536F" w:rsidP="00EF4D58">
      <w:pPr>
        <w:numPr>
          <w:ilvl w:val="12"/>
          <w:numId w:val="0"/>
        </w:numPr>
        <w:rPr>
          <w:rFonts w:ascii="Arial" w:hAnsi="Arial" w:cs="Arial"/>
          <w:color w:val="4F81BD" w:themeColor="accent1"/>
          <w:szCs w:val="22"/>
        </w:rPr>
      </w:pPr>
      <w:r>
        <w:rPr>
          <w:rFonts w:ascii="Arial" w:hAnsi="Arial" w:cs="Arial"/>
          <w:color w:val="4F81BD" w:themeColor="accent1"/>
          <w:szCs w:val="22"/>
        </w:rPr>
        <w:tab/>
      </w:r>
      <w:r>
        <w:rPr>
          <w:rFonts w:ascii="Arial" w:hAnsi="Arial" w:cs="Arial"/>
          <w:color w:val="4F81BD" w:themeColor="accent1"/>
          <w:szCs w:val="22"/>
        </w:rPr>
        <w:tab/>
      </w:r>
      <w:r>
        <w:rPr>
          <w:rFonts w:ascii="Arial" w:hAnsi="Arial" w:cs="Arial"/>
          <w:color w:val="4F81BD" w:themeColor="accent1"/>
          <w:szCs w:val="22"/>
        </w:rPr>
        <w:tab/>
      </w:r>
      <w:r>
        <w:rPr>
          <w:rFonts w:ascii="Arial" w:hAnsi="Arial" w:cs="Arial"/>
          <w:color w:val="4F81BD" w:themeColor="accent1"/>
          <w:szCs w:val="22"/>
        </w:rPr>
        <w:tab/>
      </w:r>
    </w:p>
    <w:p w14:paraId="5CCFCB63" w14:textId="77777777" w:rsidR="00EE536F" w:rsidRPr="00EE536F" w:rsidRDefault="00EE536F" w:rsidP="284E0E40">
      <w:pPr>
        <w:ind w:left="2160"/>
        <w:rPr>
          <w:rFonts w:ascii="Arial" w:hAnsi="Arial" w:cs="Arial"/>
          <w:color w:val="auto"/>
        </w:rPr>
      </w:pPr>
      <w:r w:rsidRPr="284E0E40">
        <w:rPr>
          <w:rFonts w:ascii="Arial" w:hAnsi="Arial" w:cs="Arial"/>
          <w:color w:val="auto"/>
        </w:rPr>
        <w:t>Pupil Attendance</w:t>
      </w:r>
    </w:p>
    <w:p w14:paraId="2ABA7B8B" w14:textId="77777777" w:rsidR="00EE536F" w:rsidRPr="00EE536F" w:rsidRDefault="00EE536F" w:rsidP="284E0E40">
      <w:pPr>
        <w:ind w:left="2160"/>
        <w:rPr>
          <w:rFonts w:ascii="Arial" w:hAnsi="Arial" w:cs="Arial"/>
          <w:color w:val="auto"/>
        </w:rPr>
      </w:pPr>
      <w:r w:rsidRPr="284E0E40">
        <w:rPr>
          <w:rFonts w:ascii="Arial" w:hAnsi="Arial" w:cs="Arial"/>
          <w:color w:val="auto"/>
        </w:rPr>
        <w:t>Support for Parents</w:t>
      </w:r>
    </w:p>
    <w:p w14:paraId="4F225086" w14:textId="77777777" w:rsidR="00EE536F" w:rsidRPr="00EE536F" w:rsidRDefault="00EE536F" w:rsidP="284E0E40">
      <w:pPr>
        <w:ind w:left="2160"/>
        <w:rPr>
          <w:rFonts w:ascii="Arial" w:hAnsi="Arial" w:cs="Arial"/>
          <w:color w:val="auto"/>
        </w:rPr>
      </w:pPr>
      <w:r w:rsidRPr="284E0E40">
        <w:rPr>
          <w:rFonts w:ascii="Arial" w:hAnsi="Arial" w:cs="Arial"/>
          <w:color w:val="auto"/>
        </w:rPr>
        <w:t>Parent Support Group</w:t>
      </w:r>
    </w:p>
    <w:p w14:paraId="62FA3577" w14:textId="1D2CAF9E" w:rsidR="001A24DA" w:rsidRDefault="001A24DA" w:rsidP="440E4000">
      <w:pPr>
        <w:rPr>
          <w:rFonts w:ascii="Arial" w:hAnsi="Arial" w:cs="Arial"/>
          <w:b/>
          <w:bCs/>
          <w:u w:val="single"/>
        </w:rPr>
      </w:pPr>
    </w:p>
    <w:p w14:paraId="2EBEFE07" w14:textId="4AAAF343" w:rsidR="6C012E9E" w:rsidRDefault="6C012E9E">
      <w:r>
        <w:br w:type="page"/>
      </w:r>
    </w:p>
    <w:p w14:paraId="5DF17899" w14:textId="659F9D23" w:rsidR="6C012E9E" w:rsidRDefault="0035345C" w:rsidP="66896100">
      <w:pPr>
        <w:rPr>
          <w:rFonts w:ascii="Arial" w:hAnsi="Arial" w:cs="Arial"/>
          <w:b/>
          <w:bCs/>
          <w:sz w:val="24"/>
          <w:szCs w:val="24"/>
        </w:rPr>
      </w:pPr>
      <w:r w:rsidRPr="66896100">
        <w:rPr>
          <w:rFonts w:ascii="Arial" w:hAnsi="Arial" w:cs="Arial"/>
          <w:b/>
          <w:bCs/>
          <w:sz w:val="24"/>
          <w:szCs w:val="24"/>
        </w:rPr>
        <w:t>Teaching Staff (in Subject Department</w:t>
      </w:r>
      <w:r w:rsidR="00D4633E" w:rsidRPr="66896100">
        <w:rPr>
          <w:rFonts w:ascii="Arial" w:hAnsi="Arial" w:cs="Arial"/>
          <w:b/>
          <w:bCs/>
          <w:sz w:val="24"/>
          <w:szCs w:val="24"/>
        </w:rPr>
        <w:t>)</w:t>
      </w:r>
    </w:p>
    <w:p w14:paraId="2FB05146" w14:textId="4585FEF2" w:rsidR="009F55E6" w:rsidRDefault="009F55E6" w:rsidP="440E4000">
      <w:pPr>
        <w:rPr>
          <w:rFonts w:ascii="Arial" w:hAnsi="Arial" w:cs="Arial"/>
        </w:rPr>
      </w:pPr>
      <w:r w:rsidRPr="440E4000">
        <w:rPr>
          <w:rFonts w:ascii="Arial" w:hAnsi="Arial" w:cs="Arial"/>
          <w:b/>
          <w:bCs/>
        </w:rPr>
        <w:t>Art &amp; Design</w:t>
      </w:r>
    </w:p>
    <w:p w14:paraId="4B40DEE7" w14:textId="0C5DDE05" w:rsidR="009F55E6" w:rsidRDefault="00CA5016" w:rsidP="440E4000">
      <w:pPr>
        <w:pStyle w:val="ListParagraph"/>
        <w:numPr>
          <w:ilvl w:val="0"/>
          <w:numId w:val="49"/>
        </w:numPr>
        <w:rPr>
          <w:rFonts w:ascii="Arial" w:hAnsi="Arial" w:cs="Arial"/>
        </w:rPr>
      </w:pPr>
      <w:r w:rsidRPr="6C012E9E">
        <w:rPr>
          <w:rFonts w:ascii="Arial" w:hAnsi="Arial" w:cs="Arial"/>
        </w:rPr>
        <w:t xml:space="preserve">Ms </w:t>
      </w:r>
      <w:r w:rsidR="00FF6F41" w:rsidRPr="6C012E9E">
        <w:rPr>
          <w:rFonts w:ascii="Arial" w:hAnsi="Arial" w:cs="Arial"/>
        </w:rPr>
        <w:t>L Robertson</w:t>
      </w:r>
      <w:r w:rsidR="740B0FC2" w:rsidRPr="6C012E9E">
        <w:rPr>
          <w:rFonts w:ascii="Arial" w:hAnsi="Arial" w:cs="Arial"/>
        </w:rPr>
        <w:t xml:space="preserve"> (0.8)</w:t>
      </w:r>
    </w:p>
    <w:p w14:paraId="089EA957" w14:textId="094376F4" w:rsidR="6C012E9E" w:rsidRDefault="6C012E9E" w:rsidP="6C012E9E">
      <w:pPr>
        <w:rPr>
          <w:rFonts w:ascii="Arial" w:hAnsi="Arial" w:cs="Arial"/>
          <w:b/>
          <w:bCs/>
        </w:rPr>
      </w:pPr>
    </w:p>
    <w:p w14:paraId="13D3C6F7" w14:textId="7C0180B3" w:rsidR="001D784C" w:rsidRDefault="661E4A41" w:rsidP="440E4000">
      <w:pPr>
        <w:rPr>
          <w:rFonts w:ascii="Arial" w:hAnsi="Arial" w:cs="Arial"/>
        </w:rPr>
      </w:pPr>
      <w:r w:rsidRPr="440E4000">
        <w:rPr>
          <w:rFonts w:ascii="Arial" w:hAnsi="Arial" w:cs="Arial"/>
          <w:b/>
          <w:bCs/>
        </w:rPr>
        <w:t>S</w:t>
      </w:r>
      <w:r w:rsidR="002E6981" w:rsidRPr="440E4000">
        <w:rPr>
          <w:rFonts w:ascii="Arial" w:hAnsi="Arial" w:cs="Arial"/>
          <w:b/>
          <w:bCs/>
        </w:rPr>
        <w:t>upported</w:t>
      </w:r>
      <w:r w:rsidR="009F55E6" w:rsidRPr="440E4000">
        <w:rPr>
          <w:rFonts w:ascii="Arial" w:hAnsi="Arial" w:cs="Arial"/>
          <w:b/>
          <w:bCs/>
        </w:rPr>
        <w:t xml:space="preserve"> Classes</w:t>
      </w:r>
    </w:p>
    <w:p w14:paraId="5E8B6477" w14:textId="56A09344" w:rsidR="001D784C" w:rsidRDefault="000B443B" w:rsidP="440E4000">
      <w:pPr>
        <w:pStyle w:val="ListParagraph"/>
        <w:numPr>
          <w:ilvl w:val="0"/>
          <w:numId w:val="48"/>
        </w:numPr>
        <w:rPr>
          <w:rFonts w:ascii="Arial" w:hAnsi="Arial" w:cs="Arial"/>
        </w:rPr>
      </w:pPr>
      <w:r w:rsidRPr="440E4000">
        <w:rPr>
          <w:rFonts w:ascii="Arial" w:hAnsi="Arial" w:cs="Arial"/>
        </w:rPr>
        <w:t>Mrs C Perston (Acting Principal Teacher)</w:t>
      </w:r>
      <w:r w:rsidR="417D62E0" w:rsidRPr="440E4000">
        <w:rPr>
          <w:rFonts w:ascii="Arial" w:hAnsi="Arial" w:cs="Arial"/>
        </w:rPr>
        <w:t xml:space="preserve"> (0.8)</w:t>
      </w:r>
    </w:p>
    <w:p w14:paraId="4BF8BF45" w14:textId="03E31C17" w:rsidR="001D784C" w:rsidRDefault="009F55E6" w:rsidP="440E4000">
      <w:pPr>
        <w:pStyle w:val="ListParagraph"/>
        <w:numPr>
          <w:ilvl w:val="0"/>
          <w:numId w:val="48"/>
        </w:numPr>
        <w:rPr>
          <w:rFonts w:ascii="Arial" w:hAnsi="Arial" w:cs="Arial"/>
        </w:rPr>
      </w:pPr>
      <w:r w:rsidRPr="440E4000">
        <w:rPr>
          <w:rFonts w:ascii="Arial" w:hAnsi="Arial" w:cs="Arial"/>
        </w:rPr>
        <w:t>M</w:t>
      </w:r>
      <w:r w:rsidR="00BD6255" w:rsidRPr="440E4000">
        <w:rPr>
          <w:rFonts w:ascii="Arial" w:hAnsi="Arial" w:cs="Arial"/>
        </w:rPr>
        <w:t>s</w:t>
      </w:r>
      <w:r w:rsidRPr="440E4000">
        <w:rPr>
          <w:rFonts w:ascii="Arial" w:hAnsi="Arial" w:cs="Arial"/>
        </w:rPr>
        <w:t xml:space="preserve"> S Cu</w:t>
      </w:r>
      <w:r w:rsidR="00BD6255" w:rsidRPr="440E4000">
        <w:rPr>
          <w:rFonts w:ascii="Arial" w:hAnsi="Arial" w:cs="Arial"/>
        </w:rPr>
        <w:t>mming</w:t>
      </w:r>
    </w:p>
    <w:p w14:paraId="042FD253" w14:textId="1A469E39" w:rsidR="001D784C" w:rsidRDefault="00970FDC" w:rsidP="440E4000">
      <w:pPr>
        <w:pStyle w:val="ListParagraph"/>
        <w:numPr>
          <w:ilvl w:val="0"/>
          <w:numId w:val="48"/>
        </w:numPr>
        <w:rPr>
          <w:rFonts w:ascii="Arial" w:hAnsi="Arial" w:cs="Arial"/>
        </w:rPr>
      </w:pPr>
      <w:r w:rsidRPr="440E4000">
        <w:rPr>
          <w:rFonts w:ascii="Arial" w:hAnsi="Arial" w:cs="Arial"/>
        </w:rPr>
        <w:t>M</w:t>
      </w:r>
      <w:r w:rsidR="32C14CDA" w:rsidRPr="440E4000">
        <w:rPr>
          <w:rFonts w:ascii="Arial" w:hAnsi="Arial" w:cs="Arial"/>
        </w:rPr>
        <w:t>iss</w:t>
      </w:r>
      <w:r w:rsidRPr="440E4000">
        <w:rPr>
          <w:rFonts w:ascii="Arial" w:hAnsi="Arial" w:cs="Arial"/>
        </w:rPr>
        <w:t xml:space="preserve"> </w:t>
      </w:r>
      <w:r w:rsidR="00BD6255" w:rsidRPr="440E4000">
        <w:rPr>
          <w:rFonts w:ascii="Arial" w:hAnsi="Arial" w:cs="Arial"/>
        </w:rPr>
        <w:t>L Cuthbertson</w:t>
      </w:r>
      <w:r w:rsidR="00063CE2" w:rsidRPr="440E4000">
        <w:rPr>
          <w:rFonts w:ascii="Arial" w:hAnsi="Arial" w:cs="Arial"/>
        </w:rPr>
        <w:t xml:space="preserve"> (Acting Principal Teacher)</w:t>
      </w:r>
    </w:p>
    <w:p w14:paraId="16EDF9C1" w14:textId="27D69C1A" w:rsidR="001D784C" w:rsidRDefault="001D784C" w:rsidP="440E4000">
      <w:pPr>
        <w:pStyle w:val="ListParagraph"/>
        <w:numPr>
          <w:ilvl w:val="0"/>
          <w:numId w:val="48"/>
        </w:numPr>
        <w:rPr>
          <w:rFonts w:ascii="Arial" w:hAnsi="Arial" w:cs="Arial"/>
        </w:rPr>
      </w:pPr>
      <w:r w:rsidRPr="440E4000">
        <w:rPr>
          <w:rFonts w:ascii="Arial" w:hAnsi="Arial" w:cs="Arial"/>
        </w:rPr>
        <w:t>Mrs H Haggarty (Principal Teacher)</w:t>
      </w:r>
    </w:p>
    <w:p w14:paraId="7542DDC3" w14:textId="27D69C1A" w:rsidR="001D784C" w:rsidRDefault="00063CE2" w:rsidP="440E4000">
      <w:pPr>
        <w:pStyle w:val="ListParagraph"/>
        <w:numPr>
          <w:ilvl w:val="0"/>
          <w:numId w:val="48"/>
        </w:numPr>
        <w:rPr>
          <w:rFonts w:ascii="Arial" w:hAnsi="Arial" w:cs="Arial"/>
        </w:rPr>
      </w:pPr>
      <w:r w:rsidRPr="440E4000">
        <w:rPr>
          <w:rFonts w:ascii="Arial" w:hAnsi="Arial" w:cs="Arial"/>
        </w:rPr>
        <w:t>Mrs</w:t>
      </w:r>
      <w:r w:rsidR="006411CA" w:rsidRPr="440E4000">
        <w:rPr>
          <w:rFonts w:ascii="Arial" w:hAnsi="Arial" w:cs="Arial"/>
        </w:rPr>
        <w:t xml:space="preserve"> R McFarlane (Principal Teacher)</w:t>
      </w:r>
    </w:p>
    <w:p w14:paraId="63B588B5" w14:textId="38A12F3A" w:rsidR="001D784C" w:rsidRDefault="006411CA" w:rsidP="440E4000">
      <w:pPr>
        <w:pStyle w:val="ListParagraph"/>
        <w:numPr>
          <w:ilvl w:val="0"/>
          <w:numId w:val="48"/>
        </w:numPr>
        <w:rPr>
          <w:rFonts w:ascii="Arial" w:hAnsi="Arial" w:cs="Arial"/>
        </w:rPr>
      </w:pPr>
      <w:r w:rsidRPr="5DE14782">
        <w:rPr>
          <w:rFonts w:ascii="Arial" w:hAnsi="Arial" w:cs="Arial"/>
        </w:rPr>
        <w:t>Ms AM Hastie</w:t>
      </w:r>
    </w:p>
    <w:p w14:paraId="35F05978" w14:textId="1738A661" w:rsidR="001D784C" w:rsidRDefault="00671159" w:rsidP="440E4000">
      <w:pPr>
        <w:pStyle w:val="ListParagraph"/>
        <w:numPr>
          <w:ilvl w:val="0"/>
          <w:numId w:val="48"/>
        </w:numPr>
        <w:rPr>
          <w:rFonts w:ascii="Arial" w:hAnsi="Arial" w:cs="Arial"/>
        </w:rPr>
      </w:pPr>
      <w:r w:rsidRPr="440E4000">
        <w:rPr>
          <w:rFonts w:ascii="Arial" w:hAnsi="Arial" w:cs="Arial"/>
        </w:rPr>
        <w:t>M</w:t>
      </w:r>
      <w:r w:rsidR="0006159A" w:rsidRPr="440E4000">
        <w:rPr>
          <w:rFonts w:ascii="Arial" w:hAnsi="Arial" w:cs="Arial"/>
        </w:rPr>
        <w:t>r</w:t>
      </w:r>
      <w:r w:rsidR="00202D89" w:rsidRPr="440E4000">
        <w:rPr>
          <w:rFonts w:ascii="Arial" w:hAnsi="Arial" w:cs="Arial"/>
        </w:rPr>
        <w:t>s C Young</w:t>
      </w:r>
      <w:r w:rsidR="2A1BDC3F" w:rsidRPr="440E4000">
        <w:rPr>
          <w:rFonts w:ascii="Arial" w:hAnsi="Arial" w:cs="Arial"/>
        </w:rPr>
        <w:t xml:space="preserve"> (0.8)</w:t>
      </w:r>
    </w:p>
    <w:p w14:paraId="2EE33F7E" w14:textId="3932D37A" w:rsidR="001D784C" w:rsidRDefault="00B23CCD" w:rsidP="440E4000">
      <w:pPr>
        <w:pStyle w:val="ListParagraph"/>
        <w:numPr>
          <w:ilvl w:val="0"/>
          <w:numId w:val="48"/>
        </w:numPr>
        <w:rPr>
          <w:rFonts w:ascii="Arial" w:hAnsi="Arial" w:cs="Arial"/>
        </w:rPr>
      </w:pPr>
      <w:r w:rsidRPr="440E4000">
        <w:rPr>
          <w:rFonts w:ascii="Arial" w:hAnsi="Arial" w:cs="Arial"/>
        </w:rPr>
        <w:t xml:space="preserve">Ms </w:t>
      </w:r>
      <w:r w:rsidR="000B443B" w:rsidRPr="440E4000">
        <w:rPr>
          <w:rFonts w:ascii="Arial" w:hAnsi="Arial" w:cs="Arial"/>
        </w:rPr>
        <w:t xml:space="preserve">R Fox </w:t>
      </w:r>
      <w:r w:rsidR="01E85ABA" w:rsidRPr="440E4000">
        <w:rPr>
          <w:rFonts w:ascii="Arial" w:hAnsi="Arial" w:cs="Arial"/>
        </w:rPr>
        <w:t>(0.6)</w:t>
      </w:r>
    </w:p>
    <w:p w14:paraId="6B161688" w14:textId="27D69C1A" w:rsidR="001D784C" w:rsidRDefault="00B23CCD" w:rsidP="440E4000">
      <w:pPr>
        <w:pStyle w:val="ListParagraph"/>
        <w:numPr>
          <w:ilvl w:val="0"/>
          <w:numId w:val="48"/>
        </w:numPr>
        <w:rPr>
          <w:rFonts w:ascii="Arial" w:hAnsi="Arial" w:cs="Arial"/>
        </w:rPr>
      </w:pPr>
      <w:r w:rsidRPr="440E4000">
        <w:rPr>
          <w:rFonts w:ascii="Arial" w:hAnsi="Arial" w:cs="Arial"/>
        </w:rPr>
        <w:t>Mrs E McQueen</w:t>
      </w:r>
    </w:p>
    <w:p w14:paraId="28E3D493" w14:textId="1DCE0ED5" w:rsidR="6C012E9E" w:rsidRDefault="00B23CCD" w:rsidP="5DE14782">
      <w:pPr>
        <w:pStyle w:val="ListParagraph"/>
        <w:numPr>
          <w:ilvl w:val="0"/>
          <w:numId w:val="48"/>
        </w:numPr>
        <w:rPr>
          <w:rFonts w:ascii="Arial" w:hAnsi="Arial" w:cs="Arial"/>
        </w:rPr>
      </w:pPr>
      <w:r w:rsidRPr="5DE14782">
        <w:rPr>
          <w:rFonts w:ascii="Arial" w:hAnsi="Arial" w:cs="Arial"/>
        </w:rPr>
        <w:t xml:space="preserve">Ms </w:t>
      </w:r>
      <w:r w:rsidR="00897415" w:rsidRPr="5DE14782">
        <w:rPr>
          <w:rFonts w:ascii="Arial" w:hAnsi="Arial" w:cs="Arial"/>
        </w:rPr>
        <w:t>N Clements</w:t>
      </w:r>
    </w:p>
    <w:p w14:paraId="7213DF45" w14:textId="16AA6D5D" w:rsidR="6C012E9E" w:rsidRDefault="43798D9F" w:rsidP="5DE14782">
      <w:pPr>
        <w:pStyle w:val="ListParagraph"/>
        <w:numPr>
          <w:ilvl w:val="0"/>
          <w:numId w:val="48"/>
        </w:numPr>
        <w:rPr>
          <w:rFonts w:ascii="Arial" w:hAnsi="Arial" w:cs="Arial"/>
        </w:rPr>
      </w:pPr>
      <w:r w:rsidRPr="5DE14782">
        <w:rPr>
          <w:rFonts w:ascii="Arial" w:hAnsi="Arial" w:cs="Arial"/>
        </w:rPr>
        <w:t>Mr N Swanston</w:t>
      </w:r>
    </w:p>
    <w:p w14:paraId="28CF41BA" w14:textId="14E5ED9D" w:rsidR="6C012E9E" w:rsidRDefault="43798D9F" w:rsidP="5DE14782">
      <w:pPr>
        <w:pStyle w:val="ListParagraph"/>
        <w:numPr>
          <w:ilvl w:val="0"/>
          <w:numId w:val="48"/>
        </w:numPr>
        <w:rPr>
          <w:rFonts w:ascii="Arial" w:hAnsi="Arial" w:cs="Arial"/>
        </w:rPr>
      </w:pPr>
      <w:r w:rsidRPr="5299B089">
        <w:rPr>
          <w:rFonts w:ascii="Arial" w:hAnsi="Arial" w:cs="Arial"/>
        </w:rPr>
        <w:t>Mrs A Forrest</w:t>
      </w:r>
      <w:r w:rsidR="7919E7CE" w:rsidRPr="5299B089">
        <w:rPr>
          <w:rFonts w:ascii="Arial" w:hAnsi="Arial" w:cs="Arial"/>
        </w:rPr>
        <w:t xml:space="preserve"> (0.2)</w:t>
      </w:r>
    </w:p>
    <w:p w14:paraId="048A19F8" w14:textId="74BF038F" w:rsidR="5DE14782" w:rsidRDefault="5DE14782" w:rsidP="5DE14782">
      <w:pPr>
        <w:rPr>
          <w:rFonts w:ascii="Arial" w:hAnsi="Arial" w:cs="Arial"/>
        </w:rPr>
      </w:pPr>
    </w:p>
    <w:p w14:paraId="46627C4F" w14:textId="5A70FEFB" w:rsidR="009F55E6" w:rsidRDefault="009F55E6" w:rsidP="440E4000">
      <w:pPr>
        <w:rPr>
          <w:rFonts w:ascii="Arial" w:hAnsi="Arial" w:cs="Arial"/>
        </w:rPr>
      </w:pPr>
      <w:r w:rsidRPr="440E4000">
        <w:rPr>
          <w:rFonts w:ascii="Arial" w:hAnsi="Arial" w:cs="Arial"/>
          <w:b/>
          <w:bCs/>
        </w:rPr>
        <w:t>Drama</w:t>
      </w:r>
    </w:p>
    <w:p w14:paraId="55F3BC9A" w14:textId="1315E871" w:rsidR="009F55E6" w:rsidRDefault="009F55E6" w:rsidP="440E4000">
      <w:pPr>
        <w:pStyle w:val="ListParagraph"/>
        <w:numPr>
          <w:ilvl w:val="0"/>
          <w:numId w:val="47"/>
        </w:numPr>
        <w:rPr>
          <w:rFonts w:ascii="Arial" w:hAnsi="Arial" w:cs="Arial"/>
        </w:rPr>
      </w:pPr>
      <w:r w:rsidRPr="5299B089">
        <w:rPr>
          <w:rFonts w:ascii="Arial" w:hAnsi="Arial" w:cs="Arial"/>
        </w:rPr>
        <w:t>Mr B Reavey</w:t>
      </w:r>
      <w:r w:rsidR="095D84B4" w:rsidRPr="5299B089">
        <w:rPr>
          <w:rFonts w:ascii="Arial" w:hAnsi="Arial" w:cs="Arial"/>
        </w:rPr>
        <w:t xml:space="preserve"> (0.8)</w:t>
      </w:r>
    </w:p>
    <w:p w14:paraId="31D1CE23" w14:textId="7AFE7664" w:rsidR="6C012E9E" w:rsidRDefault="6C012E9E" w:rsidP="6C012E9E">
      <w:pPr>
        <w:rPr>
          <w:rFonts w:ascii="Arial" w:hAnsi="Arial" w:cs="Arial"/>
          <w:b/>
          <w:bCs/>
        </w:rPr>
      </w:pPr>
    </w:p>
    <w:p w14:paraId="2E8E60E7" w14:textId="790CD3BE" w:rsidR="00CA5016" w:rsidRDefault="009F55E6" w:rsidP="440E4000">
      <w:pPr>
        <w:rPr>
          <w:rFonts w:ascii="Arial" w:hAnsi="Arial" w:cs="Arial"/>
        </w:rPr>
      </w:pPr>
      <w:r w:rsidRPr="440E4000">
        <w:rPr>
          <w:rFonts w:ascii="Arial" w:hAnsi="Arial" w:cs="Arial"/>
          <w:b/>
          <w:bCs/>
        </w:rPr>
        <w:t>English</w:t>
      </w:r>
    </w:p>
    <w:p w14:paraId="42B03E78" w14:textId="74872443" w:rsidR="00CA5016" w:rsidRDefault="001A24DA" w:rsidP="440E4000">
      <w:pPr>
        <w:pStyle w:val="ListParagraph"/>
        <w:numPr>
          <w:ilvl w:val="0"/>
          <w:numId w:val="46"/>
        </w:numPr>
        <w:rPr>
          <w:rFonts w:ascii="Arial" w:hAnsi="Arial" w:cs="Arial"/>
        </w:rPr>
      </w:pPr>
      <w:r w:rsidRPr="440E4000">
        <w:rPr>
          <w:rFonts w:ascii="Arial" w:hAnsi="Arial" w:cs="Arial"/>
        </w:rPr>
        <w:t xml:space="preserve">Ms L Coyle (Literacy </w:t>
      </w:r>
      <w:r w:rsidR="098ACD66" w:rsidRPr="440E4000">
        <w:rPr>
          <w:rFonts w:ascii="Arial" w:hAnsi="Arial" w:cs="Arial"/>
        </w:rPr>
        <w:t>c</w:t>
      </w:r>
      <w:r w:rsidRPr="440E4000">
        <w:rPr>
          <w:rFonts w:ascii="Arial" w:hAnsi="Arial" w:cs="Arial"/>
        </w:rPr>
        <w:t>o-ordinator)</w:t>
      </w:r>
    </w:p>
    <w:p w14:paraId="7FCE003C" w14:textId="77777777" w:rsidR="00CA5016" w:rsidRDefault="00CA5016" w:rsidP="440E4000">
      <w:pPr>
        <w:pStyle w:val="ListParagraph"/>
        <w:numPr>
          <w:ilvl w:val="0"/>
          <w:numId w:val="46"/>
        </w:numPr>
        <w:rPr>
          <w:rFonts w:ascii="Arial" w:hAnsi="Arial" w:cs="Arial"/>
        </w:rPr>
      </w:pPr>
      <w:r w:rsidRPr="440E4000">
        <w:rPr>
          <w:rFonts w:ascii="Arial" w:hAnsi="Arial" w:cs="Arial"/>
        </w:rPr>
        <w:t>Mr W McEvoy</w:t>
      </w:r>
    </w:p>
    <w:p w14:paraId="2C3DB622" w14:textId="1868C7FD" w:rsidR="29F7CE41" w:rsidRDefault="29F7CE41" w:rsidP="440E4000">
      <w:pPr>
        <w:pStyle w:val="ListParagraph"/>
        <w:numPr>
          <w:ilvl w:val="0"/>
          <w:numId w:val="46"/>
        </w:numPr>
        <w:rPr>
          <w:rFonts w:ascii="Arial" w:hAnsi="Arial" w:cs="Arial"/>
        </w:rPr>
      </w:pPr>
      <w:r w:rsidRPr="6C012E9E">
        <w:rPr>
          <w:rFonts w:ascii="Arial" w:hAnsi="Arial" w:cs="Arial"/>
        </w:rPr>
        <w:t>Mrs Robertson (0.6)</w:t>
      </w:r>
    </w:p>
    <w:p w14:paraId="0F36BCBB" w14:textId="4A5A70B5" w:rsidR="6C012E9E" w:rsidRDefault="6C012E9E" w:rsidP="6C012E9E">
      <w:pPr>
        <w:rPr>
          <w:rFonts w:ascii="Arial" w:hAnsi="Arial" w:cs="Arial"/>
          <w:b/>
          <w:bCs/>
        </w:rPr>
      </w:pPr>
    </w:p>
    <w:p w14:paraId="2150CA77" w14:textId="2F29DA37" w:rsidR="009F55E6" w:rsidRDefault="009F55E6" w:rsidP="440E4000">
      <w:pPr>
        <w:rPr>
          <w:rFonts w:ascii="Arial" w:hAnsi="Arial" w:cs="Arial"/>
        </w:rPr>
      </w:pPr>
      <w:r w:rsidRPr="440E4000">
        <w:rPr>
          <w:rFonts w:ascii="Arial" w:hAnsi="Arial" w:cs="Arial"/>
          <w:b/>
          <w:bCs/>
        </w:rPr>
        <w:t>French</w:t>
      </w:r>
    </w:p>
    <w:p w14:paraId="463D6B1C" w14:textId="15F139FC" w:rsidR="009F55E6" w:rsidRDefault="009F55E6" w:rsidP="440E4000">
      <w:pPr>
        <w:pStyle w:val="ListParagraph"/>
        <w:numPr>
          <w:ilvl w:val="0"/>
          <w:numId w:val="45"/>
        </w:numPr>
        <w:rPr>
          <w:rFonts w:ascii="Arial" w:hAnsi="Arial" w:cs="Arial"/>
        </w:rPr>
      </w:pPr>
      <w:r w:rsidRPr="6C012E9E">
        <w:rPr>
          <w:rFonts w:ascii="Arial" w:hAnsi="Arial" w:cs="Arial"/>
        </w:rPr>
        <w:t>Mr</w:t>
      </w:r>
      <w:r w:rsidR="00214C53" w:rsidRPr="6C012E9E">
        <w:rPr>
          <w:rFonts w:ascii="Arial" w:hAnsi="Arial" w:cs="Arial"/>
        </w:rPr>
        <w:t xml:space="preserve"> W McEvoy</w:t>
      </w:r>
    </w:p>
    <w:p w14:paraId="52842BAC" w14:textId="4523D705" w:rsidR="6C012E9E" w:rsidRDefault="6C012E9E" w:rsidP="6C012E9E">
      <w:pPr>
        <w:rPr>
          <w:rFonts w:ascii="Arial" w:hAnsi="Arial" w:cs="Arial"/>
          <w:b/>
          <w:bCs/>
        </w:rPr>
      </w:pPr>
    </w:p>
    <w:p w14:paraId="1EB2D51B" w14:textId="28BCFCE0" w:rsidR="009F55E6" w:rsidRDefault="009F55E6" w:rsidP="440E4000">
      <w:pPr>
        <w:rPr>
          <w:rFonts w:ascii="Arial" w:hAnsi="Arial" w:cs="Arial"/>
        </w:rPr>
      </w:pPr>
      <w:r w:rsidRPr="440E4000">
        <w:rPr>
          <w:rFonts w:ascii="Arial" w:hAnsi="Arial" w:cs="Arial"/>
          <w:b/>
          <w:bCs/>
        </w:rPr>
        <w:t>Home Economics</w:t>
      </w:r>
    </w:p>
    <w:p w14:paraId="2BA6EB6F" w14:textId="23B215C2" w:rsidR="009F55E6" w:rsidRDefault="009F55E6" w:rsidP="440E4000">
      <w:pPr>
        <w:pStyle w:val="ListParagraph"/>
        <w:numPr>
          <w:ilvl w:val="0"/>
          <w:numId w:val="44"/>
        </w:numPr>
        <w:rPr>
          <w:rFonts w:ascii="Arial" w:hAnsi="Arial" w:cs="Arial"/>
        </w:rPr>
      </w:pPr>
      <w:r w:rsidRPr="440E4000">
        <w:rPr>
          <w:rFonts w:ascii="Arial" w:hAnsi="Arial" w:cs="Arial"/>
        </w:rPr>
        <w:t xml:space="preserve">Mrs </w:t>
      </w:r>
      <w:r w:rsidR="00214C53" w:rsidRPr="440E4000">
        <w:rPr>
          <w:rFonts w:ascii="Arial" w:hAnsi="Arial" w:cs="Arial"/>
        </w:rPr>
        <w:t>S McGowan</w:t>
      </w:r>
      <w:r w:rsidR="05817C12" w:rsidRPr="440E4000">
        <w:rPr>
          <w:rFonts w:ascii="Arial" w:hAnsi="Arial" w:cs="Arial"/>
        </w:rPr>
        <w:t xml:space="preserve"> (0.6)</w:t>
      </w:r>
    </w:p>
    <w:p w14:paraId="4FCD3D2F" w14:textId="1DBD4743" w:rsidR="05817C12" w:rsidRDefault="05817C12" w:rsidP="440E4000">
      <w:pPr>
        <w:pStyle w:val="ListParagraph"/>
        <w:numPr>
          <w:ilvl w:val="0"/>
          <w:numId w:val="44"/>
        </w:numPr>
        <w:rPr>
          <w:rFonts w:ascii="Arial" w:hAnsi="Arial" w:cs="Arial"/>
        </w:rPr>
      </w:pPr>
      <w:r w:rsidRPr="6C012E9E">
        <w:rPr>
          <w:rFonts w:ascii="Arial" w:hAnsi="Arial" w:cs="Arial"/>
        </w:rPr>
        <w:t>Mrs M Martin (0.2)</w:t>
      </w:r>
    </w:p>
    <w:p w14:paraId="4D4D7CA2" w14:textId="131B1AD0" w:rsidR="6C012E9E" w:rsidRDefault="6C012E9E" w:rsidP="6C012E9E">
      <w:pPr>
        <w:rPr>
          <w:rFonts w:ascii="Arial" w:hAnsi="Arial" w:cs="Arial"/>
          <w:b/>
          <w:bCs/>
        </w:rPr>
      </w:pPr>
    </w:p>
    <w:p w14:paraId="039D1ABA" w14:textId="5156DFB8" w:rsidR="009F55E6" w:rsidRDefault="009F55E6" w:rsidP="440E4000">
      <w:pPr>
        <w:rPr>
          <w:rFonts w:ascii="Arial" w:hAnsi="Arial" w:cs="Arial"/>
        </w:rPr>
      </w:pPr>
      <w:r w:rsidRPr="6C012E9E">
        <w:rPr>
          <w:rFonts w:ascii="Arial" w:hAnsi="Arial" w:cs="Arial"/>
          <w:b/>
          <w:bCs/>
        </w:rPr>
        <w:t>I</w:t>
      </w:r>
      <w:r w:rsidR="7B94C6E6" w:rsidRPr="6C012E9E">
        <w:rPr>
          <w:rFonts w:ascii="Arial" w:hAnsi="Arial" w:cs="Arial"/>
          <w:b/>
          <w:bCs/>
        </w:rPr>
        <w:t>CT</w:t>
      </w:r>
    </w:p>
    <w:p w14:paraId="2A6B7B31" w14:textId="0E110BDD" w:rsidR="009F55E6" w:rsidRDefault="009F55E6" w:rsidP="440E4000">
      <w:pPr>
        <w:pStyle w:val="ListParagraph"/>
        <w:numPr>
          <w:ilvl w:val="0"/>
          <w:numId w:val="43"/>
        </w:numPr>
        <w:rPr>
          <w:rFonts w:ascii="Arial" w:hAnsi="Arial" w:cs="Arial"/>
        </w:rPr>
      </w:pPr>
      <w:r w:rsidRPr="5299B089">
        <w:rPr>
          <w:rFonts w:ascii="Arial" w:hAnsi="Arial" w:cs="Arial"/>
        </w:rPr>
        <w:t>Mr M Dornan</w:t>
      </w:r>
    </w:p>
    <w:p w14:paraId="4AC7B013" w14:textId="7785EB83" w:rsidR="005C5319" w:rsidRDefault="005C5319" w:rsidP="6C012E9E">
      <w:pPr>
        <w:rPr>
          <w:rFonts w:ascii="Arial" w:hAnsi="Arial" w:cs="Arial"/>
          <w:b/>
          <w:bCs/>
        </w:rPr>
      </w:pPr>
    </w:p>
    <w:p w14:paraId="77DA246E" w14:textId="2C7788A3" w:rsidR="005C5319" w:rsidRDefault="009F55E6" w:rsidP="6C012E9E">
      <w:pPr>
        <w:rPr>
          <w:rFonts w:ascii="Arial" w:hAnsi="Arial" w:cs="Arial"/>
        </w:rPr>
      </w:pPr>
      <w:r w:rsidRPr="6C012E9E">
        <w:rPr>
          <w:rFonts w:ascii="Arial" w:hAnsi="Arial" w:cs="Arial"/>
          <w:b/>
          <w:bCs/>
        </w:rPr>
        <w:t>Mathematics</w:t>
      </w:r>
    </w:p>
    <w:p w14:paraId="7A01FE31" w14:textId="22783433" w:rsidR="005C5319" w:rsidRDefault="005C639C" w:rsidP="440E4000">
      <w:pPr>
        <w:pStyle w:val="ListParagraph"/>
        <w:numPr>
          <w:ilvl w:val="0"/>
          <w:numId w:val="42"/>
        </w:numPr>
        <w:rPr>
          <w:rFonts w:ascii="Arial" w:hAnsi="Arial" w:cs="Arial"/>
        </w:rPr>
      </w:pPr>
      <w:r w:rsidRPr="440E4000">
        <w:rPr>
          <w:rFonts w:ascii="Arial" w:hAnsi="Arial" w:cs="Arial"/>
        </w:rPr>
        <w:t>Mrs Y Nandi</w:t>
      </w:r>
      <w:r w:rsidR="3D977F1C" w:rsidRPr="440E4000">
        <w:rPr>
          <w:rFonts w:ascii="Arial" w:hAnsi="Arial" w:cs="Arial"/>
        </w:rPr>
        <w:t xml:space="preserve"> (0.2)</w:t>
      </w:r>
    </w:p>
    <w:p w14:paraId="2060FE53" w14:textId="51FC269F" w:rsidR="005C5319" w:rsidRDefault="005C5319" w:rsidP="440E4000">
      <w:pPr>
        <w:pStyle w:val="ListParagraph"/>
        <w:numPr>
          <w:ilvl w:val="0"/>
          <w:numId w:val="42"/>
        </w:numPr>
        <w:rPr>
          <w:rFonts w:ascii="Arial" w:hAnsi="Arial" w:cs="Arial"/>
        </w:rPr>
      </w:pPr>
      <w:r w:rsidRPr="440E4000">
        <w:rPr>
          <w:rFonts w:ascii="Arial" w:hAnsi="Arial" w:cs="Arial"/>
        </w:rPr>
        <w:t xml:space="preserve">Mrs S Walker </w:t>
      </w:r>
      <w:r w:rsidR="37381EA5" w:rsidRPr="440E4000">
        <w:rPr>
          <w:rFonts w:ascii="Arial" w:hAnsi="Arial" w:cs="Arial"/>
        </w:rPr>
        <w:t>(0.6)</w:t>
      </w:r>
    </w:p>
    <w:p w14:paraId="65381C07" w14:textId="2EA35A93" w:rsidR="005C5319" w:rsidRDefault="00DB186D" w:rsidP="440E4000">
      <w:pPr>
        <w:pStyle w:val="ListParagraph"/>
        <w:numPr>
          <w:ilvl w:val="0"/>
          <w:numId w:val="42"/>
        </w:numPr>
        <w:rPr>
          <w:rFonts w:ascii="Arial" w:hAnsi="Arial" w:cs="Arial"/>
        </w:rPr>
      </w:pPr>
      <w:r w:rsidRPr="5299B089">
        <w:rPr>
          <w:rFonts w:ascii="Arial" w:hAnsi="Arial" w:cs="Arial"/>
        </w:rPr>
        <w:t>Mr A Paul</w:t>
      </w:r>
    </w:p>
    <w:p w14:paraId="43C381B9" w14:textId="3C885CA7" w:rsidR="005C5319" w:rsidRDefault="00046F4F" w:rsidP="440E4000">
      <w:pPr>
        <w:pStyle w:val="ListParagraph"/>
        <w:numPr>
          <w:ilvl w:val="0"/>
          <w:numId w:val="42"/>
        </w:numPr>
        <w:rPr>
          <w:rFonts w:ascii="Arial" w:hAnsi="Arial" w:cs="Arial"/>
        </w:rPr>
      </w:pPr>
      <w:r w:rsidRPr="6C012E9E">
        <w:rPr>
          <w:rFonts w:ascii="Arial" w:hAnsi="Arial" w:cs="Arial"/>
        </w:rPr>
        <w:t>M</w:t>
      </w:r>
      <w:r w:rsidR="0006159A" w:rsidRPr="6C012E9E">
        <w:rPr>
          <w:rFonts w:ascii="Arial" w:hAnsi="Arial" w:cs="Arial"/>
        </w:rPr>
        <w:t>iss L Cuthbertson</w:t>
      </w:r>
      <w:r w:rsidRPr="6C012E9E">
        <w:rPr>
          <w:rFonts w:ascii="Arial" w:hAnsi="Arial" w:cs="Arial"/>
        </w:rPr>
        <w:t xml:space="preserve"> (Numeracy Coordinator)</w:t>
      </w:r>
    </w:p>
    <w:p w14:paraId="4584EAD9" w14:textId="1270CB5C" w:rsidR="6C012E9E" w:rsidRDefault="6C012E9E" w:rsidP="6C012E9E">
      <w:pPr>
        <w:rPr>
          <w:rFonts w:ascii="Arial" w:hAnsi="Arial" w:cs="Arial"/>
          <w:b/>
          <w:bCs/>
        </w:rPr>
      </w:pPr>
    </w:p>
    <w:p w14:paraId="23C9E2D1" w14:textId="1A6AE862" w:rsidR="6C012E9E" w:rsidRDefault="6C012E9E">
      <w:r>
        <w:br w:type="page"/>
      </w:r>
    </w:p>
    <w:p w14:paraId="0008E417" w14:textId="3E3B67A3" w:rsidR="009F55E6" w:rsidRPr="00140130" w:rsidRDefault="009F55E6" w:rsidP="440E4000">
      <w:pPr>
        <w:rPr>
          <w:rFonts w:ascii="Arial" w:hAnsi="Arial" w:cs="Arial"/>
          <w:b/>
          <w:bCs/>
        </w:rPr>
      </w:pPr>
      <w:r w:rsidRPr="440E4000">
        <w:rPr>
          <w:rFonts w:ascii="Arial" w:hAnsi="Arial" w:cs="Arial"/>
          <w:b/>
          <w:bCs/>
        </w:rPr>
        <w:t>Music</w:t>
      </w:r>
    </w:p>
    <w:p w14:paraId="346BCC6F" w14:textId="57532B31" w:rsidR="009F55E6" w:rsidRPr="00140130" w:rsidRDefault="009F55E6" w:rsidP="440E4000">
      <w:pPr>
        <w:pStyle w:val="ListParagraph"/>
        <w:numPr>
          <w:ilvl w:val="0"/>
          <w:numId w:val="41"/>
        </w:numPr>
        <w:rPr>
          <w:rFonts w:ascii="Arial" w:hAnsi="Arial" w:cs="Arial"/>
        </w:rPr>
      </w:pPr>
      <w:r w:rsidRPr="6C012E9E">
        <w:rPr>
          <w:rFonts w:ascii="Arial" w:hAnsi="Arial" w:cs="Arial"/>
        </w:rPr>
        <w:t>Mrs B Steel</w:t>
      </w:r>
      <w:r w:rsidR="00214C53" w:rsidRPr="6C012E9E">
        <w:rPr>
          <w:rFonts w:ascii="Arial" w:hAnsi="Arial" w:cs="Arial"/>
        </w:rPr>
        <w:t xml:space="preserve"> </w:t>
      </w:r>
      <w:r w:rsidR="00046F4F" w:rsidRPr="6C012E9E">
        <w:rPr>
          <w:rFonts w:ascii="Arial" w:hAnsi="Arial" w:cs="Arial"/>
        </w:rPr>
        <w:t>(DYW Coordinator)</w:t>
      </w:r>
      <w:r w:rsidR="0A394EBD" w:rsidRPr="6C012E9E">
        <w:rPr>
          <w:rFonts w:ascii="Arial" w:hAnsi="Arial" w:cs="Arial"/>
        </w:rPr>
        <w:t xml:space="preserve"> (0.8)</w:t>
      </w:r>
    </w:p>
    <w:p w14:paraId="5EFB5136" w14:textId="693CCBB7" w:rsidR="6C012E9E" w:rsidRDefault="6C012E9E" w:rsidP="6C012E9E">
      <w:pPr>
        <w:rPr>
          <w:rFonts w:ascii="Arial" w:hAnsi="Arial" w:cs="Arial"/>
          <w:b/>
          <w:bCs/>
        </w:rPr>
      </w:pPr>
    </w:p>
    <w:p w14:paraId="314758CB" w14:textId="6A5C4FEF" w:rsidR="001A24DA" w:rsidRDefault="009F55E6" w:rsidP="440E4000">
      <w:pPr>
        <w:rPr>
          <w:rFonts w:ascii="Arial" w:hAnsi="Arial" w:cs="Arial"/>
        </w:rPr>
      </w:pPr>
      <w:r w:rsidRPr="6C012E9E">
        <w:rPr>
          <w:rFonts w:ascii="Arial" w:hAnsi="Arial" w:cs="Arial"/>
          <w:b/>
          <w:bCs/>
        </w:rPr>
        <w:t>P</w:t>
      </w:r>
      <w:r w:rsidR="762679AD" w:rsidRPr="6C012E9E">
        <w:rPr>
          <w:rFonts w:ascii="Arial" w:hAnsi="Arial" w:cs="Arial"/>
          <w:b/>
          <w:bCs/>
        </w:rPr>
        <w:t>E</w:t>
      </w:r>
    </w:p>
    <w:p w14:paraId="36FA3D65" w14:textId="79211684" w:rsidR="001A24DA" w:rsidRDefault="009F55E6" w:rsidP="440E4000">
      <w:pPr>
        <w:pStyle w:val="ListParagraph"/>
        <w:numPr>
          <w:ilvl w:val="0"/>
          <w:numId w:val="40"/>
        </w:numPr>
        <w:rPr>
          <w:rFonts w:ascii="Arial" w:hAnsi="Arial" w:cs="Arial"/>
        </w:rPr>
      </w:pPr>
      <w:r w:rsidRPr="440E4000">
        <w:rPr>
          <w:rFonts w:ascii="Arial" w:hAnsi="Arial" w:cs="Arial"/>
        </w:rPr>
        <w:t>Mrs M Cresswell</w:t>
      </w:r>
      <w:r w:rsidR="00046F4F" w:rsidRPr="440E4000">
        <w:rPr>
          <w:rFonts w:ascii="Arial" w:hAnsi="Arial" w:cs="Arial"/>
        </w:rPr>
        <w:t xml:space="preserve"> (DYW Coordinator)</w:t>
      </w:r>
    </w:p>
    <w:p w14:paraId="26312EE4" w14:textId="5DFA921D" w:rsidR="001A24DA" w:rsidRDefault="001A24DA" w:rsidP="440E4000">
      <w:pPr>
        <w:pStyle w:val="ListParagraph"/>
        <w:numPr>
          <w:ilvl w:val="0"/>
          <w:numId w:val="40"/>
        </w:numPr>
        <w:rPr>
          <w:rFonts w:ascii="Arial" w:hAnsi="Arial" w:cs="Arial"/>
        </w:rPr>
      </w:pPr>
      <w:r w:rsidRPr="440E4000">
        <w:rPr>
          <w:rFonts w:ascii="Arial" w:hAnsi="Arial" w:cs="Arial"/>
        </w:rPr>
        <w:t xml:space="preserve">Mrs E Devlin </w:t>
      </w:r>
      <w:r w:rsidR="4CA5E0B3" w:rsidRPr="440E4000">
        <w:rPr>
          <w:rFonts w:ascii="Arial" w:hAnsi="Arial" w:cs="Arial"/>
        </w:rPr>
        <w:t>(0.8)</w:t>
      </w:r>
    </w:p>
    <w:p w14:paraId="78242D6E" w14:textId="27E91E4F" w:rsidR="001A24DA" w:rsidRDefault="00644D76" w:rsidP="440E4000">
      <w:pPr>
        <w:pStyle w:val="ListParagraph"/>
        <w:numPr>
          <w:ilvl w:val="0"/>
          <w:numId w:val="40"/>
        </w:numPr>
        <w:rPr>
          <w:rFonts w:ascii="Arial" w:hAnsi="Arial" w:cs="Arial"/>
        </w:rPr>
      </w:pPr>
      <w:r w:rsidRPr="5299B089">
        <w:rPr>
          <w:rFonts w:ascii="Arial" w:hAnsi="Arial" w:cs="Arial"/>
        </w:rPr>
        <w:t>Mrs K Sclater</w:t>
      </w:r>
      <w:r w:rsidR="4CC435B4" w:rsidRPr="5299B089">
        <w:rPr>
          <w:rFonts w:ascii="Arial" w:hAnsi="Arial" w:cs="Arial"/>
        </w:rPr>
        <w:t xml:space="preserve"> (0.</w:t>
      </w:r>
      <w:r w:rsidR="6D9E1BF7" w:rsidRPr="5299B089">
        <w:rPr>
          <w:rFonts w:ascii="Arial" w:hAnsi="Arial" w:cs="Arial"/>
        </w:rPr>
        <w:t>6</w:t>
      </w:r>
      <w:r w:rsidR="4CC435B4" w:rsidRPr="5299B089">
        <w:rPr>
          <w:rFonts w:ascii="Arial" w:hAnsi="Arial" w:cs="Arial"/>
        </w:rPr>
        <w:t>)</w:t>
      </w:r>
    </w:p>
    <w:p w14:paraId="64EE6FD9" w14:textId="5E05B07C" w:rsidR="6C012E9E" w:rsidRDefault="6C012E9E" w:rsidP="6C012E9E">
      <w:pPr>
        <w:rPr>
          <w:rFonts w:ascii="Arial" w:hAnsi="Arial" w:cs="Arial"/>
          <w:b/>
          <w:bCs/>
        </w:rPr>
      </w:pPr>
    </w:p>
    <w:p w14:paraId="5C0FA2A9" w14:textId="3A2C4A37" w:rsidR="001A24DA" w:rsidRDefault="000C4168" w:rsidP="440E4000">
      <w:pPr>
        <w:rPr>
          <w:rFonts w:ascii="Arial" w:hAnsi="Arial" w:cs="Arial"/>
        </w:rPr>
      </w:pPr>
      <w:r w:rsidRPr="440E4000">
        <w:rPr>
          <w:rFonts w:ascii="Arial" w:hAnsi="Arial" w:cs="Arial"/>
          <w:b/>
          <w:bCs/>
        </w:rPr>
        <w:t>Health &amp; Well Being</w:t>
      </w:r>
    </w:p>
    <w:p w14:paraId="28093CB2" w14:textId="3A2C4A37" w:rsidR="001A24DA" w:rsidRDefault="001A24DA" w:rsidP="440E4000">
      <w:pPr>
        <w:pStyle w:val="ListParagraph"/>
        <w:numPr>
          <w:ilvl w:val="0"/>
          <w:numId w:val="39"/>
        </w:numPr>
        <w:rPr>
          <w:rFonts w:ascii="Arial" w:hAnsi="Arial" w:cs="Arial"/>
        </w:rPr>
      </w:pPr>
      <w:r w:rsidRPr="440E4000">
        <w:rPr>
          <w:rFonts w:ascii="Arial" w:hAnsi="Arial" w:cs="Arial"/>
        </w:rPr>
        <w:t>Mr</w:t>
      </w:r>
      <w:r w:rsidR="00046F4F" w:rsidRPr="440E4000">
        <w:rPr>
          <w:rFonts w:ascii="Arial" w:hAnsi="Arial" w:cs="Arial"/>
        </w:rPr>
        <w:t>s H Haggarty</w:t>
      </w:r>
    </w:p>
    <w:p w14:paraId="594CF8C0" w14:textId="3A2C4A37" w:rsidR="001A24DA" w:rsidRDefault="001A24DA" w:rsidP="440E4000">
      <w:pPr>
        <w:pStyle w:val="ListParagraph"/>
        <w:numPr>
          <w:ilvl w:val="0"/>
          <w:numId w:val="39"/>
        </w:numPr>
        <w:rPr>
          <w:rFonts w:ascii="Arial" w:hAnsi="Arial" w:cs="Arial"/>
        </w:rPr>
      </w:pPr>
      <w:r w:rsidRPr="440E4000">
        <w:rPr>
          <w:rFonts w:ascii="Arial" w:hAnsi="Arial" w:cs="Arial"/>
        </w:rPr>
        <w:t xml:space="preserve">Mrs </w:t>
      </w:r>
      <w:r w:rsidR="00046F4F" w:rsidRPr="440E4000">
        <w:rPr>
          <w:rFonts w:ascii="Arial" w:hAnsi="Arial" w:cs="Arial"/>
        </w:rPr>
        <w:t>R McFarlane</w:t>
      </w:r>
    </w:p>
    <w:p w14:paraId="02117442" w14:textId="24E8E5C0" w:rsidR="001A24DA" w:rsidRDefault="000C4168" w:rsidP="440E4000">
      <w:pPr>
        <w:pStyle w:val="ListParagraph"/>
        <w:numPr>
          <w:ilvl w:val="0"/>
          <w:numId w:val="39"/>
        </w:numPr>
        <w:rPr>
          <w:rFonts w:ascii="Arial" w:hAnsi="Arial" w:cs="Arial"/>
        </w:rPr>
      </w:pPr>
      <w:r w:rsidRPr="6C012E9E">
        <w:rPr>
          <w:rFonts w:ascii="Arial" w:hAnsi="Arial" w:cs="Arial"/>
        </w:rPr>
        <w:t>Mr</w:t>
      </w:r>
      <w:r w:rsidR="005C639C" w:rsidRPr="6C012E9E">
        <w:rPr>
          <w:rFonts w:ascii="Arial" w:hAnsi="Arial" w:cs="Arial"/>
        </w:rPr>
        <w:t xml:space="preserve"> </w:t>
      </w:r>
      <w:r w:rsidR="00046F4F" w:rsidRPr="6C012E9E">
        <w:rPr>
          <w:rFonts w:ascii="Arial" w:hAnsi="Arial" w:cs="Arial"/>
        </w:rPr>
        <w:t>G Williams</w:t>
      </w:r>
    </w:p>
    <w:p w14:paraId="346F8F83" w14:textId="1578037C" w:rsidR="6C012E9E" w:rsidRDefault="6C012E9E" w:rsidP="6C012E9E">
      <w:pPr>
        <w:rPr>
          <w:rFonts w:ascii="Arial" w:hAnsi="Arial" w:cs="Arial"/>
          <w:b/>
          <w:bCs/>
        </w:rPr>
      </w:pPr>
    </w:p>
    <w:p w14:paraId="61E6A5BA" w14:textId="690150C3" w:rsidR="0091755B" w:rsidRDefault="009F55E6" w:rsidP="6C012E9E">
      <w:pPr>
        <w:rPr>
          <w:rFonts w:ascii="Arial" w:hAnsi="Arial" w:cs="Arial"/>
          <w:b/>
          <w:bCs/>
        </w:rPr>
      </w:pPr>
      <w:r w:rsidRPr="6C012E9E">
        <w:rPr>
          <w:rFonts w:ascii="Arial" w:hAnsi="Arial" w:cs="Arial"/>
          <w:b/>
          <w:bCs/>
        </w:rPr>
        <w:t>R</w:t>
      </w:r>
      <w:r w:rsidR="2E270985" w:rsidRPr="6C012E9E">
        <w:rPr>
          <w:rFonts w:ascii="Arial" w:hAnsi="Arial" w:cs="Arial"/>
          <w:b/>
          <w:bCs/>
        </w:rPr>
        <w:t>ME</w:t>
      </w:r>
    </w:p>
    <w:p w14:paraId="06F28FFB" w14:textId="43F80EAE" w:rsidR="0091755B" w:rsidRDefault="0091755B" w:rsidP="440E4000">
      <w:pPr>
        <w:pStyle w:val="ListParagraph"/>
        <w:numPr>
          <w:ilvl w:val="0"/>
          <w:numId w:val="38"/>
        </w:numPr>
        <w:rPr>
          <w:rFonts w:ascii="Arial" w:hAnsi="Arial" w:cs="Arial"/>
          <w:b/>
          <w:bCs/>
        </w:rPr>
      </w:pPr>
      <w:r w:rsidRPr="6C012E9E">
        <w:rPr>
          <w:rFonts w:ascii="Arial" w:hAnsi="Arial" w:cs="Arial"/>
        </w:rPr>
        <w:t>M</w:t>
      </w:r>
      <w:r w:rsidR="79070D7C" w:rsidRPr="6C012E9E">
        <w:rPr>
          <w:rFonts w:ascii="Arial" w:hAnsi="Arial" w:cs="Arial"/>
        </w:rPr>
        <w:t>s</w:t>
      </w:r>
      <w:r w:rsidRPr="6C012E9E">
        <w:rPr>
          <w:rFonts w:ascii="Arial" w:hAnsi="Arial" w:cs="Arial"/>
        </w:rPr>
        <w:t xml:space="preserve"> S Cumming</w:t>
      </w:r>
    </w:p>
    <w:p w14:paraId="5FE4A490" w14:textId="48C64FB5" w:rsidR="0091755B" w:rsidRDefault="000C4168" w:rsidP="440E4000">
      <w:pPr>
        <w:pStyle w:val="ListParagraph"/>
        <w:numPr>
          <w:ilvl w:val="0"/>
          <w:numId w:val="38"/>
        </w:numPr>
        <w:rPr>
          <w:rFonts w:ascii="Arial" w:hAnsi="Arial" w:cs="Arial"/>
        </w:rPr>
      </w:pPr>
      <w:r w:rsidRPr="6C012E9E">
        <w:rPr>
          <w:rFonts w:ascii="Arial" w:hAnsi="Arial" w:cs="Arial"/>
        </w:rPr>
        <w:t xml:space="preserve">Mrs </w:t>
      </w:r>
      <w:r w:rsidR="0035345C" w:rsidRPr="6C012E9E">
        <w:rPr>
          <w:rFonts w:ascii="Arial" w:hAnsi="Arial" w:cs="Arial"/>
        </w:rPr>
        <w:t xml:space="preserve">G </w:t>
      </w:r>
      <w:r w:rsidRPr="6C012E9E">
        <w:rPr>
          <w:rFonts w:ascii="Arial" w:hAnsi="Arial" w:cs="Arial"/>
        </w:rPr>
        <w:t>Rosenberg</w:t>
      </w:r>
    </w:p>
    <w:p w14:paraId="071AAB96" w14:textId="4F11CABE" w:rsidR="0091755B" w:rsidRDefault="0091755B" w:rsidP="6C012E9E">
      <w:pPr>
        <w:rPr>
          <w:rFonts w:ascii="Arial" w:hAnsi="Arial" w:cs="Arial"/>
          <w:b/>
          <w:bCs/>
        </w:rPr>
      </w:pPr>
    </w:p>
    <w:p w14:paraId="18B57502" w14:textId="2B4482A9" w:rsidR="0091755B" w:rsidRDefault="009F55E6" w:rsidP="6C012E9E">
      <w:pPr>
        <w:rPr>
          <w:rFonts w:ascii="Arial" w:hAnsi="Arial" w:cs="Arial"/>
        </w:rPr>
      </w:pPr>
      <w:r w:rsidRPr="6C012E9E">
        <w:rPr>
          <w:rFonts w:ascii="Arial" w:hAnsi="Arial" w:cs="Arial"/>
          <w:b/>
          <w:bCs/>
        </w:rPr>
        <w:t>Scienc</w:t>
      </w:r>
      <w:r w:rsidR="035DE06D" w:rsidRPr="6C012E9E">
        <w:rPr>
          <w:rFonts w:ascii="Arial" w:hAnsi="Arial" w:cs="Arial"/>
          <w:b/>
          <w:bCs/>
        </w:rPr>
        <w:t xml:space="preserve">e </w:t>
      </w:r>
    </w:p>
    <w:p w14:paraId="3708718D" w14:textId="369D1AD8" w:rsidR="0091755B" w:rsidRDefault="00B84228" w:rsidP="6C012E9E">
      <w:pPr>
        <w:pStyle w:val="ListParagraph"/>
        <w:numPr>
          <w:ilvl w:val="0"/>
          <w:numId w:val="6"/>
        </w:numPr>
        <w:rPr>
          <w:rFonts w:ascii="Arial" w:hAnsi="Arial" w:cs="Arial"/>
        </w:rPr>
      </w:pPr>
      <w:r w:rsidRPr="6C012E9E">
        <w:rPr>
          <w:rFonts w:ascii="Arial" w:hAnsi="Arial" w:cs="Arial"/>
        </w:rPr>
        <w:t>Ms L Gaughan</w:t>
      </w:r>
    </w:p>
    <w:p w14:paraId="78332958" w14:textId="6A12E77F" w:rsidR="6C012E9E" w:rsidRDefault="6C012E9E" w:rsidP="6C012E9E">
      <w:pPr>
        <w:rPr>
          <w:rFonts w:ascii="Arial" w:hAnsi="Arial" w:cs="Arial"/>
          <w:b/>
          <w:bCs/>
        </w:rPr>
      </w:pPr>
    </w:p>
    <w:p w14:paraId="402CA415" w14:textId="1E1753D7" w:rsidR="000C4168" w:rsidRDefault="009F55E6" w:rsidP="440E4000">
      <w:pPr>
        <w:rPr>
          <w:rFonts w:ascii="Arial" w:hAnsi="Arial" w:cs="Arial"/>
        </w:rPr>
      </w:pPr>
      <w:r w:rsidRPr="440E4000">
        <w:rPr>
          <w:rFonts w:ascii="Arial" w:hAnsi="Arial" w:cs="Arial"/>
          <w:b/>
          <w:bCs/>
        </w:rPr>
        <w:t>Social Subject</w:t>
      </w:r>
      <w:r w:rsidR="5D66EE55" w:rsidRPr="440E4000">
        <w:rPr>
          <w:rFonts w:ascii="Arial" w:hAnsi="Arial" w:cs="Arial"/>
          <w:b/>
          <w:bCs/>
        </w:rPr>
        <w:t>s</w:t>
      </w:r>
    </w:p>
    <w:p w14:paraId="32D7C1B4" w14:textId="790E77AC" w:rsidR="000C4168" w:rsidRDefault="000C4168" w:rsidP="440E4000">
      <w:pPr>
        <w:pStyle w:val="ListParagraph"/>
        <w:numPr>
          <w:ilvl w:val="0"/>
          <w:numId w:val="36"/>
        </w:numPr>
        <w:rPr>
          <w:rFonts w:ascii="Arial" w:hAnsi="Arial" w:cs="Arial"/>
        </w:rPr>
      </w:pPr>
      <w:r w:rsidRPr="440E4000">
        <w:rPr>
          <w:rFonts w:ascii="Arial" w:hAnsi="Arial" w:cs="Arial"/>
        </w:rPr>
        <w:t xml:space="preserve">Mr </w:t>
      </w:r>
      <w:r w:rsidR="005C639C" w:rsidRPr="440E4000">
        <w:rPr>
          <w:rFonts w:ascii="Arial" w:hAnsi="Arial" w:cs="Arial"/>
        </w:rPr>
        <w:t xml:space="preserve">A </w:t>
      </w:r>
      <w:r w:rsidRPr="440E4000">
        <w:rPr>
          <w:rFonts w:ascii="Arial" w:hAnsi="Arial" w:cs="Arial"/>
        </w:rPr>
        <w:t>MacDonald</w:t>
      </w:r>
      <w:r w:rsidR="0232B5FF" w:rsidRPr="440E4000">
        <w:rPr>
          <w:rFonts w:ascii="Arial" w:hAnsi="Arial" w:cs="Arial"/>
        </w:rPr>
        <w:t xml:space="preserve"> (0.6)</w:t>
      </w:r>
    </w:p>
    <w:p w14:paraId="79E6B867" w14:textId="49D6A25E" w:rsidR="000C4168" w:rsidRDefault="000C4168" w:rsidP="440E4000">
      <w:pPr>
        <w:pStyle w:val="ListParagraph"/>
        <w:numPr>
          <w:ilvl w:val="0"/>
          <w:numId w:val="36"/>
        </w:numPr>
        <w:rPr>
          <w:rFonts w:ascii="Arial" w:hAnsi="Arial" w:cs="Arial"/>
        </w:rPr>
      </w:pPr>
      <w:r w:rsidRPr="6C012E9E">
        <w:rPr>
          <w:rFonts w:ascii="Arial" w:hAnsi="Arial" w:cs="Arial"/>
        </w:rPr>
        <w:t>Mrs</w:t>
      </w:r>
      <w:r w:rsidR="005C639C" w:rsidRPr="6C012E9E">
        <w:rPr>
          <w:rFonts w:ascii="Arial" w:hAnsi="Arial" w:cs="Arial"/>
        </w:rPr>
        <w:t xml:space="preserve"> </w:t>
      </w:r>
      <w:r w:rsidR="00B84228" w:rsidRPr="6C012E9E">
        <w:rPr>
          <w:rFonts w:ascii="Arial" w:hAnsi="Arial" w:cs="Arial"/>
        </w:rPr>
        <w:t>G Rosenberg</w:t>
      </w:r>
    </w:p>
    <w:p w14:paraId="7679A07D" w14:textId="5872D904" w:rsidR="6C012E9E" w:rsidRDefault="6C012E9E" w:rsidP="6C012E9E">
      <w:pPr>
        <w:rPr>
          <w:rFonts w:ascii="Arial" w:hAnsi="Arial" w:cs="Arial"/>
          <w:b/>
          <w:bCs/>
        </w:rPr>
      </w:pPr>
    </w:p>
    <w:p w14:paraId="74F843E0" w14:textId="3E89E730" w:rsidR="0091755B" w:rsidRDefault="00393612" w:rsidP="440E4000">
      <w:pPr>
        <w:rPr>
          <w:rFonts w:ascii="Arial" w:hAnsi="Arial" w:cs="Arial"/>
          <w:b/>
          <w:bCs/>
        </w:rPr>
      </w:pPr>
      <w:r w:rsidRPr="6C012E9E">
        <w:rPr>
          <w:rFonts w:ascii="Arial" w:hAnsi="Arial" w:cs="Arial"/>
          <w:b/>
          <w:bCs/>
        </w:rPr>
        <w:t>Spanis</w:t>
      </w:r>
      <w:r w:rsidR="20EDD28F" w:rsidRPr="6C012E9E">
        <w:rPr>
          <w:rFonts w:ascii="Arial" w:hAnsi="Arial" w:cs="Arial"/>
          <w:b/>
          <w:bCs/>
        </w:rPr>
        <w:t>h</w:t>
      </w:r>
    </w:p>
    <w:p w14:paraId="4A913325" w14:textId="4F59086F" w:rsidR="0091755B" w:rsidRDefault="00393612" w:rsidP="440E4000">
      <w:pPr>
        <w:pStyle w:val="ListParagraph"/>
        <w:numPr>
          <w:ilvl w:val="0"/>
          <w:numId w:val="35"/>
        </w:numPr>
        <w:rPr>
          <w:rFonts w:ascii="Arial" w:hAnsi="Arial" w:cs="Arial"/>
          <w:b/>
          <w:bCs/>
        </w:rPr>
      </w:pPr>
      <w:r w:rsidRPr="440E4000">
        <w:rPr>
          <w:rFonts w:ascii="Arial" w:hAnsi="Arial" w:cs="Arial"/>
        </w:rPr>
        <w:t>Ms AM Hastie</w:t>
      </w:r>
    </w:p>
    <w:p w14:paraId="1819F142" w14:textId="77777777" w:rsidR="0091755B" w:rsidRDefault="0091755B" w:rsidP="440E4000">
      <w:pPr>
        <w:pStyle w:val="ListParagraph"/>
        <w:numPr>
          <w:ilvl w:val="0"/>
          <w:numId w:val="35"/>
        </w:numPr>
        <w:rPr>
          <w:rFonts w:ascii="Arial" w:hAnsi="Arial" w:cs="Arial"/>
          <w:b/>
          <w:bCs/>
        </w:rPr>
      </w:pPr>
      <w:r w:rsidRPr="6C012E9E">
        <w:rPr>
          <w:rFonts w:ascii="Arial" w:hAnsi="Arial" w:cs="Arial"/>
        </w:rPr>
        <w:t>Mr W McEvoy</w:t>
      </w:r>
    </w:p>
    <w:p w14:paraId="18FD23B2" w14:textId="0670DC2C" w:rsidR="6C012E9E" w:rsidRDefault="6C012E9E" w:rsidP="6C012E9E">
      <w:pPr>
        <w:rPr>
          <w:rFonts w:ascii="Arial" w:hAnsi="Arial" w:cs="Arial"/>
          <w:b/>
          <w:bCs/>
        </w:rPr>
      </w:pPr>
    </w:p>
    <w:p w14:paraId="089F58A0" w14:textId="1AF700CC" w:rsidR="00591BC7" w:rsidRDefault="009F55E6" w:rsidP="440E4000">
      <w:pPr>
        <w:rPr>
          <w:rFonts w:ascii="Arial" w:hAnsi="Arial" w:cs="Arial"/>
        </w:rPr>
      </w:pPr>
      <w:r w:rsidRPr="440E4000">
        <w:rPr>
          <w:rFonts w:ascii="Arial" w:hAnsi="Arial" w:cs="Arial"/>
          <w:b/>
          <w:bCs/>
        </w:rPr>
        <w:t>Technical Education</w:t>
      </w:r>
    </w:p>
    <w:p w14:paraId="77822E74" w14:textId="57AA91CB" w:rsidR="00591BC7" w:rsidRDefault="009F55E6" w:rsidP="440E4000">
      <w:pPr>
        <w:pStyle w:val="ListParagraph"/>
        <w:numPr>
          <w:ilvl w:val="0"/>
          <w:numId w:val="34"/>
        </w:numPr>
        <w:rPr>
          <w:rFonts w:ascii="Arial" w:hAnsi="Arial" w:cs="Arial"/>
        </w:rPr>
      </w:pPr>
      <w:r w:rsidRPr="6C012E9E">
        <w:rPr>
          <w:rFonts w:ascii="Arial" w:hAnsi="Arial" w:cs="Arial"/>
        </w:rPr>
        <w:t>Mr</w:t>
      </w:r>
      <w:r w:rsidR="005C639C" w:rsidRPr="6C012E9E">
        <w:rPr>
          <w:rFonts w:ascii="Arial" w:hAnsi="Arial" w:cs="Arial"/>
        </w:rPr>
        <w:t xml:space="preserve"> A</w:t>
      </w:r>
      <w:r w:rsidR="000C4168" w:rsidRPr="6C012E9E">
        <w:rPr>
          <w:rFonts w:ascii="Arial" w:hAnsi="Arial" w:cs="Arial"/>
        </w:rPr>
        <w:t xml:space="preserve"> Campbell</w:t>
      </w:r>
    </w:p>
    <w:p w14:paraId="5FE7C168" w14:textId="19F07B6C" w:rsidR="6C012E9E" w:rsidRDefault="6C012E9E" w:rsidP="6C012E9E">
      <w:pPr>
        <w:rPr>
          <w:rFonts w:ascii="Arial" w:hAnsi="Arial" w:cs="Arial"/>
          <w:b/>
          <w:bCs/>
        </w:rPr>
      </w:pPr>
    </w:p>
    <w:p w14:paraId="40614CDF" w14:textId="1086CC3B" w:rsidR="00591BC7" w:rsidRDefault="005C639C" w:rsidP="440E4000">
      <w:pPr>
        <w:rPr>
          <w:rFonts w:ascii="Arial" w:hAnsi="Arial" w:cs="Arial"/>
        </w:rPr>
      </w:pPr>
      <w:r w:rsidRPr="440E4000">
        <w:rPr>
          <w:rFonts w:ascii="Arial" w:hAnsi="Arial" w:cs="Arial"/>
          <w:b/>
          <w:bCs/>
        </w:rPr>
        <w:t xml:space="preserve">Developing </w:t>
      </w:r>
      <w:r w:rsidR="7A2E48FD" w:rsidRPr="440E4000">
        <w:rPr>
          <w:rFonts w:ascii="Arial" w:hAnsi="Arial" w:cs="Arial"/>
          <w:b/>
          <w:bCs/>
        </w:rPr>
        <w:t xml:space="preserve">the </w:t>
      </w:r>
      <w:r w:rsidRPr="440E4000">
        <w:rPr>
          <w:rFonts w:ascii="Arial" w:hAnsi="Arial" w:cs="Arial"/>
          <w:b/>
          <w:bCs/>
        </w:rPr>
        <w:t>Young</w:t>
      </w:r>
      <w:r w:rsidR="0174EC14" w:rsidRPr="440E4000">
        <w:rPr>
          <w:rFonts w:ascii="Arial" w:hAnsi="Arial" w:cs="Arial"/>
          <w:b/>
          <w:bCs/>
        </w:rPr>
        <w:t xml:space="preserve"> Workforce</w:t>
      </w:r>
    </w:p>
    <w:p w14:paraId="12F72756" w14:textId="3523A590" w:rsidR="00591BC7" w:rsidRDefault="00EC4DFF" w:rsidP="440E4000">
      <w:pPr>
        <w:pStyle w:val="ListParagraph"/>
        <w:numPr>
          <w:ilvl w:val="0"/>
          <w:numId w:val="33"/>
        </w:numPr>
        <w:rPr>
          <w:rFonts w:ascii="Arial" w:hAnsi="Arial" w:cs="Arial"/>
        </w:rPr>
      </w:pPr>
      <w:r w:rsidRPr="440E4000">
        <w:rPr>
          <w:rFonts w:ascii="Arial" w:hAnsi="Arial" w:cs="Arial"/>
        </w:rPr>
        <w:t>Mrs M Cresswell (DYW Coordinator)</w:t>
      </w:r>
    </w:p>
    <w:p w14:paraId="5FF18E84" w14:textId="041B9B7B" w:rsidR="00591BC7" w:rsidRDefault="00591BC7" w:rsidP="440E4000">
      <w:pPr>
        <w:pStyle w:val="ListParagraph"/>
        <w:numPr>
          <w:ilvl w:val="0"/>
          <w:numId w:val="33"/>
        </w:numPr>
        <w:rPr>
          <w:rFonts w:ascii="Arial" w:hAnsi="Arial" w:cs="Arial"/>
          <w:b/>
          <w:bCs/>
        </w:rPr>
      </w:pPr>
      <w:r w:rsidRPr="440E4000">
        <w:rPr>
          <w:rFonts w:ascii="Arial" w:hAnsi="Arial" w:cs="Arial"/>
        </w:rPr>
        <w:t>Mrs S McGowan</w:t>
      </w:r>
    </w:p>
    <w:p w14:paraId="5155DCAD" w14:textId="5AF3DF9A" w:rsidR="00591BC7" w:rsidRDefault="00CB1F85" w:rsidP="440E4000">
      <w:pPr>
        <w:pStyle w:val="ListParagraph"/>
        <w:numPr>
          <w:ilvl w:val="0"/>
          <w:numId w:val="33"/>
        </w:numPr>
        <w:rPr>
          <w:rFonts w:ascii="Arial" w:hAnsi="Arial" w:cs="Arial"/>
        </w:rPr>
      </w:pPr>
      <w:r w:rsidRPr="440E4000">
        <w:rPr>
          <w:rFonts w:ascii="Arial" w:hAnsi="Arial" w:cs="Arial"/>
        </w:rPr>
        <w:t>Mrs B Steel (DYW Coordinator)</w:t>
      </w:r>
    </w:p>
    <w:p w14:paraId="1F82EA63" w14:textId="041B9B7B" w:rsidR="00591BC7" w:rsidRDefault="0047311A" w:rsidP="440E4000">
      <w:pPr>
        <w:pStyle w:val="ListParagraph"/>
        <w:numPr>
          <w:ilvl w:val="0"/>
          <w:numId w:val="33"/>
        </w:numPr>
        <w:rPr>
          <w:rFonts w:ascii="Arial" w:hAnsi="Arial" w:cs="Arial"/>
        </w:rPr>
      </w:pPr>
      <w:r w:rsidRPr="6C012E9E">
        <w:rPr>
          <w:rFonts w:ascii="Arial" w:hAnsi="Arial" w:cs="Arial"/>
        </w:rPr>
        <w:t>Mr</w:t>
      </w:r>
      <w:r w:rsidR="00591BC7" w:rsidRPr="6C012E9E">
        <w:rPr>
          <w:rFonts w:ascii="Arial" w:hAnsi="Arial" w:cs="Arial"/>
        </w:rPr>
        <w:t xml:space="preserve"> G Smith</w:t>
      </w:r>
    </w:p>
    <w:p w14:paraId="06FC10EA" w14:textId="33E9904F" w:rsidR="6C012E9E" w:rsidRDefault="6C012E9E" w:rsidP="6C012E9E">
      <w:pPr>
        <w:rPr>
          <w:rFonts w:ascii="Arial" w:hAnsi="Arial" w:cs="Arial"/>
          <w:b/>
          <w:bCs/>
        </w:rPr>
      </w:pPr>
    </w:p>
    <w:p w14:paraId="1D4C397D" w14:textId="13B5FB76" w:rsidR="005C639C" w:rsidRDefault="00856C70" w:rsidP="440E4000">
      <w:pPr>
        <w:rPr>
          <w:rFonts w:ascii="Arial" w:hAnsi="Arial" w:cs="Arial"/>
        </w:rPr>
      </w:pPr>
      <w:r w:rsidRPr="440E4000">
        <w:rPr>
          <w:rFonts w:ascii="Arial" w:hAnsi="Arial" w:cs="Arial"/>
          <w:b/>
          <w:bCs/>
        </w:rPr>
        <w:t>Outdoor Learning</w:t>
      </w:r>
      <w:r w:rsidR="005C639C" w:rsidRPr="440E4000">
        <w:rPr>
          <w:rFonts w:ascii="Arial" w:hAnsi="Arial" w:cs="Arial"/>
          <w:b/>
          <w:bCs/>
        </w:rPr>
        <w:t>/</w:t>
      </w:r>
      <w:r w:rsidR="5D81A589" w:rsidRPr="440E4000">
        <w:rPr>
          <w:rFonts w:ascii="Arial" w:hAnsi="Arial" w:cs="Arial"/>
          <w:b/>
          <w:bCs/>
        </w:rPr>
        <w:t>Wider Achievement</w:t>
      </w:r>
    </w:p>
    <w:p w14:paraId="7952516A" w14:textId="472A7675" w:rsidR="005C639C" w:rsidRDefault="00591BC7" w:rsidP="440E4000">
      <w:pPr>
        <w:pStyle w:val="ListParagraph"/>
        <w:numPr>
          <w:ilvl w:val="0"/>
          <w:numId w:val="32"/>
        </w:numPr>
        <w:rPr>
          <w:rFonts w:ascii="Arial" w:hAnsi="Arial" w:cs="Arial"/>
        </w:rPr>
      </w:pPr>
      <w:r w:rsidRPr="6C012E9E">
        <w:rPr>
          <w:rFonts w:ascii="Arial" w:hAnsi="Arial" w:cs="Arial"/>
        </w:rPr>
        <w:t>Mr Williams (Principal Teacher)</w:t>
      </w:r>
    </w:p>
    <w:p w14:paraId="4B18D257" w14:textId="0706F7D5" w:rsidR="6C012E9E" w:rsidRDefault="6C012E9E" w:rsidP="6C012E9E">
      <w:pPr>
        <w:rPr>
          <w:rFonts w:ascii="Arial" w:hAnsi="Arial" w:cs="Arial"/>
          <w:b/>
          <w:bCs/>
        </w:rPr>
      </w:pPr>
    </w:p>
    <w:p w14:paraId="081243E2" w14:textId="273FD5DD" w:rsidR="6C012E9E" w:rsidRDefault="6C012E9E">
      <w:r>
        <w:br w:type="page"/>
      </w:r>
    </w:p>
    <w:p w14:paraId="778862C9" w14:textId="68D44C42" w:rsidR="009F55E6" w:rsidRDefault="009F55E6" w:rsidP="440E4000">
      <w:pPr>
        <w:rPr>
          <w:rFonts w:ascii="Arial" w:hAnsi="Arial" w:cs="Arial"/>
        </w:rPr>
      </w:pPr>
      <w:r w:rsidRPr="440E4000">
        <w:rPr>
          <w:rFonts w:ascii="Arial" w:hAnsi="Arial" w:cs="Arial"/>
          <w:b/>
          <w:bCs/>
        </w:rPr>
        <w:t>Cluster Support Services Co-ordinato</w:t>
      </w:r>
      <w:r w:rsidR="3B3B089E" w:rsidRPr="440E4000">
        <w:rPr>
          <w:rFonts w:ascii="Arial" w:hAnsi="Arial" w:cs="Arial"/>
          <w:b/>
          <w:bCs/>
        </w:rPr>
        <w:t>r</w:t>
      </w:r>
    </w:p>
    <w:p w14:paraId="2D44A1B2" w14:textId="3E4FF48D" w:rsidR="009F55E6" w:rsidRDefault="005C639C" w:rsidP="440E4000">
      <w:pPr>
        <w:pStyle w:val="ListParagraph"/>
        <w:numPr>
          <w:ilvl w:val="0"/>
          <w:numId w:val="31"/>
        </w:numPr>
        <w:rPr>
          <w:rFonts w:ascii="Arial" w:hAnsi="Arial" w:cs="Arial"/>
        </w:rPr>
      </w:pPr>
      <w:r w:rsidRPr="6C012E9E">
        <w:rPr>
          <w:rFonts w:ascii="Arial" w:hAnsi="Arial" w:cs="Arial"/>
        </w:rPr>
        <w:t>Mr</w:t>
      </w:r>
      <w:r w:rsidR="00C40076" w:rsidRPr="6C012E9E">
        <w:rPr>
          <w:rFonts w:ascii="Arial" w:hAnsi="Arial" w:cs="Arial"/>
        </w:rPr>
        <w:t>s L Seenan</w:t>
      </w:r>
    </w:p>
    <w:p w14:paraId="228CDDBA" w14:textId="6EF7DB14" w:rsidR="6C012E9E" w:rsidRDefault="6C012E9E"/>
    <w:p w14:paraId="69084503" w14:textId="5D2C08CA" w:rsidR="00001E9D" w:rsidRDefault="009F55E6" w:rsidP="440E4000">
      <w:pPr>
        <w:rPr>
          <w:rFonts w:ascii="Arial" w:hAnsi="Arial" w:cs="Arial"/>
        </w:rPr>
      </w:pPr>
      <w:r w:rsidRPr="440E4000">
        <w:rPr>
          <w:rFonts w:ascii="Arial" w:hAnsi="Arial" w:cs="Arial"/>
          <w:b/>
          <w:bCs/>
        </w:rPr>
        <w:t>Team Leader</w:t>
      </w:r>
      <w:r w:rsidR="00CD2A6B" w:rsidRPr="440E4000">
        <w:rPr>
          <w:rFonts w:ascii="Arial" w:hAnsi="Arial" w:cs="Arial"/>
          <w:b/>
          <w:bCs/>
        </w:rPr>
        <w:t>s</w:t>
      </w:r>
    </w:p>
    <w:p w14:paraId="61C649B5" w14:textId="66E429A2" w:rsidR="00001E9D" w:rsidRDefault="009F55E6" w:rsidP="440E4000">
      <w:pPr>
        <w:pStyle w:val="ListParagraph"/>
        <w:numPr>
          <w:ilvl w:val="0"/>
          <w:numId w:val="30"/>
        </w:numPr>
        <w:rPr>
          <w:rFonts w:ascii="Arial" w:hAnsi="Arial" w:cs="Arial"/>
        </w:rPr>
      </w:pPr>
      <w:r w:rsidRPr="440E4000">
        <w:rPr>
          <w:rFonts w:ascii="Arial" w:hAnsi="Arial" w:cs="Arial"/>
        </w:rPr>
        <w:t>Mr P Eunson</w:t>
      </w:r>
    </w:p>
    <w:p w14:paraId="4F237220" w14:textId="77777777" w:rsidR="00001E9D" w:rsidRDefault="00001E9D" w:rsidP="440E4000">
      <w:pPr>
        <w:pStyle w:val="ListParagraph"/>
        <w:numPr>
          <w:ilvl w:val="0"/>
          <w:numId w:val="30"/>
        </w:numPr>
        <w:rPr>
          <w:rFonts w:ascii="Arial" w:hAnsi="Arial" w:cs="Arial"/>
        </w:rPr>
      </w:pPr>
      <w:r w:rsidRPr="440E4000">
        <w:rPr>
          <w:rFonts w:ascii="Arial" w:hAnsi="Arial" w:cs="Arial"/>
        </w:rPr>
        <w:t>Mrs V McBride</w:t>
      </w:r>
    </w:p>
    <w:p w14:paraId="6B0E5076" w14:textId="77777777" w:rsidR="00001E9D" w:rsidRDefault="00001E9D" w:rsidP="440E4000">
      <w:pPr>
        <w:pStyle w:val="ListParagraph"/>
        <w:numPr>
          <w:ilvl w:val="0"/>
          <w:numId w:val="30"/>
        </w:numPr>
        <w:rPr>
          <w:rFonts w:ascii="Arial" w:hAnsi="Arial" w:cs="Arial"/>
        </w:rPr>
      </w:pPr>
      <w:r w:rsidRPr="440E4000">
        <w:rPr>
          <w:rFonts w:ascii="Arial" w:hAnsi="Arial" w:cs="Arial"/>
        </w:rPr>
        <w:t>Mrs M Muir</w:t>
      </w:r>
    </w:p>
    <w:p w14:paraId="1CACE566" w14:textId="77777777" w:rsidR="00001E9D" w:rsidRDefault="004C06F4" w:rsidP="440E4000">
      <w:pPr>
        <w:pStyle w:val="ListParagraph"/>
        <w:numPr>
          <w:ilvl w:val="0"/>
          <w:numId w:val="30"/>
        </w:numPr>
        <w:rPr>
          <w:rFonts w:ascii="Arial" w:hAnsi="Arial" w:cs="Arial"/>
        </w:rPr>
      </w:pPr>
      <w:r w:rsidRPr="6C012E9E">
        <w:rPr>
          <w:rFonts w:ascii="Arial" w:hAnsi="Arial" w:cs="Arial"/>
        </w:rPr>
        <w:t>Mrs M Naismith</w:t>
      </w:r>
    </w:p>
    <w:p w14:paraId="41824E4D" w14:textId="4C611EDF" w:rsidR="6C012E9E" w:rsidRDefault="6C012E9E" w:rsidP="6C012E9E">
      <w:pPr>
        <w:rPr>
          <w:rFonts w:ascii="Arial" w:hAnsi="Arial" w:cs="Arial"/>
          <w:b/>
          <w:bCs/>
        </w:rPr>
      </w:pPr>
    </w:p>
    <w:p w14:paraId="5D4BA8B1" w14:textId="149C068F" w:rsidR="00591BC7" w:rsidRDefault="009F55E6" w:rsidP="440E4000">
      <w:pPr>
        <w:rPr>
          <w:rFonts w:ascii="Arial" w:hAnsi="Arial" w:cs="Arial"/>
        </w:rPr>
      </w:pPr>
      <w:r w:rsidRPr="440E4000">
        <w:rPr>
          <w:rFonts w:ascii="Arial" w:hAnsi="Arial" w:cs="Arial"/>
          <w:b/>
          <w:bCs/>
        </w:rPr>
        <w:t>Office Staff</w:t>
      </w:r>
    </w:p>
    <w:p w14:paraId="7343EB58" w14:textId="52AD13A1" w:rsidR="00591BC7" w:rsidRDefault="00591BC7" w:rsidP="440E4000">
      <w:pPr>
        <w:pStyle w:val="ListParagraph"/>
        <w:numPr>
          <w:ilvl w:val="0"/>
          <w:numId w:val="29"/>
        </w:numPr>
        <w:rPr>
          <w:rFonts w:ascii="Arial" w:hAnsi="Arial" w:cs="Arial"/>
        </w:rPr>
      </w:pPr>
      <w:r w:rsidRPr="440E4000">
        <w:rPr>
          <w:rFonts w:ascii="Arial" w:hAnsi="Arial" w:cs="Arial"/>
        </w:rPr>
        <w:t>Ms A Cassells</w:t>
      </w:r>
    </w:p>
    <w:p w14:paraId="033C39C0" w14:textId="712A5092" w:rsidR="00591BC7" w:rsidRDefault="00591BC7" w:rsidP="440E4000">
      <w:pPr>
        <w:pStyle w:val="ListParagraph"/>
        <w:numPr>
          <w:ilvl w:val="0"/>
          <w:numId w:val="29"/>
        </w:numPr>
        <w:rPr>
          <w:rFonts w:ascii="Arial" w:hAnsi="Arial" w:cs="Arial"/>
        </w:rPr>
      </w:pPr>
      <w:r w:rsidRPr="6C012E9E">
        <w:rPr>
          <w:rFonts w:ascii="Arial" w:hAnsi="Arial" w:cs="Arial"/>
        </w:rPr>
        <w:t>Mrs A Thorpe</w:t>
      </w:r>
    </w:p>
    <w:p w14:paraId="125EA76C" w14:textId="7E7742CC" w:rsidR="6C012E9E" w:rsidRDefault="6C012E9E" w:rsidP="6C012E9E">
      <w:pPr>
        <w:rPr>
          <w:rFonts w:ascii="Arial" w:hAnsi="Arial" w:cs="Arial"/>
          <w:b/>
          <w:bCs/>
        </w:rPr>
      </w:pPr>
    </w:p>
    <w:p w14:paraId="64B79C2C" w14:textId="7AE578F7" w:rsidR="009F55E6" w:rsidRPr="00C5412A" w:rsidRDefault="009F55E6" w:rsidP="440E4000">
      <w:pPr>
        <w:rPr>
          <w:rFonts w:ascii="Arial" w:hAnsi="Arial" w:cs="Arial"/>
          <w:b/>
          <w:bCs/>
        </w:rPr>
      </w:pPr>
      <w:r w:rsidRPr="440E4000">
        <w:rPr>
          <w:rFonts w:ascii="Arial" w:hAnsi="Arial" w:cs="Arial"/>
          <w:b/>
          <w:bCs/>
        </w:rPr>
        <w:t>Support Staff</w:t>
      </w:r>
    </w:p>
    <w:p w14:paraId="320181EA" w14:textId="47850CD6" w:rsidR="006B4EEC" w:rsidRDefault="00FF3E00" w:rsidP="440E4000">
      <w:pPr>
        <w:pStyle w:val="ListParagraph"/>
        <w:numPr>
          <w:ilvl w:val="0"/>
          <w:numId w:val="28"/>
        </w:numPr>
        <w:rPr>
          <w:rFonts w:ascii="Arial" w:hAnsi="Arial" w:cs="Arial"/>
        </w:rPr>
      </w:pPr>
      <w:r w:rsidRPr="440E4000">
        <w:rPr>
          <w:rFonts w:ascii="Arial" w:hAnsi="Arial" w:cs="Arial"/>
        </w:rPr>
        <w:t>Mrs E Aher</w:t>
      </w:r>
      <w:r w:rsidR="6A9D0AB7" w:rsidRPr="440E4000">
        <w:rPr>
          <w:rFonts w:ascii="Arial" w:hAnsi="Arial" w:cs="Arial"/>
        </w:rPr>
        <w:t>n</w:t>
      </w:r>
    </w:p>
    <w:p w14:paraId="0A93CD4A" w14:textId="6BF014FC" w:rsidR="006B4EEC" w:rsidRDefault="00BC7BAB" w:rsidP="440E4000">
      <w:pPr>
        <w:pStyle w:val="ListParagraph"/>
        <w:numPr>
          <w:ilvl w:val="0"/>
          <w:numId w:val="28"/>
        </w:numPr>
        <w:rPr>
          <w:rFonts w:ascii="Arial" w:hAnsi="Arial" w:cs="Arial"/>
        </w:rPr>
      </w:pPr>
      <w:r w:rsidRPr="440E4000">
        <w:rPr>
          <w:rFonts w:ascii="Arial" w:hAnsi="Arial" w:cs="Arial"/>
        </w:rPr>
        <w:t>Ms C Esler</w:t>
      </w:r>
    </w:p>
    <w:p w14:paraId="68589CB3" w14:textId="15B53720" w:rsidR="006B4EEC" w:rsidRDefault="000774CC" w:rsidP="440E4000">
      <w:pPr>
        <w:pStyle w:val="ListParagraph"/>
        <w:numPr>
          <w:ilvl w:val="0"/>
          <w:numId w:val="28"/>
        </w:numPr>
        <w:rPr>
          <w:rFonts w:ascii="Arial" w:hAnsi="Arial" w:cs="Arial"/>
        </w:rPr>
      </w:pPr>
      <w:r w:rsidRPr="440E4000">
        <w:rPr>
          <w:rFonts w:ascii="Arial" w:hAnsi="Arial" w:cs="Arial"/>
        </w:rPr>
        <w:t xml:space="preserve">Ms </w:t>
      </w:r>
      <w:r w:rsidR="00AD01B8" w:rsidRPr="440E4000">
        <w:rPr>
          <w:rFonts w:ascii="Arial" w:hAnsi="Arial" w:cs="Arial"/>
        </w:rPr>
        <w:t>H Matheson</w:t>
      </w:r>
    </w:p>
    <w:p w14:paraId="5C5115AA" w14:textId="4B659EBF" w:rsidR="006B4EEC" w:rsidRDefault="002535FB" w:rsidP="440E4000">
      <w:pPr>
        <w:pStyle w:val="ListParagraph"/>
        <w:numPr>
          <w:ilvl w:val="0"/>
          <w:numId w:val="28"/>
        </w:numPr>
        <w:rPr>
          <w:rFonts w:ascii="Arial" w:hAnsi="Arial" w:cs="Arial"/>
        </w:rPr>
      </w:pPr>
      <w:r w:rsidRPr="5299B089">
        <w:rPr>
          <w:rFonts w:ascii="Arial" w:hAnsi="Arial" w:cs="Arial"/>
        </w:rPr>
        <w:t>Mrs L Balfour</w:t>
      </w:r>
      <w:r w:rsidR="7E93F7B3" w:rsidRPr="5299B089">
        <w:rPr>
          <w:rFonts w:ascii="Arial" w:hAnsi="Arial" w:cs="Arial"/>
        </w:rPr>
        <w:t xml:space="preserve"> (0.6)</w:t>
      </w:r>
    </w:p>
    <w:p w14:paraId="574F5F92" w14:textId="66B1778C" w:rsidR="006B4EEC" w:rsidRDefault="00EF0877" w:rsidP="440E4000">
      <w:pPr>
        <w:pStyle w:val="ListParagraph"/>
        <w:numPr>
          <w:ilvl w:val="0"/>
          <w:numId w:val="28"/>
        </w:numPr>
        <w:rPr>
          <w:rFonts w:ascii="Arial" w:hAnsi="Arial" w:cs="Arial"/>
        </w:rPr>
      </w:pPr>
      <w:r w:rsidRPr="440E4000">
        <w:rPr>
          <w:rFonts w:ascii="Arial" w:hAnsi="Arial" w:cs="Arial"/>
        </w:rPr>
        <w:t>Mrs H Gemmel</w:t>
      </w:r>
      <w:r w:rsidR="001A41BF" w:rsidRPr="440E4000">
        <w:rPr>
          <w:rFonts w:ascii="Arial" w:hAnsi="Arial" w:cs="Arial"/>
        </w:rPr>
        <w:t>l</w:t>
      </w:r>
    </w:p>
    <w:p w14:paraId="6178DC28" w14:textId="468DB60D" w:rsidR="006B4EEC" w:rsidRDefault="00B940D6" w:rsidP="440E4000">
      <w:pPr>
        <w:pStyle w:val="ListParagraph"/>
        <w:numPr>
          <w:ilvl w:val="0"/>
          <w:numId w:val="28"/>
        </w:numPr>
        <w:rPr>
          <w:rFonts w:ascii="Arial" w:hAnsi="Arial" w:cs="Arial"/>
        </w:rPr>
      </w:pPr>
      <w:r w:rsidRPr="440E4000">
        <w:rPr>
          <w:rFonts w:ascii="Arial" w:hAnsi="Arial" w:cs="Arial"/>
        </w:rPr>
        <w:t>M</w:t>
      </w:r>
      <w:r w:rsidR="002535FB" w:rsidRPr="440E4000">
        <w:rPr>
          <w:rFonts w:ascii="Arial" w:hAnsi="Arial" w:cs="Arial"/>
        </w:rPr>
        <w:t>s S Bell</w:t>
      </w:r>
      <w:r w:rsidR="5FC16FAB" w:rsidRPr="440E4000">
        <w:rPr>
          <w:rFonts w:ascii="Arial" w:hAnsi="Arial" w:cs="Arial"/>
        </w:rPr>
        <w:t xml:space="preserve"> (maternity)</w:t>
      </w:r>
    </w:p>
    <w:p w14:paraId="6EEBB5D3" w14:textId="0168AAA0" w:rsidR="006B4EEC" w:rsidRDefault="00082482" w:rsidP="440E4000">
      <w:pPr>
        <w:pStyle w:val="ListParagraph"/>
        <w:numPr>
          <w:ilvl w:val="0"/>
          <w:numId w:val="28"/>
        </w:numPr>
        <w:rPr>
          <w:rFonts w:ascii="Arial" w:hAnsi="Arial" w:cs="Arial"/>
        </w:rPr>
      </w:pPr>
      <w:r w:rsidRPr="440E4000">
        <w:rPr>
          <w:rFonts w:ascii="Arial" w:hAnsi="Arial" w:cs="Arial"/>
        </w:rPr>
        <w:t>Mrs J Griffin</w:t>
      </w:r>
      <w:r w:rsidR="554881AB" w:rsidRPr="440E4000">
        <w:rPr>
          <w:rFonts w:ascii="Arial" w:hAnsi="Arial" w:cs="Arial"/>
        </w:rPr>
        <w:t xml:space="preserve"> (0.8)</w:t>
      </w:r>
    </w:p>
    <w:p w14:paraId="5D218963" w14:textId="6D4B7F84" w:rsidR="006B4EEC" w:rsidRDefault="000774CC" w:rsidP="440E4000">
      <w:pPr>
        <w:pStyle w:val="ListParagraph"/>
        <w:numPr>
          <w:ilvl w:val="0"/>
          <w:numId w:val="28"/>
        </w:numPr>
        <w:rPr>
          <w:rFonts w:ascii="Arial" w:hAnsi="Arial" w:cs="Arial"/>
        </w:rPr>
      </w:pPr>
      <w:r w:rsidRPr="440E4000">
        <w:rPr>
          <w:rFonts w:ascii="Arial" w:hAnsi="Arial" w:cs="Arial"/>
        </w:rPr>
        <w:t>Mr</w:t>
      </w:r>
      <w:r w:rsidR="00AD01B8" w:rsidRPr="440E4000">
        <w:rPr>
          <w:rFonts w:ascii="Arial" w:hAnsi="Arial" w:cs="Arial"/>
        </w:rPr>
        <w:t xml:space="preserve"> J Paterson</w:t>
      </w:r>
    </w:p>
    <w:p w14:paraId="04DD2202" w14:textId="2933C3F6" w:rsidR="006B4EEC" w:rsidRDefault="00FF3E00" w:rsidP="440E4000">
      <w:pPr>
        <w:pStyle w:val="ListParagraph"/>
        <w:numPr>
          <w:ilvl w:val="0"/>
          <w:numId w:val="28"/>
        </w:numPr>
        <w:rPr>
          <w:rFonts w:ascii="Arial" w:hAnsi="Arial" w:cs="Arial"/>
        </w:rPr>
      </w:pPr>
      <w:r w:rsidRPr="440E4000">
        <w:rPr>
          <w:rFonts w:ascii="Arial" w:hAnsi="Arial" w:cs="Arial"/>
        </w:rPr>
        <w:t>M</w:t>
      </w:r>
      <w:r w:rsidR="002535FB" w:rsidRPr="440E4000">
        <w:rPr>
          <w:rFonts w:ascii="Arial" w:hAnsi="Arial" w:cs="Arial"/>
        </w:rPr>
        <w:t>rs A Benni</w:t>
      </w:r>
      <w:r w:rsidR="1FA73B93" w:rsidRPr="440E4000">
        <w:rPr>
          <w:rFonts w:ascii="Arial" w:hAnsi="Arial" w:cs="Arial"/>
        </w:rPr>
        <w:t>e</w:t>
      </w:r>
    </w:p>
    <w:p w14:paraId="55B55D8F" w14:textId="53A42505" w:rsidR="006B4EEC" w:rsidRDefault="006E0255" w:rsidP="440E4000">
      <w:pPr>
        <w:pStyle w:val="ListParagraph"/>
        <w:numPr>
          <w:ilvl w:val="0"/>
          <w:numId w:val="28"/>
        </w:numPr>
        <w:rPr>
          <w:rFonts w:ascii="Arial" w:hAnsi="Arial" w:cs="Arial"/>
        </w:rPr>
      </w:pPr>
      <w:r w:rsidRPr="440E4000">
        <w:rPr>
          <w:rFonts w:ascii="Arial" w:hAnsi="Arial" w:cs="Arial"/>
        </w:rPr>
        <w:t xml:space="preserve">Mrs M Kalsi </w:t>
      </w:r>
      <w:r w:rsidR="003F6D6A" w:rsidRPr="440E4000">
        <w:rPr>
          <w:rFonts w:ascii="Arial" w:hAnsi="Arial" w:cs="Arial"/>
        </w:rPr>
        <w:t>Gra</w:t>
      </w:r>
      <w:r w:rsidR="38F5F9C1" w:rsidRPr="440E4000">
        <w:rPr>
          <w:rFonts w:ascii="Arial" w:hAnsi="Arial" w:cs="Arial"/>
        </w:rPr>
        <w:t>y (0.6)</w:t>
      </w:r>
    </w:p>
    <w:p w14:paraId="2312D79B" w14:textId="3C058438" w:rsidR="006B4EEC" w:rsidRDefault="00AD01B8" w:rsidP="440E4000">
      <w:pPr>
        <w:pStyle w:val="ListParagraph"/>
        <w:numPr>
          <w:ilvl w:val="0"/>
          <w:numId w:val="28"/>
        </w:numPr>
        <w:rPr>
          <w:rFonts w:ascii="Arial" w:hAnsi="Arial" w:cs="Arial"/>
        </w:rPr>
      </w:pPr>
      <w:r w:rsidRPr="440E4000">
        <w:rPr>
          <w:rFonts w:ascii="Arial" w:hAnsi="Arial" w:cs="Arial"/>
        </w:rPr>
        <w:t>Mrs F Pert</w:t>
      </w:r>
    </w:p>
    <w:p w14:paraId="49A1232D" w14:textId="5C5AD42A" w:rsidR="006B4EEC" w:rsidRDefault="00785B4B" w:rsidP="440E4000">
      <w:pPr>
        <w:pStyle w:val="ListParagraph"/>
        <w:numPr>
          <w:ilvl w:val="0"/>
          <w:numId w:val="28"/>
        </w:numPr>
        <w:rPr>
          <w:rFonts w:ascii="Arial" w:hAnsi="Arial" w:cs="Arial"/>
        </w:rPr>
      </w:pPr>
      <w:r w:rsidRPr="440E4000">
        <w:rPr>
          <w:rFonts w:ascii="Arial" w:hAnsi="Arial" w:cs="Arial"/>
        </w:rPr>
        <w:t xml:space="preserve">Mrs </w:t>
      </w:r>
      <w:r w:rsidR="002535FB" w:rsidRPr="440E4000">
        <w:rPr>
          <w:rFonts w:ascii="Arial" w:hAnsi="Arial" w:cs="Arial"/>
        </w:rPr>
        <w:t>M Brown</w:t>
      </w:r>
      <w:r w:rsidR="0EB755F3" w:rsidRPr="440E4000">
        <w:rPr>
          <w:rFonts w:ascii="Arial" w:hAnsi="Arial" w:cs="Arial"/>
        </w:rPr>
        <w:t xml:space="preserve"> (0.4)</w:t>
      </w:r>
    </w:p>
    <w:p w14:paraId="66A44E4B" w14:textId="042B7EDA" w:rsidR="006B4EEC" w:rsidRDefault="006B4EEC" w:rsidP="440E4000">
      <w:pPr>
        <w:pStyle w:val="ListParagraph"/>
        <w:numPr>
          <w:ilvl w:val="0"/>
          <w:numId w:val="28"/>
        </w:numPr>
        <w:rPr>
          <w:rFonts w:ascii="Arial" w:hAnsi="Arial" w:cs="Arial"/>
        </w:rPr>
      </w:pPr>
      <w:r w:rsidRPr="440E4000">
        <w:rPr>
          <w:rFonts w:ascii="Arial" w:hAnsi="Arial" w:cs="Arial"/>
        </w:rPr>
        <w:t>Mrs A Kirkland</w:t>
      </w:r>
    </w:p>
    <w:p w14:paraId="325428C8" w14:textId="009AD786" w:rsidR="006B4EEC" w:rsidRDefault="002E2B44" w:rsidP="440E4000">
      <w:pPr>
        <w:pStyle w:val="ListParagraph"/>
        <w:numPr>
          <w:ilvl w:val="0"/>
          <w:numId w:val="28"/>
        </w:numPr>
        <w:rPr>
          <w:rFonts w:ascii="Arial" w:hAnsi="Arial" w:cs="Arial"/>
        </w:rPr>
      </w:pPr>
      <w:r w:rsidRPr="440E4000">
        <w:rPr>
          <w:rFonts w:ascii="Arial" w:hAnsi="Arial" w:cs="Arial"/>
        </w:rPr>
        <w:t>Mrs M Scott</w:t>
      </w:r>
    </w:p>
    <w:p w14:paraId="36E8008C" w14:textId="0BBF8D62" w:rsidR="006B4EEC" w:rsidRDefault="00E43BB2" w:rsidP="440E4000">
      <w:pPr>
        <w:pStyle w:val="ListParagraph"/>
        <w:numPr>
          <w:ilvl w:val="0"/>
          <w:numId w:val="28"/>
        </w:numPr>
        <w:rPr>
          <w:rFonts w:ascii="Arial" w:hAnsi="Arial" w:cs="Arial"/>
        </w:rPr>
      </w:pPr>
      <w:r w:rsidRPr="440E4000">
        <w:rPr>
          <w:rFonts w:ascii="Arial" w:hAnsi="Arial" w:cs="Arial"/>
        </w:rPr>
        <w:t xml:space="preserve">Mrs </w:t>
      </w:r>
      <w:r w:rsidR="00AD01B8" w:rsidRPr="440E4000">
        <w:rPr>
          <w:rFonts w:ascii="Arial" w:hAnsi="Arial" w:cs="Arial"/>
        </w:rPr>
        <w:t>E Larkins</w:t>
      </w:r>
      <w:r w:rsidR="6B05540D" w:rsidRPr="440E4000">
        <w:rPr>
          <w:rFonts w:ascii="Arial" w:hAnsi="Arial" w:cs="Arial"/>
        </w:rPr>
        <w:t xml:space="preserve"> (0.4)</w:t>
      </w:r>
    </w:p>
    <w:p w14:paraId="44C32F22" w14:textId="09FC08C2" w:rsidR="006B4EEC" w:rsidRDefault="002E2B44" w:rsidP="440E4000">
      <w:pPr>
        <w:pStyle w:val="ListParagraph"/>
        <w:numPr>
          <w:ilvl w:val="0"/>
          <w:numId w:val="28"/>
        </w:numPr>
        <w:rPr>
          <w:rFonts w:ascii="Arial" w:hAnsi="Arial" w:cs="Arial"/>
        </w:rPr>
      </w:pPr>
      <w:r w:rsidRPr="440E4000">
        <w:rPr>
          <w:rFonts w:ascii="Arial" w:hAnsi="Arial" w:cs="Arial"/>
        </w:rPr>
        <w:t>Mr J Templeton</w:t>
      </w:r>
    </w:p>
    <w:p w14:paraId="7857327E" w14:textId="63DDA5A9" w:rsidR="006B4EEC" w:rsidRDefault="00BC7BAB" w:rsidP="440E4000">
      <w:pPr>
        <w:pStyle w:val="ListParagraph"/>
        <w:numPr>
          <w:ilvl w:val="0"/>
          <w:numId w:val="28"/>
        </w:numPr>
        <w:rPr>
          <w:rFonts w:ascii="Arial" w:hAnsi="Arial" w:cs="Arial"/>
        </w:rPr>
      </w:pPr>
      <w:r w:rsidRPr="440E4000">
        <w:rPr>
          <w:rFonts w:ascii="Arial" w:hAnsi="Arial" w:cs="Arial"/>
        </w:rPr>
        <w:t xml:space="preserve">Mrs </w:t>
      </w:r>
      <w:r w:rsidR="00E43BB2" w:rsidRPr="440E4000">
        <w:rPr>
          <w:rFonts w:ascii="Arial" w:hAnsi="Arial" w:cs="Arial"/>
        </w:rPr>
        <w:t>L Carroll</w:t>
      </w:r>
    </w:p>
    <w:p w14:paraId="08541999" w14:textId="2D5EFD28" w:rsidR="006B4EEC" w:rsidRDefault="00786FC6" w:rsidP="440E4000">
      <w:pPr>
        <w:pStyle w:val="ListParagraph"/>
        <w:numPr>
          <w:ilvl w:val="0"/>
          <w:numId w:val="28"/>
        </w:numPr>
        <w:rPr>
          <w:rFonts w:ascii="Arial" w:hAnsi="Arial" w:cs="Arial"/>
        </w:rPr>
      </w:pPr>
      <w:r w:rsidRPr="440E4000">
        <w:rPr>
          <w:rFonts w:ascii="Arial" w:hAnsi="Arial" w:cs="Arial"/>
        </w:rPr>
        <w:t>Ms H Ts</w:t>
      </w:r>
      <w:r w:rsidR="005C3A27" w:rsidRPr="440E4000">
        <w:rPr>
          <w:rFonts w:ascii="Arial" w:hAnsi="Arial" w:cs="Arial"/>
        </w:rPr>
        <w:t>iolis</w:t>
      </w:r>
    </w:p>
    <w:p w14:paraId="7E23114F" w14:textId="550ACC26" w:rsidR="006B4EEC" w:rsidRDefault="00FC17E9" w:rsidP="440E4000">
      <w:pPr>
        <w:pStyle w:val="ListParagraph"/>
        <w:numPr>
          <w:ilvl w:val="0"/>
          <w:numId w:val="28"/>
        </w:numPr>
        <w:rPr>
          <w:rFonts w:ascii="Arial" w:hAnsi="Arial" w:cs="Arial"/>
        </w:rPr>
      </w:pPr>
      <w:r w:rsidRPr="440E4000">
        <w:rPr>
          <w:rFonts w:ascii="Arial" w:hAnsi="Arial" w:cs="Arial"/>
        </w:rPr>
        <w:t>M</w:t>
      </w:r>
      <w:r w:rsidR="00E43BB2" w:rsidRPr="440E4000">
        <w:rPr>
          <w:rFonts w:ascii="Arial" w:hAnsi="Arial" w:cs="Arial"/>
        </w:rPr>
        <w:t>s E J Currie</w:t>
      </w:r>
      <w:r w:rsidR="2CA6F8DE" w:rsidRPr="440E4000">
        <w:rPr>
          <w:rFonts w:ascii="Arial" w:hAnsi="Arial" w:cs="Arial"/>
        </w:rPr>
        <w:t xml:space="preserve"> (0.8)</w:t>
      </w:r>
    </w:p>
    <w:p w14:paraId="25560D4F" w14:textId="3C058438" w:rsidR="006B4EEC" w:rsidRDefault="00E43BB2" w:rsidP="440E4000">
      <w:pPr>
        <w:pStyle w:val="ListParagraph"/>
        <w:numPr>
          <w:ilvl w:val="0"/>
          <w:numId w:val="28"/>
        </w:numPr>
        <w:rPr>
          <w:rFonts w:ascii="Arial" w:hAnsi="Arial" w:cs="Arial"/>
        </w:rPr>
      </w:pPr>
      <w:r w:rsidRPr="440E4000">
        <w:rPr>
          <w:rFonts w:ascii="Arial" w:hAnsi="Arial" w:cs="Arial"/>
        </w:rPr>
        <w:t>Mrs A M</w:t>
      </w:r>
      <w:r w:rsidR="00AD01B8" w:rsidRPr="440E4000">
        <w:rPr>
          <w:rFonts w:ascii="Arial" w:hAnsi="Arial" w:cs="Arial"/>
        </w:rPr>
        <w:t>c McLaughlin</w:t>
      </w:r>
    </w:p>
    <w:p w14:paraId="1BAB7B89" w14:textId="7918998C" w:rsidR="006B4EEC" w:rsidRDefault="005C3A27" w:rsidP="440E4000">
      <w:pPr>
        <w:pStyle w:val="ListParagraph"/>
        <w:numPr>
          <w:ilvl w:val="0"/>
          <w:numId w:val="28"/>
        </w:numPr>
        <w:rPr>
          <w:rFonts w:ascii="Arial" w:hAnsi="Arial" w:cs="Arial"/>
        </w:rPr>
      </w:pPr>
      <w:r w:rsidRPr="440E4000">
        <w:rPr>
          <w:rFonts w:ascii="Arial" w:hAnsi="Arial" w:cs="Arial"/>
        </w:rPr>
        <w:t>Mrs L Watso</w:t>
      </w:r>
      <w:r w:rsidR="082CC430" w:rsidRPr="440E4000">
        <w:rPr>
          <w:rFonts w:ascii="Arial" w:hAnsi="Arial" w:cs="Arial"/>
        </w:rPr>
        <w:t>n</w:t>
      </w:r>
    </w:p>
    <w:p w14:paraId="6934D0F5" w14:textId="3C058438" w:rsidR="006B4EEC" w:rsidRDefault="00072F73" w:rsidP="440E4000">
      <w:pPr>
        <w:pStyle w:val="ListParagraph"/>
        <w:numPr>
          <w:ilvl w:val="0"/>
          <w:numId w:val="28"/>
        </w:numPr>
        <w:rPr>
          <w:rFonts w:ascii="Arial" w:hAnsi="Arial" w:cs="Arial"/>
        </w:rPr>
      </w:pPr>
      <w:r w:rsidRPr="440E4000">
        <w:rPr>
          <w:rFonts w:ascii="Arial" w:hAnsi="Arial" w:cs="Arial"/>
        </w:rPr>
        <w:t>M</w:t>
      </w:r>
      <w:r w:rsidR="00AD01B8" w:rsidRPr="440E4000">
        <w:rPr>
          <w:rFonts w:ascii="Arial" w:hAnsi="Arial" w:cs="Arial"/>
        </w:rPr>
        <w:t>rs A McNulty</w:t>
      </w:r>
    </w:p>
    <w:p w14:paraId="665AC183" w14:textId="3C058438" w:rsidR="006B4EEC" w:rsidRDefault="005C3A27" w:rsidP="440E4000">
      <w:pPr>
        <w:pStyle w:val="ListParagraph"/>
        <w:numPr>
          <w:ilvl w:val="0"/>
          <w:numId w:val="28"/>
        </w:numPr>
        <w:rPr>
          <w:rFonts w:ascii="Arial" w:hAnsi="Arial" w:cs="Arial"/>
        </w:rPr>
      </w:pPr>
      <w:r w:rsidRPr="440E4000">
        <w:rPr>
          <w:rFonts w:ascii="Arial" w:hAnsi="Arial" w:cs="Arial"/>
        </w:rPr>
        <w:t>Mrs K</w:t>
      </w:r>
      <w:r w:rsidR="00B25A27" w:rsidRPr="440E4000">
        <w:rPr>
          <w:rFonts w:ascii="Arial" w:hAnsi="Arial" w:cs="Arial"/>
        </w:rPr>
        <w:t xml:space="preserve"> Whyte</w:t>
      </w:r>
    </w:p>
    <w:p w14:paraId="5416070A" w14:textId="5C7D22CD" w:rsidR="006B4EEC" w:rsidRDefault="00FE64D6" w:rsidP="440E4000">
      <w:pPr>
        <w:pStyle w:val="ListParagraph"/>
        <w:numPr>
          <w:ilvl w:val="0"/>
          <w:numId w:val="28"/>
        </w:numPr>
        <w:rPr>
          <w:rFonts w:ascii="Arial" w:hAnsi="Arial" w:cs="Arial"/>
        </w:rPr>
      </w:pPr>
      <w:r w:rsidRPr="440E4000">
        <w:rPr>
          <w:rFonts w:ascii="Arial" w:hAnsi="Arial" w:cs="Arial"/>
        </w:rPr>
        <w:t>Mr C Mckenna</w:t>
      </w:r>
      <w:r w:rsidR="00001E9D">
        <w:tab/>
      </w:r>
    </w:p>
    <w:p w14:paraId="0B9E4E0D" w14:textId="0A00392A" w:rsidR="006B4EEC" w:rsidRDefault="00FE64D6" w:rsidP="440E4000">
      <w:pPr>
        <w:pStyle w:val="ListParagraph"/>
        <w:numPr>
          <w:ilvl w:val="0"/>
          <w:numId w:val="28"/>
        </w:numPr>
        <w:rPr>
          <w:rFonts w:ascii="Arial" w:hAnsi="Arial" w:cs="Arial"/>
        </w:rPr>
      </w:pPr>
      <w:r w:rsidRPr="6C012E9E">
        <w:rPr>
          <w:rFonts w:ascii="Arial" w:hAnsi="Arial" w:cs="Arial"/>
        </w:rPr>
        <w:t>Ms L McNeish</w:t>
      </w:r>
      <w:r w:rsidR="00001E9D">
        <w:tab/>
      </w:r>
    </w:p>
    <w:p w14:paraId="768363A4" w14:textId="3091F6E1" w:rsidR="6C012E9E" w:rsidRDefault="6C012E9E" w:rsidP="6C012E9E">
      <w:pPr>
        <w:rPr>
          <w:rFonts w:ascii="Arial" w:hAnsi="Arial" w:cs="Arial"/>
          <w:b/>
          <w:bCs/>
        </w:rPr>
      </w:pPr>
    </w:p>
    <w:p w14:paraId="79AD5661" w14:textId="591FEA06" w:rsidR="6C012E9E" w:rsidRDefault="6C012E9E">
      <w:r>
        <w:br w:type="page"/>
      </w:r>
    </w:p>
    <w:p w14:paraId="13D24CE5" w14:textId="263B5D3E" w:rsidR="009F55E6" w:rsidRDefault="009F55E6" w:rsidP="6C012E9E">
      <w:pPr>
        <w:rPr>
          <w:rFonts w:ascii="Arial" w:hAnsi="Arial" w:cs="Arial"/>
        </w:rPr>
      </w:pPr>
      <w:r w:rsidRPr="6C012E9E">
        <w:rPr>
          <w:rFonts w:ascii="Arial" w:hAnsi="Arial" w:cs="Arial"/>
          <w:b/>
          <w:bCs/>
        </w:rPr>
        <w:t>Instrumental Instructors</w:t>
      </w:r>
    </w:p>
    <w:p w14:paraId="73C2288C" w14:textId="6532E888" w:rsidR="009F55E6" w:rsidRDefault="006717E8" w:rsidP="440E4000">
      <w:pPr>
        <w:pStyle w:val="ListParagraph"/>
        <w:numPr>
          <w:ilvl w:val="0"/>
          <w:numId w:val="27"/>
        </w:numPr>
        <w:rPr>
          <w:rFonts w:ascii="Arial" w:hAnsi="Arial" w:cs="Arial"/>
        </w:rPr>
      </w:pPr>
      <w:r w:rsidRPr="440E4000">
        <w:rPr>
          <w:rFonts w:ascii="Arial" w:hAnsi="Arial" w:cs="Arial"/>
        </w:rPr>
        <w:t>Mr</w:t>
      </w:r>
      <w:r w:rsidRPr="440E4000">
        <w:rPr>
          <w:rFonts w:ascii="Arial" w:hAnsi="Arial" w:cs="Arial"/>
          <w:b/>
          <w:bCs/>
        </w:rPr>
        <w:t xml:space="preserve"> </w:t>
      </w:r>
      <w:r w:rsidRPr="440E4000">
        <w:rPr>
          <w:rFonts w:ascii="Arial" w:hAnsi="Arial" w:cs="Arial"/>
        </w:rPr>
        <w:t>E</w:t>
      </w:r>
      <w:r w:rsidR="005C639C" w:rsidRPr="440E4000">
        <w:rPr>
          <w:rFonts w:ascii="Arial" w:hAnsi="Arial" w:cs="Arial"/>
        </w:rPr>
        <w:t xml:space="preserve"> Murray</w:t>
      </w:r>
      <w:r w:rsidR="009F55E6" w:rsidRPr="440E4000">
        <w:rPr>
          <w:rFonts w:ascii="Arial" w:hAnsi="Arial" w:cs="Arial"/>
        </w:rPr>
        <w:t xml:space="preserve"> (Woodwind)</w:t>
      </w:r>
    </w:p>
    <w:p w14:paraId="101FF084" w14:textId="4EF3EEEA" w:rsidR="009F55E6" w:rsidRDefault="006717E8" w:rsidP="440E4000">
      <w:pPr>
        <w:pStyle w:val="ListParagraph"/>
        <w:numPr>
          <w:ilvl w:val="0"/>
          <w:numId w:val="27"/>
        </w:numPr>
        <w:rPr>
          <w:rFonts w:ascii="Arial" w:hAnsi="Arial" w:cs="Arial"/>
        </w:rPr>
      </w:pPr>
      <w:r w:rsidRPr="440E4000">
        <w:rPr>
          <w:rFonts w:ascii="Arial" w:hAnsi="Arial" w:cs="Arial"/>
        </w:rPr>
        <w:t>Mrs A</w:t>
      </w:r>
      <w:r w:rsidR="009F55E6" w:rsidRPr="440E4000">
        <w:rPr>
          <w:rFonts w:ascii="Arial" w:hAnsi="Arial" w:cs="Arial"/>
        </w:rPr>
        <w:t xml:space="preserve"> McKirdy (Voice)</w:t>
      </w:r>
    </w:p>
    <w:p w14:paraId="553AA817" w14:textId="77777777" w:rsidR="009F55E6" w:rsidRDefault="006717E8" w:rsidP="440E4000">
      <w:pPr>
        <w:pStyle w:val="ListParagraph"/>
        <w:numPr>
          <w:ilvl w:val="0"/>
          <w:numId w:val="27"/>
        </w:numPr>
        <w:rPr>
          <w:rFonts w:ascii="Arial" w:hAnsi="Arial" w:cs="Arial"/>
        </w:rPr>
      </w:pPr>
      <w:r w:rsidRPr="5299B089">
        <w:rPr>
          <w:rFonts w:ascii="Arial" w:hAnsi="Arial" w:cs="Arial"/>
        </w:rPr>
        <w:t>Mr B Payne</w:t>
      </w:r>
      <w:r w:rsidR="002F52C6" w:rsidRPr="5299B089">
        <w:rPr>
          <w:rFonts w:ascii="Arial" w:hAnsi="Arial" w:cs="Arial"/>
        </w:rPr>
        <w:t xml:space="preserve"> (Percussion)</w:t>
      </w:r>
    </w:p>
    <w:p w14:paraId="50BB1496" w14:textId="4CC78D18" w:rsidR="6C012E9E" w:rsidRDefault="6C012E9E" w:rsidP="5299B089">
      <w:pPr>
        <w:rPr>
          <w:rFonts w:ascii="Arial" w:hAnsi="Arial" w:cs="Arial"/>
        </w:rPr>
      </w:pPr>
    </w:p>
    <w:p w14:paraId="0150ED99" w14:textId="04F4558C" w:rsidR="6C012E9E" w:rsidRDefault="0035345C" w:rsidP="66896100">
      <w:pPr>
        <w:pStyle w:val="Heading5"/>
      </w:pPr>
      <w:bookmarkStart w:id="7" w:name="_Toc1960633974"/>
      <w:r w:rsidRPr="5299B089">
        <w:t>Concerns and Complaints</w:t>
      </w:r>
      <w:bookmarkEnd w:id="7"/>
    </w:p>
    <w:p w14:paraId="7806B070" w14:textId="7E3E69A2" w:rsidR="00C5412A" w:rsidRDefault="00C5412A" w:rsidP="6C012E9E">
      <w:pPr>
        <w:jc w:val="both"/>
        <w:rPr>
          <w:rFonts w:ascii="Arial" w:hAnsi="Arial" w:cs="Arial"/>
        </w:rPr>
      </w:pPr>
      <w:r w:rsidRPr="6C012E9E">
        <w:rPr>
          <w:rFonts w:ascii="Arial" w:hAnsi="Arial" w:cs="Arial"/>
        </w:rPr>
        <w:t>There are occasions when parents</w:t>
      </w:r>
      <w:r w:rsidR="7C25667F" w:rsidRPr="6C012E9E">
        <w:rPr>
          <w:rFonts w:ascii="Arial" w:hAnsi="Arial" w:cs="Arial"/>
        </w:rPr>
        <w:t>/carers</w:t>
      </w:r>
      <w:r w:rsidRPr="6C012E9E">
        <w:rPr>
          <w:rFonts w:ascii="Arial" w:hAnsi="Arial" w:cs="Arial"/>
        </w:rPr>
        <w:t xml:space="preserve"> and pupils have a concern about an aspect of the service that we provide</w:t>
      </w:r>
      <w:r w:rsidR="522FC404" w:rsidRPr="6C012E9E">
        <w:rPr>
          <w:rFonts w:ascii="Arial" w:hAnsi="Arial" w:cs="Arial"/>
        </w:rPr>
        <w:t xml:space="preserve">.  </w:t>
      </w:r>
      <w:r w:rsidRPr="6C012E9E">
        <w:rPr>
          <w:rFonts w:ascii="Arial" w:hAnsi="Arial" w:cs="Arial"/>
        </w:rPr>
        <w:t>In the first instance parents</w:t>
      </w:r>
      <w:r w:rsidR="5F08E519" w:rsidRPr="6C012E9E">
        <w:rPr>
          <w:rFonts w:ascii="Arial" w:hAnsi="Arial" w:cs="Arial"/>
        </w:rPr>
        <w:t>/carers</w:t>
      </w:r>
      <w:r w:rsidRPr="6C012E9E">
        <w:rPr>
          <w:rFonts w:ascii="Arial" w:hAnsi="Arial" w:cs="Arial"/>
        </w:rPr>
        <w:t xml:space="preserve"> and pupils should co</w:t>
      </w:r>
      <w:r w:rsidR="00225FCC" w:rsidRPr="6C012E9E">
        <w:rPr>
          <w:rFonts w:ascii="Arial" w:hAnsi="Arial" w:cs="Arial"/>
        </w:rPr>
        <w:t xml:space="preserve">ntact the appropriate Pastoral </w:t>
      </w:r>
      <w:r w:rsidRPr="6C012E9E">
        <w:rPr>
          <w:rFonts w:ascii="Arial" w:hAnsi="Arial" w:cs="Arial"/>
        </w:rPr>
        <w:t>Teacher</w:t>
      </w:r>
      <w:r w:rsidR="0082591E" w:rsidRPr="6C012E9E">
        <w:rPr>
          <w:rFonts w:ascii="Arial" w:hAnsi="Arial" w:cs="Arial"/>
        </w:rPr>
        <w:t xml:space="preserve"> Link</w:t>
      </w:r>
      <w:r w:rsidRPr="6C012E9E">
        <w:rPr>
          <w:rFonts w:ascii="Arial" w:hAnsi="Arial" w:cs="Arial"/>
        </w:rPr>
        <w:t xml:space="preserve"> to raise their concern either by telephone or email.</w:t>
      </w:r>
    </w:p>
    <w:p w14:paraId="33ABAFE6" w14:textId="77777777" w:rsidR="00C5412A" w:rsidRDefault="00C5412A" w:rsidP="00251837">
      <w:pPr>
        <w:jc w:val="both"/>
        <w:rPr>
          <w:rFonts w:ascii="Arial" w:hAnsi="Arial" w:cs="Arial"/>
          <w:szCs w:val="22"/>
        </w:rPr>
      </w:pPr>
    </w:p>
    <w:p w14:paraId="5C87E418" w14:textId="0EE26427" w:rsidR="00251837" w:rsidRDefault="00C5412A" w:rsidP="6C012E9E">
      <w:pPr>
        <w:jc w:val="both"/>
        <w:rPr>
          <w:rFonts w:ascii="Arial" w:hAnsi="Arial" w:cs="Arial"/>
        </w:rPr>
      </w:pPr>
      <w:r w:rsidRPr="6C012E9E">
        <w:rPr>
          <w:rFonts w:ascii="Arial" w:hAnsi="Arial" w:cs="Arial"/>
        </w:rPr>
        <w:t>In most cases, the P</w:t>
      </w:r>
      <w:r w:rsidR="00251837" w:rsidRPr="6C012E9E">
        <w:rPr>
          <w:rFonts w:ascii="Arial" w:hAnsi="Arial" w:cs="Arial"/>
        </w:rPr>
        <w:t xml:space="preserve">astoral </w:t>
      </w:r>
      <w:r w:rsidRPr="6C012E9E">
        <w:rPr>
          <w:rFonts w:ascii="Arial" w:hAnsi="Arial" w:cs="Arial"/>
        </w:rPr>
        <w:t>Teacher Link will be able to investigate and respond within a</w:t>
      </w:r>
      <w:r w:rsidR="00251837" w:rsidRPr="6C012E9E">
        <w:rPr>
          <w:rFonts w:ascii="Arial" w:hAnsi="Arial" w:cs="Arial"/>
        </w:rPr>
        <w:t xml:space="preserve"> few days </w:t>
      </w:r>
      <w:r w:rsidR="5865E079" w:rsidRPr="6C012E9E">
        <w:rPr>
          <w:rFonts w:ascii="Arial" w:hAnsi="Arial" w:cs="Arial"/>
        </w:rPr>
        <w:t>with</w:t>
      </w:r>
      <w:r w:rsidR="00251837" w:rsidRPr="6C012E9E">
        <w:rPr>
          <w:rFonts w:ascii="Arial" w:hAnsi="Arial" w:cs="Arial"/>
        </w:rPr>
        <w:t xml:space="preserve"> the majority of is</w:t>
      </w:r>
      <w:r w:rsidRPr="6C012E9E">
        <w:rPr>
          <w:rFonts w:ascii="Arial" w:hAnsi="Arial" w:cs="Arial"/>
        </w:rPr>
        <w:t>sues resolved in this way.  For more complex or serious matters, compl</w:t>
      </w:r>
      <w:r w:rsidR="00251837" w:rsidRPr="6C012E9E">
        <w:rPr>
          <w:rFonts w:ascii="Arial" w:hAnsi="Arial" w:cs="Arial"/>
        </w:rPr>
        <w:t>aints should be made in writing,</w:t>
      </w:r>
      <w:r w:rsidRPr="6C012E9E">
        <w:rPr>
          <w:rFonts w:ascii="Arial" w:hAnsi="Arial" w:cs="Arial"/>
        </w:rPr>
        <w:t xml:space="preserve"> again to the P</w:t>
      </w:r>
      <w:r w:rsidR="00251837" w:rsidRPr="6C012E9E">
        <w:rPr>
          <w:rFonts w:ascii="Arial" w:hAnsi="Arial" w:cs="Arial"/>
        </w:rPr>
        <w:t>astoral Teacher Link. They will acknowledge receipt an</w:t>
      </w:r>
      <w:r w:rsidR="00CD2A6B" w:rsidRPr="6C012E9E">
        <w:rPr>
          <w:rFonts w:ascii="Arial" w:hAnsi="Arial" w:cs="Arial"/>
        </w:rPr>
        <w:t>d pass it on to Depute Head/Hea</w:t>
      </w:r>
      <w:r w:rsidR="00040474" w:rsidRPr="6C012E9E">
        <w:rPr>
          <w:rFonts w:ascii="Arial" w:hAnsi="Arial" w:cs="Arial"/>
        </w:rPr>
        <w:t>d</w:t>
      </w:r>
      <w:r w:rsidR="00CD2A6B" w:rsidRPr="6C012E9E">
        <w:rPr>
          <w:rFonts w:ascii="Arial" w:hAnsi="Arial" w:cs="Arial"/>
        </w:rPr>
        <w:t xml:space="preserve"> </w:t>
      </w:r>
      <w:r w:rsidR="00251837" w:rsidRPr="6C012E9E">
        <w:rPr>
          <w:rFonts w:ascii="Arial" w:hAnsi="Arial" w:cs="Arial"/>
        </w:rPr>
        <w:t>Teacher.  Complaints will be investigated and a written response provided within 20 days, in line with South Lanarkshire Council’s, ‘Have Your Say’ policy.  We would normally maintain contact within that period to provide or to see</w:t>
      </w:r>
      <w:r w:rsidR="1F68CAE1" w:rsidRPr="6C012E9E">
        <w:rPr>
          <w:rFonts w:ascii="Arial" w:hAnsi="Arial" w:cs="Arial"/>
        </w:rPr>
        <w:t>k</w:t>
      </w:r>
      <w:r w:rsidR="00251837" w:rsidRPr="6C012E9E">
        <w:rPr>
          <w:rFonts w:ascii="Arial" w:hAnsi="Arial" w:cs="Arial"/>
        </w:rPr>
        <w:t xml:space="preserve"> further information.</w:t>
      </w:r>
    </w:p>
    <w:p w14:paraId="644648E1" w14:textId="77777777" w:rsidR="00251837" w:rsidRDefault="00251837" w:rsidP="00251837">
      <w:pPr>
        <w:jc w:val="both"/>
        <w:rPr>
          <w:rFonts w:ascii="Arial" w:hAnsi="Arial" w:cs="Arial"/>
          <w:szCs w:val="22"/>
        </w:rPr>
      </w:pPr>
    </w:p>
    <w:p w14:paraId="7766C99C" w14:textId="00A05B56" w:rsidR="003243B5" w:rsidRDefault="00251837" w:rsidP="6C012E9E">
      <w:pPr>
        <w:jc w:val="both"/>
        <w:rPr>
          <w:rFonts w:ascii="Arial" w:hAnsi="Arial" w:cs="Arial"/>
        </w:rPr>
      </w:pPr>
      <w:r w:rsidRPr="6C012E9E">
        <w:rPr>
          <w:rFonts w:ascii="Arial" w:hAnsi="Arial" w:cs="Arial"/>
        </w:rPr>
        <w:t xml:space="preserve">In exceptional circumstances, where this timescale cannot be met, we would maintain contact and explain why.  If we cannot resolve the complaint at </w:t>
      </w:r>
      <w:r w:rsidR="38C8C52A" w:rsidRPr="6C012E9E">
        <w:rPr>
          <w:rFonts w:ascii="Arial" w:hAnsi="Arial" w:cs="Arial"/>
        </w:rPr>
        <w:t>S</w:t>
      </w:r>
      <w:r w:rsidRPr="6C012E9E">
        <w:rPr>
          <w:rFonts w:ascii="Arial" w:hAnsi="Arial" w:cs="Arial"/>
        </w:rPr>
        <w:t>chool level,</w:t>
      </w:r>
      <w:r w:rsidR="003243B5" w:rsidRPr="6C012E9E">
        <w:rPr>
          <w:rFonts w:ascii="Arial" w:hAnsi="Arial" w:cs="Arial"/>
        </w:rPr>
        <w:t xml:space="preserve"> complaints can </w:t>
      </w:r>
      <w:r w:rsidR="00DE7A78" w:rsidRPr="6C012E9E">
        <w:rPr>
          <w:rFonts w:ascii="Arial" w:hAnsi="Arial" w:cs="Arial"/>
        </w:rPr>
        <w:t xml:space="preserve">be escalated to the Quality </w:t>
      </w:r>
      <w:r w:rsidR="001B3D96" w:rsidRPr="6C012E9E">
        <w:rPr>
          <w:rFonts w:ascii="Arial" w:hAnsi="Arial" w:cs="Arial"/>
        </w:rPr>
        <w:t>Improvement</w:t>
      </w:r>
      <w:r w:rsidR="003243B5" w:rsidRPr="6C012E9E">
        <w:rPr>
          <w:rFonts w:ascii="Arial" w:hAnsi="Arial" w:cs="Arial"/>
        </w:rPr>
        <w:t xml:space="preserve"> Office</w:t>
      </w:r>
      <w:r w:rsidR="00DE7A78" w:rsidRPr="6C012E9E">
        <w:rPr>
          <w:rFonts w:ascii="Arial" w:hAnsi="Arial" w:cs="Arial"/>
        </w:rPr>
        <w:t>r</w:t>
      </w:r>
      <w:r w:rsidR="003243B5" w:rsidRPr="6C012E9E">
        <w:rPr>
          <w:rFonts w:ascii="Arial" w:hAnsi="Arial" w:cs="Arial"/>
        </w:rPr>
        <w:t xml:space="preserve"> within the Education Resources team at South Lanarkshire Council.</w:t>
      </w:r>
    </w:p>
    <w:p w14:paraId="74C70AAD" w14:textId="265C7E28" w:rsidR="003243B5" w:rsidRDefault="003243B5" w:rsidP="7460C943">
      <w:pPr>
        <w:jc w:val="both"/>
        <w:rPr>
          <w:rFonts w:ascii="Arial" w:hAnsi="Arial" w:cs="Arial"/>
        </w:rPr>
      </w:pPr>
    </w:p>
    <w:p w14:paraId="56D065A4" w14:textId="59EB2807" w:rsidR="003243B5" w:rsidRPr="003243B5" w:rsidRDefault="0035345C" w:rsidP="7460C943">
      <w:pPr>
        <w:jc w:val="both"/>
        <w:rPr>
          <w:rFonts w:ascii="Arial" w:hAnsi="Arial" w:cs="Arial"/>
          <w:b/>
          <w:bCs/>
          <w:sz w:val="24"/>
          <w:szCs w:val="24"/>
        </w:rPr>
      </w:pPr>
      <w:r w:rsidRPr="7460C943">
        <w:rPr>
          <w:rFonts w:ascii="Arial" w:hAnsi="Arial" w:cs="Arial"/>
          <w:b/>
          <w:bCs/>
          <w:sz w:val="24"/>
          <w:szCs w:val="24"/>
        </w:rPr>
        <w:t xml:space="preserve">Working with </w:t>
      </w:r>
      <w:r w:rsidR="00705805" w:rsidRPr="7460C943">
        <w:rPr>
          <w:rFonts w:ascii="Arial" w:hAnsi="Arial" w:cs="Arial"/>
          <w:b/>
          <w:bCs/>
          <w:sz w:val="24"/>
          <w:szCs w:val="24"/>
        </w:rPr>
        <w:t>Parents</w:t>
      </w:r>
      <w:r w:rsidRPr="7460C943">
        <w:rPr>
          <w:rFonts w:ascii="Arial" w:hAnsi="Arial" w:cs="Arial"/>
          <w:b/>
          <w:bCs/>
          <w:sz w:val="24"/>
          <w:szCs w:val="24"/>
        </w:rPr>
        <w:t xml:space="preserve"> Team </w:t>
      </w:r>
    </w:p>
    <w:p w14:paraId="13D820BE" w14:textId="26C75E75" w:rsidR="003243B5" w:rsidRDefault="003243B5" w:rsidP="6C012E9E">
      <w:pPr>
        <w:jc w:val="both"/>
        <w:rPr>
          <w:rFonts w:ascii="Arial" w:hAnsi="Arial" w:cs="Arial"/>
        </w:rPr>
      </w:pPr>
      <w:r w:rsidRPr="6C012E9E">
        <w:rPr>
          <w:rFonts w:ascii="Arial" w:hAnsi="Arial" w:cs="Arial"/>
        </w:rPr>
        <w:t>A</w:t>
      </w:r>
      <w:r w:rsidR="008A4182" w:rsidRPr="6C012E9E">
        <w:rPr>
          <w:rFonts w:ascii="Arial" w:hAnsi="Arial" w:cs="Arial"/>
        </w:rPr>
        <w:t>rea of Responsibility of Team</w:t>
      </w:r>
    </w:p>
    <w:p w14:paraId="656CDC88" w14:textId="1523CBC3" w:rsidR="003243B5" w:rsidRDefault="003243B5" w:rsidP="6C012E9E">
      <w:pPr>
        <w:pStyle w:val="ListParagraph"/>
        <w:numPr>
          <w:ilvl w:val="0"/>
          <w:numId w:val="5"/>
        </w:numPr>
        <w:jc w:val="both"/>
      </w:pPr>
      <w:r w:rsidRPr="6C012E9E">
        <w:rPr>
          <w:rFonts w:ascii="Arial" w:hAnsi="Arial" w:cs="Arial"/>
        </w:rPr>
        <w:t>Bullying and related issues</w:t>
      </w:r>
    </w:p>
    <w:p w14:paraId="1C554080" w14:textId="7D2D3612" w:rsidR="003243B5" w:rsidRDefault="003243B5" w:rsidP="6C012E9E">
      <w:pPr>
        <w:pStyle w:val="ListParagraph"/>
        <w:numPr>
          <w:ilvl w:val="0"/>
          <w:numId w:val="5"/>
        </w:numPr>
        <w:jc w:val="both"/>
        <w:rPr>
          <w:rFonts w:ascii="Arial" w:hAnsi="Arial" w:cs="Arial"/>
        </w:rPr>
      </w:pPr>
      <w:r w:rsidRPr="6C012E9E">
        <w:rPr>
          <w:rFonts w:ascii="Arial" w:hAnsi="Arial" w:cs="Arial"/>
        </w:rPr>
        <w:t>Care and Welfare Issues</w:t>
      </w:r>
    </w:p>
    <w:p w14:paraId="535D1FDD" w14:textId="37AAA6F6" w:rsidR="003243B5" w:rsidRDefault="003243B5" w:rsidP="6C012E9E">
      <w:pPr>
        <w:pStyle w:val="ListParagraph"/>
        <w:numPr>
          <w:ilvl w:val="0"/>
          <w:numId w:val="5"/>
        </w:numPr>
        <w:jc w:val="both"/>
        <w:rPr>
          <w:rFonts w:ascii="Arial" w:hAnsi="Arial" w:cs="Arial"/>
        </w:rPr>
      </w:pPr>
      <w:r w:rsidRPr="5DE14782">
        <w:rPr>
          <w:rFonts w:ascii="Arial" w:hAnsi="Arial" w:cs="Arial"/>
        </w:rPr>
        <w:t>Class organisation and complaints</w:t>
      </w:r>
    </w:p>
    <w:p w14:paraId="76F1A1C3" w14:textId="5F3D4E8D" w:rsidR="69F9271A" w:rsidRDefault="69F9271A" w:rsidP="6C012E9E">
      <w:pPr>
        <w:jc w:val="both"/>
        <w:rPr>
          <w:rFonts w:ascii="Arial" w:hAnsi="Arial" w:cs="Arial"/>
        </w:rPr>
      </w:pPr>
      <w:r w:rsidRPr="6C012E9E">
        <w:rPr>
          <w:rFonts w:ascii="Arial" w:hAnsi="Arial" w:cs="Arial"/>
        </w:rPr>
        <w:t xml:space="preserve">Email </w:t>
      </w:r>
      <w:hyperlink r:id="rId34">
        <w:r w:rsidRPr="6C012E9E">
          <w:rPr>
            <w:rStyle w:val="Hyperlink"/>
            <w:rFonts w:ascii="Arial" w:hAnsi="Arial" w:cs="Arial"/>
          </w:rPr>
          <w:t>parents@southlanarkshire.gov.uk</w:t>
        </w:r>
      </w:hyperlink>
      <w:r w:rsidRPr="6C012E9E">
        <w:rPr>
          <w:rFonts w:ascii="Arial" w:hAnsi="Arial" w:cs="Arial"/>
        </w:rPr>
        <w:t xml:space="preserve"> </w:t>
      </w:r>
    </w:p>
    <w:p w14:paraId="74168490" w14:textId="3325CB72" w:rsidR="379EA174" w:rsidRDefault="379EA174" w:rsidP="66896100">
      <w:pPr>
        <w:jc w:val="both"/>
        <w:rPr>
          <w:rFonts w:ascii="Arial" w:hAnsi="Arial" w:cs="Arial"/>
        </w:rPr>
      </w:pPr>
    </w:p>
    <w:p w14:paraId="2DBF357C" w14:textId="4A12F328" w:rsidR="003243B5" w:rsidRDefault="008C3874" w:rsidP="7460C943">
      <w:pPr>
        <w:jc w:val="both"/>
        <w:rPr>
          <w:rFonts w:ascii="Arial" w:hAnsi="Arial" w:cs="Arial"/>
          <w:b/>
          <w:bCs/>
        </w:rPr>
      </w:pPr>
      <w:r w:rsidRPr="284E0E40">
        <w:rPr>
          <w:rFonts w:ascii="Arial" w:hAnsi="Arial" w:cs="Arial"/>
          <w:b/>
          <w:bCs/>
        </w:rPr>
        <w:t>St</w:t>
      </w:r>
      <w:r w:rsidR="0019600B" w:rsidRPr="284E0E40">
        <w:rPr>
          <w:rFonts w:ascii="Arial" w:hAnsi="Arial" w:cs="Arial"/>
          <w:b/>
          <w:bCs/>
        </w:rPr>
        <w:t>e</w:t>
      </w:r>
      <w:r w:rsidRPr="284E0E40">
        <w:rPr>
          <w:rFonts w:ascii="Arial" w:hAnsi="Arial" w:cs="Arial"/>
          <w:b/>
          <w:bCs/>
        </w:rPr>
        <w:t xml:space="preserve">phanie </w:t>
      </w:r>
      <w:r w:rsidR="0091174E" w:rsidRPr="284E0E40">
        <w:rPr>
          <w:rFonts w:ascii="Arial" w:hAnsi="Arial" w:cs="Arial"/>
          <w:b/>
          <w:bCs/>
        </w:rPr>
        <w:t>D’ Ma</w:t>
      </w:r>
      <w:r w:rsidRPr="284E0E40">
        <w:rPr>
          <w:rFonts w:ascii="Arial" w:hAnsi="Arial" w:cs="Arial"/>
          <w:b/>
          <w:bCs/>
        </w:rPr>
        <w:t>mbro</w:t>
      </w:r>
    </w:p>
    <w:p w14:paraId="3E130173" w14:textId="29746AB9" w:rsidR="008A4182" w:rsidRDefault="003243B5" w:rsidP="7460C943">
      <w:pPr>
        <w:jc w:val="both"/>
        <w:rPr>
          <w:rFonts w:ascii="Arial" w:hAnsi="Arial" w:cs="Arial"/>
        </w:rPr>
      </w:pPr>
      <w:r w:rsidRPr="6C012E9E">
        <w:rPr>
          <w:rFonts w:ascii="Arial" w:hAnsi="Arial" w:cs="Arial"/>
        </w:rPr>
        <w:t>Parent Council</w:t>
      </w:r>
      <w:r w:rsidR="008A4182" w:rsidRPr="6C012E9E">
        <w:rPr>
          <w:rFonts w:ascii="Arial" w:hAnsi="Arial" w:cs="Arial"/>
        </w:rPr>
        <w:t xml:space="preserve"> </w:t>
      </w:r>
      <w:r w:rsidRPr="6C012E9E">
        <w:rPr>
          <w:rFonts w:ascii="Arial" w:hAnsi="Arial" w:cs="Arial"/>
        </w:rPr>
        <w:t>(</w:t>
      </w:r>
      <w:r w:rsidR="5787D0C8" w:rsidRPr="6C012E9E">
        <w:rPr>
          <w:rFonts w:ascii="Arial" w:hAnsi="Arial" w:cs="Arial"/>
        </w:rPr>
        <w:t>P</w:t>
      </w:r>
      <w:r w:rsidRPr="6C012E9E">
        <w:rPr>
          <w:rFonts w:ascii="Arial" w:hAnsi="Arial" w:cs="Arial"/>
        </w:rPr>
        <w:t>rocedural and</w:t>
      </w:r>
      <w:r w:rsidR="4E115C10" w:rsidRPr="6C012E9E">
        <w:rPr>
          <w:rFonts w:ascii="Arial" w:hAnsi="Arial" w:cs="Arial"/>
        </w:rPr>
        <w:t xml:space="preserve"> </w:t>
      </w:r>
      <w:r w:rsidR="008A4182" w:rsidRPr="6C012E9E">
        <w:rPr>
          <w:rFonts w:ascii="Arial" w:hAnsi="Arial" w:cs="Arial"/>
        </w:rPr>
        <w:t>Administrative issues only)</w:t>
      </w:r>
    </w:p>
    <w:p w14:paraId="7A2B79A8" w14:textId="47ED8FBA" w:rsidR="008A4182" w:rsidRDefault="008A4182" w:rsidP="7460C943">
      <w:pPr>
        <w:jc w:val="both"/>
        <w:rPr>
          <w:rFonts w:ascii="Arial" w:hAnsi="Arial" w:cs="Arial"/>
        </w:rPr>
      </w:pPr>
      <w:r w:rsidRPr="6C012E9E">
        <w:rPr>
          <w:rFonts w:ascii="Arial" w:hAnsi="Arial" w:cs="Arial"/>
        </w:rPr>
        <w:t>Parental Involvement</w:t>
      </w:r>
    </w:p>
    <w:p w14:paraId="445BDD6D" w14:textId="6AB6F84D" w:rsidR="550E4A15" w:rsidRDefault="550E4A15" w:rsidP="6C012E9E">
      <w:pPr>
        <w:jc w:val="both"/>
        <w:rPr>
          <w:rFonts w:ascii="Arial" w:hAnsi="Arial" w:cs="Arial"/>
        </w:rPr>
      </w:pPr>
      <w:r w:rsidRPr="6C012E9E">
        <w:rPr>
          <w:rFonts w:ascii="Arial" w:hAnsi="Arial" w:cs="Arial"/>
        </w:rPr>
        <w:t xml:space="preserve">Email </w:t>
      </w:r>
      <w:hyperlink r:id="rId35">
        <w:r w:rsidRPr="6C012E9E">
          <w:rPr>
            <w:rStyle w:val="Hyperlink"/>
            <w:rFonts w:ascii="Arial" w:hAnsi="Arial" w:cs="Arial"/>
          </w:rPr>
          <w:t>theparentcouncil@glow.sch.uk</w:t>
        </w:r>
      </w:hyperlink>
      <w:r w:rsidRPr="6C012E9E">
        <w:rPr>
          <w:rFonts w:ascii="Arial" w:hAnsi="Arial" w:cs="Arial"/>
        </w:rPr>
        <w:t xml:space="preserve"> </w:t>
      </w:r>
    </w:p>
    <w:p w14:paraId="68FAF43E" w14:textId="5B3C8A9A" w:rsidR="00AF30D3" w:rsidRDefault="00AF30D3" w:rsidP="7460C943">
      <w:pPr>
        <w:jc w:val="both"/>
        <w:rPr>
          <w:rFonts w:ascii="Arial" w:hAnsi="Arial" w:cs="Arial"/>
        </w:rPr>
      </w:pPr>
    </w:p>
    <w:p w14:paraId="7E78E249" w14:textId="5091C6CD" w:rsidR="008A4182" w:rsidRDefault="008A4182" w:rsidP="6C012E9E">
      <w:pPr>
        <w:jc w:val="both"/>
        <w:rPr>
          <w:rFonts w:ascii="Arial" w:hAnsi="Arial" w:cs="Arial"/>
        </w:rPr>
      </w:pPr>
      <w:r w:rsidRPr="6C012E9E">
        <w:rPr>
          <w:rFonts w:ascii="Arial" w:hAnsi="Arial" w:cs="Arial"/>
        </w:rPr>
        <w:t xml:space="preserve">Parental enquiries and concerns relating to </w:t>
      </w:r>
      <w:r w:rsidR="450E26A1" w:rsidRPr="6C012E9E">
        <w:rPr>
          <w:rFonts w:ascii="Arial" w:hAnsi="Arial" w:cs="Arial"/>
        </w:rPr>
        <w:t>S</w:t>
      </w:r>
      <w:r w:rsidRPr="6C012E9E">
        <w:rPr>
          <w:rFonts w:ascii="Arial" w:hAnsi="Arial" w:cs="Arial"/>
        </w:rPr>
        <w:t xml:space="preserve">chool transport, placing requests, property, Inclusive Education and Early Years should be directed to the appropriate </w:t>
      </w:r>
      <w:r w:rsidR="7ECB838A" w:rsidRPr="6C012E9E">
        <w:rPr>
          <w:rFonts w:ascii="Arial" w:hAnsi="Arial" w:cs="Arial"/>
        </w:rPr>
        <w:t>S</w:t>
      </w:r>
      <w:r w:rsidRPr="6C012E9E">
        <w:rPr>
          <w:rFonts w:ascii="Arial" w:hAnsi="Arial" w:cs="Arial"/>
        </w:rPr>
        <w:t>ervice Manager:</w:t>
      </w:r>
    </w:p>
    <w:p w14:paraId="7E8DFCB5" w14:textId="77777777" w:rsidR="008A4182" w:rsidRDefault="008A4182" w:rsidP="00251837">
      <w:pPr>
        <w:jc w:val="both"/>
        <w:rPr>
          <w:rFonts w:ascii="Arial" w:hAnsi="Arial" w:cs="Arial"/>
          <w:szCs w:val="22"/>
        </w:rPr>
      </w:pPr>
    </w:p>
    <w:p w14:paraId="13028C0A" w14:textId="64FD13D8" w:rsidR="009C2AD5" w:rsidRDefault="00D10197" w:rsidP="7460C943">
      <w:pPr>
        <w:tabs>
          <w:tab w:val="left" w:pos="5529"/>
        </w:tabs>
        <w:ind w:left="2160" w:hanging="2160"/>
        <w:jc w:val="both"/>
        <w:rPr>
          <w:rFonts w:ascii="Arial" w:hAnsi="Arial" w:cs="Arial"/>
        </w:rPr>
      </w:pPr>
      <w:r w:rsidRPr="5DE14782">
        <w:rPr>
          <w:rFonts w:ascii="Arial" w:hAnsi="Arial" w:cs="Arial"/>
          <w:b/>
          <w:bCs/>
        </w:rPr>
        <w:t>Aisling Boyle</w:t>
      </w:r>
    </w:p>
    <w:p w14:paraId="0C6917E5" w14:textId="6A6AD159" w:rsidR="2B944B8F" w:rsidRDefault="2B944B8F" w:rsidP="5DE14782">
      <w:pPr>
        <w:tabs>
          <w:tab w:val="left" w:pos="5529"/>
        </w:tabs>
        <w:ind w:left="2160" w:hanging="2160"/>
        <w:jc w:val="both"/>
        <w:rPr>
          <w:rFonts w:ascii="Arial" w:eastAsia="Arial" w:hAnsi="Arial" w:cs="Arial"/>
          <w:color w:val="000000" w:themeColor="text1"/>
          <w:szCs w:val="22"/>
        </w:rPr>
      </w:pPr>
      <w:r w:rsidRPr="5DE14782">
        <w:rPr>
          <w:rFonts w:ascii="Arial" w:eastAsia="Arial" w:hAnsi="Arial" w:cs="Arial"/>
          <w:color w:val="000000" w:themeColor="text1"/>
          <w:szCs w:val="22"/>
        </w:rPr>
        <w:t>Interim Head of Inclusion</w:t>
      </w:r>
    </w:p>
    <w:p w14:paraId="2824A511" w14:textId="744EF11F" w:rsidR="009C2AD5" w:rsidRDefault="2ECD3A11" w:rsidP="7460C943">
      <w:pPr>
        <w:tabs>
          <w:tab w:val="left" w:pos="5529"/>
        </w:tabs>
        <w:ind w:left="2160" w:hanging="2160"/>
        <w:jc w:val="both"/>
        <w:rPr>
          <w:rFonts w:ascii="Arial" w:hAnsi="Arial" w:cs="Arial"/>
        </w:rPr>
      </w:pPr>
      <w:r w:rsidRPr="6C012E9E">
        <w:rPr>
          <w:rFonts w:ascii="Arial" w:hAnsi="Arial" w:cs="Arial"/>
        </w:rPr>
        <w:t xml:space="preserve">Telephone </w:t>
      </w:r>
      <w:r w:rsidR="009C2AD5" w:rsidRPr="6C012E9E">
        <w:rPr>
          <w:rFonts w:ascii="Arial" w:hAnsi="Arial" w:cs="Arial"/>
        </w:rPr>
        <w:t>01698</w:t>
      </w:r>
      <w:r w:rsidR="008A4182" w:rsidRPr="6C012E9E">
        <w:rPr>
          <w:rFonts w:ascii="Arial" w:hAnsi="Arial" w:cs="Arial"/>
        </w:rPr>
        <w:t>454455</w:t>
      </w:r>
    </w:p>
    <w:p w14:paraId="20DD33A7" w14:textId="736D806F" w:rsidR="008A4182" w:rsidRPr="008A4182" w:rsidRDefault="4593A0FD" w:rsidP="6C012E9E">
      <w:pPr>
        <w:tabs>
          <w:tab w:val="left" w:pos="5529"/>
        </w:tabs>
        <w:ind w:left="2160" w:hanging="2160"/>
        <w:jc w:val="both"/>
        <w:rPr>
          <w:rFonts w:ascii="Arial" w:hAnsi="Arial" w:cs="Arial"/>
        </w:rPr>
      </w:pPr>
      <w:r w:rsidRPr="6C012E9E">
        <w:rPr>
          <w:rFonts w:ascii="Arial" w:hAnsi="Arial" w:cs="Arial"/>
        </w:rPr>
        <w:t xml:space="preserve">Email </w:t>
      </w:r>
      <w:hyperlink r:id="rId36">
        <w:r w:rsidR="536CC43C" w:rsidRPr="6C012E9E">
          <w:rPr>
            <w:rStyle w:val="Hyperlink"/>
            <w:rFonts w:ascii="Arial" w:hAnsi="Arial" w:cs="Arial"/>
          </w:rPr>
          <w:t>a</w:t>
        </w:r>
        <w:r w:rsidR="00D10197" w:rsidRPr="6C012E9E">
          <w:rPr>
            <w:rStyle w:val="Hyperlink"/>
            <w:rFonts w:ascii="Arial" w:hAnsi="Arial" w:cs="Arial"/>
          </w:rPr>
          <w:t>isling.boyle</w:t>
        </w:r>
        <w:r w:rsidR="008A4182" w:rsidRPr="6C012E9E">
          <w:rPr>
            <w:rStyle w:val="Hyperlink"/>
            <w:rFonts w:ascii="Arial" w:hAnsi="Arial" w:cs="Arial"/>
          </w:rPr>
          <w:t>@southlanarkshire.gov.uk</w:t>
        </w:r>
      </w:hyperlink>
      <w:r w:rsidR="084FAA02" w:rsidRPr="6C012E9E">
        <w:rPr>
          <w:rFonts w:ascii="Arial" w:hAnsi="Arial" w:cs="Arial"/>
        </w:rPr>
        <w:t xml:space="preserve"> </w:t>
      </w:r>
    </w:p>
    <w:p w14:paraId="6113432A" w14:textId="77777777" w:rsidR="008A4182" w:rsidRDefault="008A4182" w:rsidP="009C2AD5">
      <w:pPr>
        <w:tabs>
          <w:tab w:val="left" w:pos="5529"/>
        </w:tabs>
        <w:jc w:val="both"/>
        <w:rPr>
          <w:rFonts w:ascii="Arial" w:hAnsi="Arial" w:cs="Arial"/>
          <w:szCs w:val="22"/>
        </w:rPr>
      </w:pPr>
    </w:p>
    <w:p w14:paraId="24B4D995" w14:textId="3665BA4D" w:rsidR="009C2AD5" w:rsidRDefault="009C2AD5" w:rsidP="005F61F2">
      <w:pPr>
        <w:tabs>
          <w:tab w:val="left" w:pos="2127"/>
          <w:tab w:val="left" w:pos="5529"/>
        </w:tabs>
        <w:jc w:val="both"/>
      </w:pPr>
      <w:r w:rsidRPr="284E0E40">
        <w:rPr>
          <w:rFonts w:ascii="Arial" w:hAnsi="Arial" w:cs="Arial"/>
          <w:b/>
          <w:bCs/>
        </w:rPr>
        <w:t>Eleanor Brady</w:t>
      </w:r>
    </w:p>
    <w:p w14:paraId="4A1191F2" w14:textId="7D75C61A" w:rsidR="009C2AD5" w:rsidRDefault="005F61F2" w:rsidP="7460C943">
      <w:pPr>
        <w:tabs>
          <w:tab w:val="left" w:pos="2127"/>
          <w:tab w:val="left" w:pos="5529"/>
        </w:tabs>
        <w:jc w:val="both"/>
        <w:rPr>
          <w:rFonts w:ascii="Arial" w:hAnsi="Arial" w:cs="Arial"/>
          <w:b/>
          <w:bCs/>
        </w:rPr>
      </w:pPr>
      <w:r w:rsidRPr="7460C943">
        <w:rPr>
          <w:rFonts w:ascii="Arial" w:hAnsi="Arial" w:cs="Arial"/>
        </w:rPr>
        <w:t>Inclusion Advisor</w:t>
      </w:r>
      <w:r w:rsidR="00815D7F" w:rsidRPr="7460C943">
        <w:rPr>
          <w:rFonts w:ascii="Arial" w:hAnsi="Arial" w:cs="Arial"/>
        </w:rPr>
        <w:t xml:space="preserve"> </w:t>
      </w:r>
      <w:r w:rsidR="00172F8B" w:rsidRPr="7460C943">
        <w:rPr>
          <w:rFonts w:ascii="Arial" w:hAnsi="Arial" w:cs="Arial"/>
        </w:rPr>
        <w:t>(</w:t>
      </w:r>
      <w:r w:rsidR="00815D7F" w:rsidRPr="7460C943">
        <w:rPr>
          <w:rFonts w:ascii="Arial" w:hAnsi="Arial" w:cs="Arial"/>
        </w:rPr>
        <w:t>ASN Transport)</w:t>
      </w:r>
    </w:p>
    <w:p w14:paraId="6B782773" w14:textId="0518315C" w:rsidR="009C2AD5" w:rsidRDefault="258EED09" w:rsidP="6C012E9E">
      <w:pPr>
        <w:tabs>
          <w:tab w:val="left" w:pos="2127"/>
          <w:tab w:val="left" w:pos="5529"/>
        </w:tabs>
        <w:jc w:val="both"/>
        <w:rPr>
          <w:rFonts w:ascii="Arial" w:hAnsi="Arial" w:cs="Arial"/>
          <w:b/>
          <w:bCs/>
        </w:rPr>
      </w:pPr>
      <w:r w:rsidRPr="5299B089">
        <w:rPr>
          <w:rFonts w:ascii="Arial" w:hAnsi="Arial" w:cs="Arial"/>
        </w:rPr>
        <w:t xml:space="preserve">Telephone </w:t>
      </w:r>
      <w:r w:rsidR="005F61F2" w:rsidRPr="5299B089">
        <w:rPr>
          <w:rFonts w:ascii="Arial" w:hAnsi="Arial" w:cs="Arial"/>
        </w:rPr>
        <w:t>01698 455094</w:t>
      </w:r>
    </w:p>
    <w:p w14:paraId="4E8B34C2" w14:textId="2007B98F" w:rsidR="5299B089" w:rsidRDefault="5299B089">
      <w:r>
        <w:br w:type="page"/>
      </w:r>
    </w:p>
    <w:p w14:paraId="790B983D" w14:textId="4105A613" w:rsidR="009C2AD5" w:rsidRDefault="00D10197" w:rsidP="66896100">
      <w:pPr>
        <w:tabs>
          <w:tab w:val="left" w:pos="5529"/>
        </w:tabs>
        <w:jc w:val="both"/>
        <w:rPr>
          <w:rFonts w:ascii="Arial" w:hAnsi="Arial" w:cs="Arial"/>
        </w:rPr>
      </w:pPr>
      <w:r w:rsidRPr="66896100">
        <w:rPr>
          <w:rFonts w:ascii="Arial" w:hAnsi="Arial" w:cs="Arial"/>
          <w:b/>
          <w:bCs/>
        </w:rPr>
        <w:t>Alex McLeod</w:t>
      </w:r>
    </w:p>
    <w:p w14:paraId="5CC0BB2A" w14:textId="1EC7A16F" w:rsidR="009C2AD5" w:rsidRDefault="005F61F2" w:rsidP="7460C943">
      <w:pPr>
        <w:tabs>
          <w:tab w:val="left" w:pos="2127"/>
          <w:tab w:val="left" w:pos="5529"/>
        </w:tabs>
        <w:jc w:val="both"/>
        <w:rPr>
          <w:rFonts w:ascii="Arial" w:hAnsi="Arial" w:cs="Arial"/>
        </w:rPr>
      </w:pPr>
      <w:r w:rsidRPr="7460C943">
        <w:rPr>
          <w:rFonts w:ascii="Arial" w:hAnsi="Arial" w:cs="Arial"/>
        </w:rPr>
        <w:t>Quality Improvement office</w:t>
      </w:r>
      <w:r w:rsidR="75A81A50" w:rsidRPr="7460C943">
        <w:rPr>
          <w:rFonts w:ascii="Arial" w:hAnsi="Arial" w:cs="Arial"/>
        </w:rPr>
        <w:t>r</w:t>
      </w:r>
    </w:p>
    <w:p w14:paraId="7FD5B5D8" w14:textId="21B57EBC" w:rsidR="00D10197" w:rsidRPr="008A4182" w:rsidRDefault="16641B00" w:rsidP="284E0E40">
      <w:pPr>
        <w:tabs>
          <w:tab w:val="left" w:pos="2127"/>
          <w:tab w:val="left" w:pos="5529"/>
        </w:tabs>
        <w:jc w:val="both"/>
        <w:rPr>
          <w:rFonts w:ascii="Arial" w:hAnsi="Arial" w:cs="Arial"/>
        </w:rPr>
      </w:pPr>
      <w:r w:rsidRPr="284E0E40">
        <w:rPr>
          <w:rFonts w:ascii="Arial" w:hAnsi="Arial" w:cs="Arial"/>
        </w:rPr>
        <w:t xml:space="preserve">Telephone </w:t>
      </w:r>
      <w:r w:rsidR="005F61F2" w:rsidRPr="284E0E40">
        <w:rPr>
          <w:rFonts w:ascii="Arial" w:hAnsi="Arial" w:cs="Arial"/>
        </w:rPr>
        <w:t>01698 454467</w:t>
      </w:r>
    </w:p>
    <w:p w14:paraId="7501EEB7" w14:textId="6B639400" w:rsidR="00D10197" w:rsidRPr="008A4182" w:rsidRDefault="5F205E6B" w:rsidP="284E0E40">
      <w:pPr>
        <w:tabs>
          <w:tab w:val="left" w:pos="2127"/>
          <w:tab w:val="left" w:pos="5529"/>
        </w:tabs>
        <w:jc w:val="both"/>
        <w:rPr>
          <w:rFonts w:ascii="Arial" w:hAnsi="Arial" w:cs="Arial"/>
        </w:rPr>
      </w:pPr>
      <w:r w:rsidRPr="284E0E40">
        <w:rPr>
          <w:rFonts w:ascii="Arial" w:hAnsi="Arial" w:cs="Arial"/>
        </w:rPr>
        <w:t xml:space="preserve">Email </w:t>
      </w:r>
      <w:hyperlink r:id="rId37">
        <w:r w:rsidR="01EC789D" w:rsidRPr="284E0E40">
          <w:rPr>
            <w:rStyle w:val="Hyperlink"/>
            <w:rFonts w:ascii="Arial" w:hAnsi="Arial" w:cs="Arial"/>
          </w:rPr>
          <w:t>a</w:t>
        </w:r>
        <w:r w:rsidR="00D10197" w:rsidRPr="284E0E40">
          <w:rPr>
            <w:rStyle w:val="Hyperlink"/>
            <w:rFonts w:ascii="Arial" w:hAnsi="Arial" w:cs="Arial"/>
          </w:rPr>
          <w:t>lex.mcleod@southlanarkshire.gov.uk</w:t>
        </w:r>
      </w:hyperlink>
      <w:r w:rsidR="13A1610E" w:rsidRPr="284E0E40">
        <w:rPr>
          <w:rFonts w:ascii="Arial" w:hAnsi="Arial" w:cs="Arial"/>
        </w:rPr>
        <w:t xml:space="preserve"> </w:t>
      </w:r>
    </w:p>
    <w:p w14:paraId="025917DF" w14:textId="662FD771" w:rsidR="000E2C7B" w:rsidRDefault="000E2C7B" w:rsidP="005F61F2">
      <w:pPr>
        <w:tabs>
          <w:tab w:val="left" w:pos="2127"/>
          <w:tab w:val="left" w:pos="5529"/>
        </w:tabs>
        <w:jc w:val="both"/>
        <w:rPr>
          <w:rFonts w:ascii="Arial" w:hAnsi="Arial" w:cs="Arial"/>
          <w:szCs w:val="22"/>
        </w:rPr>
      </w:pPr>
    </w:p>
    <w:p w14:paraId="4A40D22F" w14:textId="12B0AA20" w:rsidR="6ADA5A51" w:rsidRDefault="6ADA5A51" w:rsidP="7460C943">
      <w:pPr>
        <w:tabs>
          <w:tab w:val="num" w:pos="737"/>
        </w:tabs>
        <w:spacing w:line="259" w:lineRule="auto"/>
        <w:rPr>
          <w:rFonts w:ascii="Arial" w:hAnsi="Arial" w:cs="Arial"/>
        </w:rPr>
      </w:pPr>
      <w:r w:rsidRPr="7460C943">
        <w:rPr>
          <w:rFonts w:ascii="Arial" w:hAnsi="Arial" w:cs="Arial"/>
        </w:rPr>
        <w:t xml:space="preserve">Pastoral Care is a whole school </w:t>
      </w:r>
      <w:r w:rsidR="1ABA49F0" w:rsidRPr="7460C943">
        <w:rPr>
          <w:rFonts w:ascii="Arial" w:hAnsi="Arial" w:cs="Arial"/>
        </w:rPr>
        <w:t>responsibility,</w:t>
      </w:r>
      <w:r w:rsidRPr="7460C943">
        <w:rPr>
          <w:rFonts w:ascii="Arial" w:hAnsi="Arial" w:cs="Arial"/>
        </w:rPr>
        <w:t xml:space="preserve"> and all staff, teaching and non-teaching have an important role to play.</w:t>
      </w:r>
      <w:r w:rsidR="7882E012" w:rsidRPr="7460C943">
        <w:rPr>
          <w:rFonts w:ascii="Arial" w:hAnsi="Arial" w:cs="Arial"/>
        </w:rPr>
        <w:t xml:space="preserve"> </w:t>
      </w:r>
    </w:p>
    <w:p w14:paraId="56502A4D" w14:textId="77777777" w:rsidR="000E2C7B" w:rsidRDefault="000E2C7B" w:rsidP="66896100">
      <w:pPr>
        <w:jc w:val="both"/>
        <w:rPr>
          <w:rFonts w:ascii="Arial" w:hAnsi="Arial" w:cs="Arial"/>
        </w:rPr>
      </w:pPr>
    </w:p>
    <w:p w14:paraId="5D1E6B22" w14:textId="746B535D" w:rsidR="000E2C7B" w:rsidRDefault="6ADA5A51" w:rsidP="5299B089">
      <w:pPr>
        <w:jc w:val="both"/>
        <w:rPr>
          <w:rFonts w:ascii="Arial" w:hAnsi="Arial" w:cs="Arial"/>
          <w:szCs w:val="22"/>
        </w:rPr>
      </w:pPr>
      <w:r w:rsidRPr="5299B089">
        <w:rPr>
          <w:rFonts w:ascii="Arial" w:hAnsi="Arial" w:cs="Arial"/>
          <w:szCs w:val="22"/>
        </w:rPr>
        <w:t>We are concerned with each pupil’s personal, social and vocational welfare and are able to offer support and guidance throughout their school career</w:t>
      </w:r>
      <w:r w:rsidR="0E4B70B0" w:rsidRPr="5299B089">
        <w:rPr>
          <w:rFonts w:ascii="Arial" w:hAnsi="Arial" w:cs="Arial"/>
          <w:szCs w:val="22"/>
        </w:rPr>
        <w:t xml:space="preserve">.  </w:t>
      </w:r>
      <w:r w:rsidRPr="5299B089">
        <w:rPr>
          <w:rFonts w:ascii="Arial" w:hAnsi="Arial" w:cs="Arial"/>
          <w:szCs w:val="22"/>
        </w:rPr>
        <w:t xml:space="preserve">We also have close links with outside agencies: Social Work Department, Psychological Services, Allied Health Professionals and Skills Development Scotland.  We are also keen to encourage close contacts between home and </w:t>
      </w:r>
      <w:r w:rsidR="10BD5913" w:rsidRPr="5299B089">
        <w:rPr>
          <w:rFonts w:ascii="Arial" w:hAnsi="Arial" w:cs="Arial"/>
          <w:szCs w:val="22"/>
        </w:rPr>
        <w:t>S</w:t>
      </w:r>
      <w:r w:rsidRPr="5299B089">
        <w:rPr>
          <w:rFonts w:ascii="Arial" w:hAnsi="Arial" w:cs="Arial"/>
          <w:szCs w:val="22"/>
        </w:rPr>
        <w:t>chool and to involve parents</w:t>
      </w:r>
      <w:r w:rsidR="2047E070" w:rsidRPr="5299B089">
        <w:rPr>
          <w:rFonts w:ascii="Arial" w:hAnsi="Arial" w:cs="Arial"/>
          <w:szCs w:val="22"/>
        </w:rPr>
        <w:t>/carers</w:t>
      </w:r>
      <w:r w:rsidRPr="5299B089">
        <w:rPr>
          <w:rFonts w:ascii="Arial" w:hAnsi="Arial" w:cs="Arial"/>
          <w:szCs w:val="22"/>
        </w:rPr>
        <w:t xml:space="preserve"> in all aspects of their </w:t>
      </w:r>
      <w:r w:rsidR="7C462F0F" w:rsidRPr="5299B089">
        <w:rPr>
          <w:rFonts w:ascii="Arial" w:hAnsi="Arial" w:cs="Arial"/>
          <w:szCs w:val="22"/>
        </w:rPr>
        <w:t>child/</w:t>
      </w:r>
      <w:r w:rsidR="13464E02" w:rsidRPr="5299B089">
        <w:rPr>
          <w:rFonts w:ascii="Arial" w:hAnsi="Arial" w:cs="Arial"/>
          <w:szCs w:val="22"/>
        </w:rPr>
        <w:t>children's</w:t>
      </w:r>
      <w:r w:rsidR="7C462F0F" w:rsidRPr="5299B089">
        <w:rPr>
          <w:rFonts w:ascii="Arial" w:hAnsi="Arial" w:cs="Arial"/>
          <w:szCs w:val="22"/>
        </w:rPr>
        <w:t xml:space="preserve"> </w:t>
      </w:r>
      <w:r w:rsidRPr="5299B089">
        <w:rPr>
          <w:rFonts w:ascii="Arial" w:hAnsi="Arial" w:cs="Arial"/>
          <w:szCs w:val="22"/>
        </w:rPr>
        <w:t>school career.</w:t>
      </w:r>
    </w:p>
    <w:p w14:paraId="2E9F658B" w14:textId="77777777" w:rsidR="000E2C7B" w:rsidRDefault="000E2C7B" w:rsidP="5299B089">
      <w:pPr>
        <w:ind w:left="709"/>
        <w:rPr>
          <w:rFonts w:ascii="Arial" w:hAnsi="Arial" w:cs="Arial"/>
          <w:b/>
          <w:bCs/>
          <w:szCs w:val="22"/>
        </w:rPr>
      </w:pPr>
    </w:p>
    <w:p w14:paraId="6DE0740B" w14:textId="2FA7B4FF" w:rsidR="000E2C7B" w:rsidRDefault="6ADA5A51" w:rsidP="5299B089">
      <w:pPr>
        <w:rPr>
          <w:rFonts w:ascii="Arial" w:hAnsi="Arial" w:cs="Arial"/>
          <w:b/>
          <w:bCs/>
          <w:szCs w:val="22"/>
        </w:rPr>
      </w:pPr>
      <w:r w:rsidRPr="5299B089">
        <w:rPr>
          <w:rFonts w:ascii="Arial" w:hAnsi="Arial" w:cs="Arial"/>
          <w:b/>
          <w:bCs/>
          <w:szCs w:val="22"/>
        </w:rPr>
        <w:t>Initial Conta</w:t>
      </w:r>
      <w:r w:rsidR="371C3C85" w:rsidRPr="5299B089">
        <w:rPr>
          <w:rFonts w:ascii="Arial" w:hAnsi="Arial" w:cs="Arial"/>
          <w:b/>
          <w:bCs/>
          <w:szCs w:val="22"/>
        </w:rPr>
        <w:t>ct</w:t>
      </w:r>
    </w:p>
    <w:p w14:paraId="3020FB91" w14:textId="5B712880" w:rsidR="000E2C7B" w:rsidRDefault="6ADA5A51" w:rsidP="5299B089">
      <w:pPr>
        <w:rPr>
          <w:rFonts w:ascii="Arial" w:hAnsi="Arial" w:cs="Arial"/>
          <w:szCs w:val="22"/>
        </w:rPr>
      </w:pPr>
      <w:r w:rsidRPr="5299B089">
        <w:rPr>
          <w:rFonts w:ascii="Arial" w:hAnsi="Arial" w:cs="Arial"/>
          <w:szCs w:val="22"/>
        </w:rPr>
        <w:t>S1 and S2</w:t>
      </w:r>
      <w:r w:rsidR="000E2C7B">
        <w:tab/>
      </w:r>
      <w:r w:rsidRPr="5299B089">
        <w:rPr>
          <w:rFonts w:ascii="Arial" w:hAnsi="Arial" w:cs="Arial"/>
          <w:szCs w:val="22"/>
        </w:rPr>
        <w:t>M</w:t>
      </w:r>
      <w:r w:rsidR="775AA4CF" w:rsidRPr="5299B089">
        <w:rPr>
          <w:rFonts w:ascii="Arial" w:hAnsi="Arial" w:cs="Arial"/>
          <w:szCs w:val="22"/>
        </w:rPr>
        <w:t>rs H Haggarty</w:t>
      </w:r>
    </w:p>
    <w:p w14:paraId="4D956F4B" w14:textId="38B53FB2" w:rsidR="6ADA5A51" w:rsidRDefault="6ADA5A51" w:rsidP="5299B089">
      <w:pPr>
        <w:rPr>
          <w:rFonts w:ascii="Arial" w:hAnsi="Arial" w:cs="Arial"/>
          <w:szCs w:val="22"/>
        </w:rPr>
      </w:pPr>
      <w:r w:rsidRPr="5299B089">
        <w:rPr>
          <w:rFonts w:ascii="Arial" w:hAnsi="Arial" w:cs="Arial"/>
          <w:szCs w:val="22"/>
        </w:rPr>
        <w:t>S3 and S4</w:t>
      </w:r>
      <w:r>
        <w:tab/>
      </w:r>
      <w:r w:rsidRPr="5299B089">
        <w:rPr>
          <w:rFonts w:ascii="Arial" w:hAnsi="Arial" w:cs="Arial"/>
          <w:szCs w:val="22"/>
        </w:rPr>
        <w:t xml:space="preserve">Mrs </w:t>
      </w:r>
      <w:r w:rsidR="669EDA1E" w:rsidRPr="5299B089">
        <w:rPr>
          <w:rFonts w:ascii="Arial" w:hAnsi="Arial" w:cs="Arial"/>
          <w:szCs w:val="22"/>
        </w:rPr>
        <w:t>R McFarlane, Mrs C Person and Miss L Cuthbertso</w:t>
      </w:r>
      <w:r w:rsidR="05EB0A19" w:rsidRPr="5299B089">
        <w:rPr>
          <w:rFonts w:ascii="Arial" w:hAnsi="Arial" w:cs="Arial"/>
          <w:szCs w:val="22"/>
        </w:rPr>
        <w:t>n</w:t>
      </w:r>
    </w:p>
    <w:p w14:paraId="6DC29F6E" w14:textId="7955B416" w:rsidR="6ADA5A51" w:rsidRDefault="6ADA5A51" w:rsidP="5299B089">
      <w:pPr>
        <w:rPr>
          <w:rFonts w:ascii="Arial" w:hAnsi="Arial" w:cs="Arial"/>
          <w:szCs w:val="22"/>
        </w:rPr>
      </w:pPr>
      <w:r w:rsidRPr="5299B089">
        <w:rPr>
          <w:rFonts w:ascii="Arial" w:hAnsi="Arial" w:cs="Arial"/>
          <w:szCs w:val="22"/>
        </w:rPr>
        <w:t>S5 and S6</w:t>
      </w:r>
      <w:r>
        <w:tab/>
      </w:r>
      <w:r w:rsidRPr="5299B089">
        <w:rPr>
          <w:rFonts w:ascii="Arial" w:hAnsi="Arial" w:cs="Arial"/>
          <w:szCs w:val="22"/>
        </w:rPr>
        <w:t>Mr G William</w:t>
      </w:r>
      <w:r w:rsidR="7E79BF09" w:rsidRPr="5299B089">
        <w:rPr>
          <w:rFonts w:ascii="Arial" w:hAnsi="Arial" w:cs="Arial"/>
          <w:szCs w:val="22"/>
        </w:rPr>
        <w:t>s and Miss L Cuthbertson</w:t>
      </w:r>
    </w:p>
    <w:p w14:paraId="19825FC0" w14:textId="36FC2A58" w:rsidR="6C012E9E" w:rsidRDefault="6C012E9E" w:rsidP="66896100">
      <w:pPr>
        <w:rPr>
          <w:rFonts w:ascii="Arial" w:hAnsi="Arial" w:cs="Arial"/>
        </w:rPr>
      </w:pPr>
    </w:p>
    <w:p w14:paraId="3FFE7AFE" w14:textId="6BAFA65B" w:rsidR="6C012E9E" w:rsidRDefault="6ADA5A51" w:rsidP="66896100">
      <w:pPr>
        <w:pStyle w:val="Heading5"/>
        <w:rPr>
          <w:rFonts w:ascii="Arial" w:hAnsi="Arial" w:cs="Arial"/>
          <w:sz w:val="28"/>
          <w:szCs w:val="28"/>
        </w:rPr>
      </w:pPr>
      <w:bookmarkStart w:id="8" w:name="_Toc450431418"/>
      <w:r>
        <w:t>Extended Support Team</w:t>
      </w:r>
      <w:bookmarkEnd w:id="8"/>
    </w:p>
    <w:p w14:paraId="31CD0C00" w14:textId="264FC873" w:rsidR="6C012E9E" w:rsidRDefault="6ADA5A51" w:rsidP="5299B089">
      <w:pPr>
        <w:rPr>
          <w:rFonts w:ascii="Arial" w:hAnsi="Arial" w:cs="Arial"/>
        </w:rPr>
      </w:pPr>
      <w:r w:rsidRPr="5299B089">
        <w:rPr>
          <w:rFonts w:ascii="Arial" w:hAnsi="Arial" w:cs="Arial"/>
        </w:rPr>
        <w:t>Educational Psychologis</w:t>
      </w:r>
      <w:r w:rsidR="13ABF3CC" w:rsidRPr="5299B089">
        <w:rPr>
          <w:rFonts w:ascii="Arial" w:hAnsi="Arial" w:cs="Arial"/>
        </w:rPr>
        <w:t>t – M</w:t>
      </w:r>
      <w:r w:rsidRPr="5299B089">
        <w:rPr>
          <w:rFonts w:ascii="Arial" w:hAnsi="Arial" w:cs="Arial"/>
        </w:rPr>
        <w:t>r Craig Thomson</w:t>
      </w:r>
    </w:p>
    <w:p w14:paraId="3A2809FF" w14:textId="1548D75E" w:rsidR="6C012E9E" w:rsidRDefault="6ADA5A51" w:rsidP="6C012E9E">
      <w:pPr>
        <w:rPr>
          <w:rFonts w:ascii="Arial" w:hAnsi="Arial" w:cs="Arial"/>
        </w:rPr>
      </w:pPr>
      <w:r w:rsidRPr="5299B089">
        <w:rPr>
          <w:rFonts w:ascii="Arial" w:hAnsi="Arial" w:cs="Arial"/>
        </w:rPr>
        <w:t>Physiotherapis</w:t>
      </w:r>
      <w:r w:rsidR="1F8D6CFF" w:rsidRPr="5299B089">
        <w:rPr>
          <w:rFonts w:ascii="Arial" w:hAnsi="Arial" w:cs="Arial"/>
        </w:rPr>
        <w:t>t – M</w:t>
      </w:r>
      <w:r w:rsidRPr="5299B089">
        <w:rPr>
          <w:rFonts w:ascii="Arial" w:hAnsi="Arial" w:cs="Arial"/>
        </w:rPr>
        <w:t>rs Julie O’Donoghue</w:t>
      </w:r>
      <w:r w:rsidR="0BDEA7E9" w:rsidRPr="5299B089">
        <w:rPr>
          <w:rFonts w:ascii="Arial" w:hAnsi="Arial" w:cs="Arial"/>
        </w:rPr>
        <w:t>, Ms Taylor Hoven, Ms Katie Clancy</w:t>
      </w:r>
    </w:p>
    <w:p w14:paraId="0F100129" w14:textId="098DFC6A" w:rsidR="000E2C7B" w:rsidRDefault="6ADA5A51" w:rsidP="5299B089">
      <w:pPr>
        <w:rPr>
          <w:rFonts w:ascii="Arial" w:hAnsi="Arial" w:cs="Arial"/>
        </w:rPr>
      </w:pPr>
      <w:r w:rsidRPr="5299B089">
        <w:rPr>
          <w:rFonts w:ascii="Arial" w:hAnsi="Arial" w:cs="Arial"/>
        </w:rPr>
        <w:t>Speech and Language Therapis</w:t>
      </w:r>
      <w:r w:rsidR="3A69B025" w:rsidRPr="5299B089">
        <w:rPr>
          <w:rFonts w:ascii="Arial" w:hAnsi="Arial" w:cs="Arial"/>
        </w:rPr>
        <w:t xml:space="preserve">t – Mrs </w:t>
      </w:r>
      <w:r w:rsidRPr="5299B089">
        <w:rPr>
          <w:rFonts w:ascii="Arial" w:hAnsi="Arial" w:cs="Arial"/>
        </w:rPr>
        <w:t>Phillippa Watters</w:t>
      </w:r>
      <w:r w:rsidR="49EE73B0" w:rsidRPr="5299B089">
        <w:rPr>
          <w:rFonts w:ascii="Arial" w:hAnsi="Arial" w:cs="Arial"/>
        </w:rPr>
        <w:t xml:space="preserve"> and Miss Amy Ritchie</w:t>
      </w:r>
    </w:p>
    <w:p w14:paraId="438D02B7" w14:textId="08AF19CD" w:rsidR="284E0E40" w:rsidRDefault="6ADA5A51" w:rsidP="284E0E40">
      <w:pPr>
        <w:rPr>
          <w:rFonts w:ascii="Arial" w:hAnsi="Arial" w:cs="Arial"/>
        </w:rPr>
      </w:pPr>
      <w:r w:rsidRPr="5299B089">
        <w:rPr>
          <w:rFonts w:ascii="Arial" w:hAnsi="Arial" w:cs="Arial"/>
        </w:rPr>
        <w:t>Additional Needs School Nursing Team</w:t>
      </w:r>
      <w:r w:rsidR="7D7C01F2" w:rsidRPr="5299B089">
        <w:rPr>
          <w:rFonts w:ascii="Arial" w:hAnsi="Arial" w:cs="Arial"/>
        </w:rPr>
        <w:t>:</w:t>
      </w:r>
      <w:r w:rsidR="13128862" w:rsidRPr="5299B089">
        <w:rPr>
          <w:rFonts w:ascii="Arial" w:hAnsi="Arial" w:cs="Arial"/>
        </w:rPr>
        <w:t>-</w:t>
      </w:r>
    </w:p>
    <w:p w14:paraId="1777FD0E" w14:textId="77777777" w:rsidR="000E2C7B" w:rsidRDefault="6ADA5A51" w:rsidP="5DE14782">
      <w:pPr>
        <w:pStyle w:val="ListParagraph"/>
        <w:numPr>
          <w:ilvl w:val="0"/>
          <w:numId w:val="78"/>
        </w:numPr>
        <w:rPr>
          <w:rFonts w:ascii="Arial" w:hAnsi="Arial" w:cs="Arial"/>
        </w:rPr>
      </w:pPr>
      <w:r w:rsidRPr="5DE14782">
        <w:rPr>
          <w:rFonts w:ascii="Arial" w:hAnsi="Arial" w:cs="Arial"/>
        </w:rPr>
        <w:t>Marie Watts</w:t>
      </w:r>
    </w:p>
    <w:p w14:paraId="000CC97A" w14:textId="77777777" w:rsidR="000E2C7B" w:rsidRDefault="6ADA5A51" w:rsidP="440E4000">
      <w:pPr>
        <w:pStyle w:val="ListParagraph"/>
        <w:numPr>
          <w:ilvl w:val="0"/>
          <w:numId w:val="78"/>
        </w:numPr>
        <w:rPr>
          <w:rFonts w:ascii="Arial" w:hAnsi="Arial" w:cs="Arial"/>
        </w:rPr>
      </w:pPr>
      <w:r w:rsidRPr="379EA174">
        <w:rPr>
          <w:rFonts w:ascii="Arial" w:hAnsi="Arial" w:cs="Arial"/>
        </w:rPr>
        <w:t>Morag Alexander</w:t>
      </w:r>
    </w:p>
    <w:p w14:paraId="65A9D47D" w14:textId="1FFEDDD8" w:rsidR="6C012E9E" w:rsidRDefault="6ADA5A51" w:rsidP="5299B089">
      <w:pPr>
        <w:pStyle w:val="ListParagraph"/>
        <w:numPr>
          <w:ilvl w:val="0"/>
          <w:numId w:val="78"/>
        </w:numPr>
        <w:rPr>
          <w:rFonts w:ascii="Arial" w:hAnsi="Arial" w:cs="Arial"/>
        </w:rPr>
      </w:pPr>
      <w:r w:rsidRPr="5299B089">
        <w:rPr>
          <w:rFonts w:ascii="Arial" w:hAnsi="Arial" w:cs="Arial"/>
        </w:rPr>
        <w:t>Jacqueline Johnstone</w:t>
      </w:r>
    </w:p>
    <w:p w14:paraId="53311024" w14:textId="7042A33C" w:rsidR="111A278C" w:rsidRDefault="111A278C" w:rsidP="5299B089">
      <w:pPr>
        <w:pStyle w:val="ListParagraph"/>
        <w:numPr>
          <w:ilvl w:val="0"/>
          <w:numId w:val="78"/>
        </w:numPr>
        <w:rPr>
          <w:rFonts w:ascii="Arial" w:hAnsi="Arial" w:cs="Arial"/>
        </w:rPr>
      </w:pPr>
      <w:r w:rsidRPr="5299B089">
        <w:rPr>
          <w:rFonts w:ascii="Arial" w:hAnsi="Arial" w:cs="Arial"/>
        </w:rPr>
        <w:t>Seonaid Robertson</w:t>
      </w:r>
    </w:p>
    <w:p w14:paraId="1DACF37B" w14:textId="688F0E35" w:rsidR="6C012E9E" w:rsidRDefault="6ADA5A51" w:rsidP="5299B089">
      <w:pPr>
        <w:rPr>
          <w:rFonts w:ascii="Arial" w:hAnsi="Arial" w:cs="Arial"/>
        </w:rPr>
      </w:pPr>
      <w:r w:rsidRPr="5299B089">
        <w:rPr>
          <w:rFonts w:ascii="Arial" w:hAnsi="Arial" w:cs="Arial"/>
        </w:rPr>
        <w:t>Social Worker</w:t>
      </w:r>
      <w:r w:rsidR="0C931B26" w:rsidRPr="5299B089">
        <w:rPr>
          <w:rFonts w:ascii="Arial" w:hAnsi="Arial" w:cs="Arial"/>
        </w:rPr>
        <w:t xml:space="preserve"> – Ms </w:t>
      </w:r>
      <w:r w:rsidRPr="5299B089">
        <w:rPr>
          <w:rFonts w:ascii="Arial" w:hAnsi="Arial" w:cs="Arial"/>
        </w:rPr>
        <w:t>Seonaid Robertson</w:t>
      </w:r>
    </w:p>
    <w:p w14:paraId="042CAAE0" w14:textId="61E17EB5" w:rsidR="6ADA5A51" w:rsidRDefault="6ADA5A51" w:rsidP="6C012E9E">
      <w:pPr>
        <w:rPr>
          <w:rFonts w:ascii="Arial" w:hAnsi="Arial" w:cs="Arial"/>
        </w:rPr>
      </w:pPr>
      <w:r w:rsidRPr="6C012E9E">
        <w:rPr>
          <w:rFonts w:ascii="Arial" w:hAnsi="Arial" w:cs="Arial"/>
        </w:rPr>
        <w:t>Skills Development Scotlan</w:t>
      </w:r>
      <w:r w:rsidR="627718CF" w:rsidRPr="6C012E9E">
        <w:rPr>
          <w:rFonts w:ascii="Arial" w:hAnsi="Arial" w:cs="Arial"/>
        </w:rPr>
        <w:t>d – Mrs J</w:t>
      </w:r>
      <w:r w:rsidRPr="6C012E9E">
        <w:rPr>
          <w:rFonts w:ascii="Arial" w:hAnsi="Arial" w:cs="Arial"/>
        </w:rPr>
        <w:t>ennifer Latime</w:t>
      </w:r>
    </w:p>
    <w:p w14:paraId="79CEA790" w14:textId="338FE0BA" w:rsidR="6C012E9E" w:rsidRDefault="6DF5F3B8" w:rsidP="6C012E9E">
      <w:pPr>
        <w:rPr>
          <w:rFonts w:ascii="Arial" w:hAnsi="Arial" w:cs="Arial"/>
        </w:rPr>
      </w:pPr>
      <w:r w:rsidRPr="5299B089">
        <w:rPr>
          <w:rFonts w:ascii="Arial" w:hAnsi="Arial" w:cs="Arial"/>
        </w:rPr>
        <w:t>SDS Link – Ms Roberta MacKenzie</w:t>
      </w:r>
    </w:p>
    <w:p w14:paraId="3782CECF" w14:textId="766247E0" w:rsidR="6C012E9E" w:rsidRDefault="6C012E9E" w:rsidP="5299B089">
      <w:pPr>
        <w:rPr>
          <w:rFonts w:ascii="Arial" w:hAnsi="Arial" w:cs="Arial"/>
        </w:rPr>
      </w:pPr>
    </w:p>
    <w:p w14:paraId="4F5B889D" w14:textId="66E97BE9" w:rsidR="6C012E9E" w:rsidRDefault="0A6E88C6" w:rsidP="5299B089">
      <w:pPr>
        <w:rPr>
          <w:rFonts w:ascii="Arial" w:hAnsi="Arial" w:cs="Arial"/>
          <w:b/>
          <w:bCs/>
        </w:rPr>
      </w:pPr>
      <w:r w:rsidRPr="5299B089">
        <w:rPr>
          <w:rFonts w:ascii="Arial" w:hAnsi="Arial" w:cs="Arial"/>
          <w:b/>
          <w:bCs/>
        </w:rPr>
        <w:t>Inscape Therapies – Music Therapists</w:t>
      </w:r>
    </w:p>
    <w:p w14:paraId="2E6E3916" w14:textId="38DE0331" w:rsidR="6C012E9E" w:rsidRDefault="0A6E88C6" w:rsidP="5299B089">
      <w:pPr>
        <w:pStyle w:val="ListParagraph"/>
        <w:numPr>
          <w:ilvl w:val="0"/>
          <w:numId w:val="1"/>
        </w:numPr>
        <w:rPr>
          <w:rFonts w:ascii="Arial" w:hAnsi="Arial" w:cs="Arial"/>
        </w:rPr>
      </w:pPr>
      <w:r w:rsidRPr="5299B089">
        <w:rPr>
          <w:rFonts w:ascii="Arial" w:hAnsi="Arial" w:cs="Arial"/>
        </w:rPr>
        <w:t>Brian</w:t>
      </w:r>
      <w:r w:rsidR="18F66C5A" w:rsidRPr="5299B089">
        <w:rPr>
          <w:rFonts w:ascii="Arial" w:hAnsi="Arial" w:cs="Arial"/>
        </w:rPr>
        <w:t xml:space="preserve"> Smith</w:t>
      </w:r>
    </w:p>
    <w:p w14:paraId="7E711477" w14:textId="6AE12F50" w:rsidR="6C012E9E" w:rsidRDefault="0A6E88C6" w:rsidP="5299B089">
      <w:pPr>
        <w:pStyle w:val="ListParagraph"/>
        <w:numPr>
          <w:ilvl w:val="0"/>
          <w:numId w:val="1"/>
        </w:numPr>
        <w:rPr>
          <w:rFonts w:ascii="Arial" w:hAnsi="Arial" w:cs="Arial"/>
        </w:rPr>
      </w:pPr>
      <w:r w:rsidRPr="5299B089">
        <w:rPr>
          <w:rFonts w:ascii="Arial" w:hAnsi="Arial" w:cs="Arial"/>
        </w:rPr>
        <w:t>Rose</w:t>
      </w:r>
      <w:r w:rsidR="612B89DF" w:rsidRPr="5299B089">
        <w:rPr>
          <w:rFonts w:ascii="Arial" w:hAnsi="Arial" w:cs="Arial"/>
        </w:rPr>
        <w:t xml:space="preserve"> Galloway</w:t>
      </w:r>
    </w:p>
    <w:p w14:paraId="577427B8" w14:textId="52A8C164" w:rsidR="6C012E9E" w:rsidRDefault="6C012E9E" w:rsidP="5299B089">
      <w:pPr>
        <w:rPr>
          <w:rFonts w:ascii="Arial" w:hAnsi="Arial" w:cs="Arial"/>
        </w:rPr>
      </w:pPr>
    </w:p>
    <w:p w14:paraId="091029B7" w14:textId="6C2D73C9" w:rsidR="6C012E9E" w:rsidRDefault="6C012E9E" w:rsidP="5299B089">
      <w:pPr>
        <w:shd w:val="clear" w:color="auto" w:fill="FFFFFF" w:themeFill="background1"/>
      </w:pPr>
      <w:r>
        <w:br w:type="page"/>
      </w:r>
    </w:p>
    <w:p w14:paraId="064F6F65" w14:textId="7119B62B" w:rsidR="007C0088" w:rsidRPr="009C353B" w:rsidRDefault="722E66ED" w:rsidP="379EA174">
      <w:pPr>
        <w:pStyle w:val="Heading4"/>
        <w:rPr>
          <w:rFonts w:ascii="Arial" w:hAnsi="Arial" w:cs="Arial"/>
          <w:bCs/>
          <w:sz w:val="44"/>
          <w:szCs w:val="44"/>
        </w:rPr>
      </w:pPr>
      <w:bookmarkStart w:id="9" w:name="_Toc382216632"/>
      <w:r>
        <w:t xml:space="preserve">Section 3 - </w:t>
      </w:r>
      <w:r w:rsidR="007C0088">
        <w:t>Parental involvement</w:t>
      </w:r>
      <w:bookmarkEnd w:id="9"/>
    </w:p>
    <w:p w14:paraId="59C8BCE6" w14:textId="6727AA1D" w:rsidR="6758F8E4" w:rsidRDefault="6758F8E4" w:rsidP="28AFD6CF">
      <w:pPr>
        <w:spacing w:before="240" w:after="240"/>
        <w:jc w:val="both"/>
        <w:rPr>
          <w:rStyle w:val="Hyperlink"/>
          <w:rFonts w:ascii="Arial" w:eastAsia="Arial" w:hAnsi="Arial" w:cs="Arial"/>
          <w:szCs w:val="22"/>
        </w:rPr>
      </w:pPr>
      <w:r w:rsidRPr="28AFD6CF">
        <w:rPr>
          <w:rFonts w:ascii="Arial" w:eastAsia="Arial" w:hAnsi="Arial" w:cs="Arial"/>
          <w:szCs w:val="22"/>
        </w:rPr>
        <w:t>South Lanarkshire Council recognises the importance of parents</w:t>
      </w:r>
      <w:r w:rsidR="27ABEC08" w:rsidRPr="28AFD6CF">
        <w:rPr>
          <w:rFonts w:ascii="Arial" w:eastAsia="Arial" w:hAnsi="Arial" w:cs="Arial"/>
          <w:szCs w:val="22"/>
        </w:rPr>
        <w:t>/carers</w:t>
      </w:r>
      <w:r w:rsidRPr="28AFD6CF">
        <w:rPr>
          <w:rFonts w:ascii="Arial" w:eastAsia="Arial" w:hAnsi="Arial" w:cs="Arial"/>
          <w:szCs w:val="22"/>
        </w:rPr>
        <w:t xml:space="preserve"> as partners in the education of their child and has published a strategy entitled “Making a difference – working together to support children’s learning”.  This is available from the Council’s website</w:t>
      </w:r>
      <w:r w:rsidR="200EB77C" w:rsidRPr="28AFD6CF">
        <w:rPr>
          <w:rFonts w:ascii="Arial" w:eastAsia="Arial" w:hAnsi="Arial" w:cs="Arial"/>
          <w:szCs w:val="22"/>
        </w:rPr>
        <w:t>:</w:t>
      </w:r>
    </w:p>
    <w:p w14:paraId="566DEDA6" w14:textId="56FF5D64" w:rsidR="6758F8E4" w:rsidRDefault="6831CD03" w:rsidP="53C97DA4">
      <w:pPr>
        <w:spacing w:before="240" w:after="240"/>
        <w:jc w:val="both"/>
        <w:rPr>
          <w:rStyle w:val="Hyperlink"/>
          <w:rFonts w:ascii="Arial" w:eastAsia="Arial" w:hAnsi="Arial" w:cs="Arial"/>
          <w:szCs w:val="22"/>
          <w:lang w:val="en-GB"/>
        </w:rPr>
      </w:pPr>
      <w:hyperlink r:id="rId38">
        <w:r w:rsidRPr="6C012E9E">
          <w:rPr>
            <w:rStyle w:val="Hyperlink"/>
            <w:rFonts w:ascii="Arial" w:eastAsia="Arial" w:hAnsi="Arial" w:cs="Arial"/>
            <w:szCs w:val="22"/>
            <w:lang w:val="en-GB"/>
          </w:rPr>
          <w:t>https://www.southlanarkshire.gov.uk/downloads/file/13457/parents_as_partners_-_strategy_2019</w:t>
        </w:r>
      </w:hyperlink>
    </w:p>
    <w:p w14:paraId="29F610B6" w14:textId="05AAC34C" w:rsidR="6758F8E4" w:rsidRDefault="6758F8E4" w:rsidP="28AFD6CF">
      <w:pPr>
        <w:spacing w:after="160"/>
        <w:jc w:val="both"/>
        <w:rPr>
          <w:rFonts w:ascii="Arial" w:eastAsia="Arial" w:hAnsi="Arial" w:cs="Arial"/>
          <w:color w:val="auto"/>
          <w:szCs w:val="22"/>
          <w:lang w:eastAsia="en-US"/>
        </w:rPr>
      </w:pPr>
      <w:r w:rsidRPr="28AFD6CF">
        <w:rPr>
          <w:rFonts w:ascii="Arial" w:eastAsia="Arial" w:hAnsi="Arial" w:cs="Arial"/>
          <w:szCs w:val="22"/>
        </w:rPr>
        <w:t>Parents, carers and family members are by far the most important influences on children’s lives.</w:t>
      </w:r>
      <w:r w:rsidR="141BE585" w:rsidRPr="28AFD6CF">
        <w:rPr>
          <w:rFonts w:ascii="Arial" w:eastAsia="Arial" w:hAnsi="Arial" w:cs="Arial"/>
          <w:szCs w:val="22"/>
        </w:rPr>
        <w:t xml:space="preserve"> </w:t>
      </w:r>
      <w:r w:rsidRPr="28AFD6CF">
        <w:rPr>
          <w:rFonts w:ascii="Arial" w:eastAsia="Arial" w:hAnsi="Arial" w:cs="Arial"/>
          <w:szCs w:val="22"/>
        </w:rPr>
        <w:t xml:space="preserve"> Children between the ages of 5 and 16 children spend only 15% of their time in school! </w:t>
      </w:r>
      <w:r w:rsidR="48ABB70E" w:rsidRPr="28AFD6CF">
        <w:rPr>
          <w:rFonts w:ascii="Arial" w:eastAsia="Arial" w:hAnsi="Arial" w:cs="Arial"/>
          <w:szCs w:val="22"/>
        </w:rPr>
        <w:t xml:space="preserve"> </w:t>
      </w:r>
      <w:r w:rsidRPr="28AFD6CF">
        <w:rPr>
          <w:rFonts w:ascii="Arial" w:eastAsia="Arial" w:hAnsi="Arial" w:cs="Arial"/>
          <w:szCs w:val="22"/>
        </w:rPr>
        <w:t xml:space="preserve">Research shows that when parents are involved in their child’s learning, children do better at school and throughout life. </w:t>
      </w:r>
      <w:r w:rsidR="691C7C97" w:rsidRPr="28AFD6CF">
        <w:rPr>
          <w:rFonts w:ascii="Arial" w:eastAsia="Arial" w:hAnsi="Arial" w:cs="Arial"/>
          <w:szCs w:val="22"/>
        </w:rPr>
        <w:t xml:space="preserve"> </w:t>
      </w:r>
      <w:r w:rsidRPr="28AFD6CF">
        <w:rPr>
          <w:rFonts w:ascii="Arial" w:eastAsia="Arial" w:hAnsi="Arial" w:cs="Arial"/>
          <w:szCs w:val="22"/>
        </w:rPr>
        <w:t xml:space="preserve">Parental involvement can take different forms, but we hope you share the same aims and agree that by working together we can be partners in supporting children’s learning. </w:t>
      </w:r>
      <w:r w:rsidR="479ADCB6" w:rsidRPr="28AFD6CF">
        <w:rPr>
          <w:rFonts w:ascii="Arial" w:eastAsia="Arial" w:hAnsi="Arial" w:cs="Arial"/>
          <w:szCs w:val="22"/>
        </w:rPr>
        <w:t xml:space="preserve"> </w:t>
      </w:r>
      <w:r w:rsidR="33C95CC8" w:rsidRPr="28AFD6CF">
        <w:rPr>
          <w:rFonts w:ascii="Arial" w:eastAsia="Arial" w:hAnsi="Arial" w:cs="Arial"/>
          <w:color w:val="auto"/>
          <w:szCs w:val="22"/>
          <w:lang w:eastAsia="en-US"/>
        </w:rPr>
        <w:t>Research shows that parental involvement in learning leads to better outcomes at school and in life.</w:t>
      </w:r>
    </w:p>
    <w:p w14:paraId="29D880CF" w14:textId="473AEA25" w:rsidR="6758F8E4" w:rsidRDefault="6758F8E4" w:rsidP="53C97DA4">
      <w:pPr>
        <w:spacing w:after="160"/>
        <w:jc w:val="both"/>
        <w:rPr>
          <w:rFonts w:ascii="Arial" w:eastAsia="Arial" w:hAnsi="Arial" w:cs="Arial"/>
          <w:szCs w:val="22"/>
          <w:lang w:val="en-GB"/>
        </w:rPr>
      </w:pPr>
      <w:r w:rsidRPr="66896100">
        <w:rPr>
          <w:rFonts w:ascii="Arial" w:eastAsia="Arial" w:hAnsi="Arial" w:cs="Arial"/>
          <w:szCs w:val="22"/>
          <w:lang w:val="en-GB"/>
        </w:rPr>
        <w:t>As a parents/carer we want you to be:</w:t>
      </w:r>
      <w:r w:rsidR="008CE626" w:rsidRPr="66896100">
        <w:rPr>
          <w:rFonts w:ascii="Arial" w:eastAsia="Arial" w:hAnsi="Arial" w:cs="Arial"/>
          <w:szCs w:val="22"/>
          <w:lang w:val="en-GB"/>
        </w:rPr>
        <w:t>-</w:t>
      </w:r>
    </w:p>
    <w:p w14:paraId="1DA33703" w14:textId="3FE5DF5D" w:rsidR="6758F8E4" w:rsidRDefault="6758F8E4" w:rsidP="53C97DA4">
      <w:pPr>
        <w:pStyle w:val="ListParagraph"/>
        <w:numPr>
          <w:ilvl w:val="0"/>
          <w:numId w:val="24"/>
        </w:numPr>
        <w:spacing w:after="160"/>
        <w:jc w:val="both"/>
        <w:rPr>
          <w:rFonts w:ascii="Arial" w:eastAsia="Arial" w:hAnsi="Arial" w:cs="Arial"/>
          <w:color w:val="auto"/>
          <w:szCs w:val="22"/>
          <w:lang w:val="en-GB" w:eastAsia="en-US"/>
        </w:rPr>
      </w:pPr>
      <w:r w:rsidRPr="6C012E9E">
        <w:rPr>
          <w:rFonts w:ascii="Arial" w:eastAsia="Arial" w:hAnsi="Arial" w:cs="Arial"/>
          <w:szCs w:val="22"/>
          <w:lang w:val="en-GB"/>
        </w:rPr>
        <w:t>Welcomed and given an opportunity to be involved in the life of the school</w:t>
      </w:r>
      <w:r w:rsidR="6150B3D4" w:rsidRPr="6C012E9E">
        <w:rPr>
          <w:rFonts w:ascii="Arial" w:eastAsia="Arial" w:hAnsi="Arial" w:cs="Arial"/>
          <w:szCs w:val="22"/>
          <w:lang w:val="en-GB"/>
        </w:rPr>
        <w:t>.</w:t>
      </w:r>
    </w:p>
    <w:p w14:paraId="5F592BB2" w14:textId="12F5C3A2" w:rsidR="6758F8E4" w:rsidRDefault="6758F8E4" w:rsidP="53C97DA4">
      <w:pPr>
        <w:pStyle w:val="ListParagraph"/>
        <w:numPr>
          <w:ilvl w:val="0"/>
          <w:numId w:val="24"/>
        </w:numPr>
        <w:spacing w:after="160"/>
        <w:jc w:val="both"/>
        <w:rPr>
          <w:rFonts w:ascii="Arial" w:eastAsia="Arial" w:hAnsi="Arial" w:cs="Arial"/>
          <w:color w:val="auto"/>
          <w:szCs w:val="22"/>
          <w:lang w:val="en-GB" w:eastAsia="en-US"/>
        </w:rPr>
      </w:pPr>
      <w:r w:rsidRPr="53C97DA4">
        <w:rPr>
          <w:rFonts w:ascii="Arial" w:eastAsia="Arial" w:hAnsi="Arial" w:cs="Arial"/>
          <w:szCs w:val="22"/>
          <w:lang w:val="en-GB"/>
        </w:rPr>
        <w:t>Fully informed about your child’s learning.</w:t>
      </w:r>
    </w:p>
    <w:p w14:paraId="14B567CC" w14:textId="2AD9ADB9" w:rsidR="6758F8E4" w:rsidRDefault="6758F8E4" w:rsidP="53C97DA4">
      <w:pPr>
        <w:pStyle w:val="ListParagraph"/>
        <w:numPr>
          <w:ilvl w:val="0"/>
          <w:numId w:val="24"/>
        </w:numPr>
        <w:spacing w:after="160"/>
        <w:rPr>
          <w:rFonts w:ascii="Arial" w:eastAsia="Arial" w:hAnsi="Arial" w:cs="Arial"/>
          <w:color w:val="auto"/>
          <w:szCs w:val="22"/>
          <w:lang w:val="en-GB" w:eastAsia="en-US"/>
        </w:rPr>
      </w:pPr>
      <w:r w:rsidRPr="6C012E9E">
        <w:rPr>
          <w:rFonts w:ascii="Arial" w:eastAsia="Arial" w:hAnsi="Arial" w:cs="Arial"/>
          <w:szCs w:val="22"/>
          <w:lang w:val="en-GB"/>
        </w:rPr>
        <w:t>Encouraged to make an active contribution to your child’s learning</w:t>
      </w:r>
      <w:r w:rsidR="0EB1AEEB" w:rsidRPr="6C012E9E">
        <w:rPr>
          <w:rFonts w:ascii="Arial" w:eastAsia="Arial" w:hAnsi="Arial" w:cs="Arial"/>
          <w:szCs w:val="22"/>
          <w:lang w:val="en-GB"/>
        </w:rPr>
        <w:t>.</w:t>
      </w:r>
    </w:p>
    <w:p w14:paraId="444A41F4" w14:textId="6A44E6B3" w:rsidR="6758F8E4" w:rsidRDefault="6758F8E4" w:rsidP="53C97DA4">
      <w:pPr>
        <w:pStyle w:val="ListParagraph"/>
        <w:numPr>
          <w:ilvl w:val="0"/>
          <w:numId w:val="24"/>
        </w:numPr>
        <w:spacing w:after="160"/>
        <w:jc w:val="both"/>
        <w:rPr>
          <w:rFonts w:ascii="Arial" w:eastAsia="Arial" w:hAnsi="Arial" w:cs="Arial"/>
          <w:color w:val="auto"/>
          <w:szCs w:val="22"/>
          <w:lang w:val="en-GB" w:eastAsia="en-US"/>
        </w:rPr>
      </w:pPr>
      <w:r w:rsidRPr="6C012E9E">
        <w:rPr>
          <w:rFonts w:ascii="Arial" w:eastAsia="Arial" w:hAnsi="Arial" w:cs="Arial"/>
          <w:szCs w:val="22"/>
          <w:lang w:val="en-GB"/>
        </w:rPr>
        <w:t>Able to support learning at home</w:t>
      </w:r>
      <w:r w:rsidR="232A69EA" w:rsidRPr="6C012E9E">
        <w:rPr>
          <w:rFonts w:ascii="Arial" w:eastAsia="Arial" w:hAnsi="Arial" w:cs="Arial"/>
          <w:szCs w:val="22"/>
          <w:lang w:val="en-GB"/>
        </w:rPr>
        <w:t>.</w:t>
      </w:r>
    </w:p>
    <w:p w14:paraId="1557C49B" w14:textId="7A23DA19" w:rsidR="6758F8E4" w:rsidRDefault="6758F8E4" w:rsidP="53C97DA4">
      <w:pPr>
        <w:pStyle w:val="ListParagraph"/>
        <w:numPr>
          <w:ilvl w:val="0"/>
          <w:numId w:val="24"/>
        </w:numPr>
        <w:spacing w:after="160"/>
        <w:jc w:val="both"/>
        <w:rPr>
          <w:rFonts w:ascii="Arial" w:eastAsia="Arial" w:hAnsi="Arial" w:cs="Arial"/>
          <w:color w:val="auto"/>
          <w:szCs w:val="22"/>
          <w:lang w:val="en-GB" w:eastAsia="en-US"/>
        </w:rPr>
      </w:pPr>
      <w:r w:rsidRPr="53C97DA4">
        <w:rPr>
          <w:rFonts w:ascii="Arial" w:eastAsia="Arial" w:hAnsi="Arial" w:cs="Arial"/>
          <w:szCs w:val="22"/>
          <w:lang w:val="en-GB"/>
        </w:rPr>
        <w:t>Encouraged to express your views and involved in forums and discussions on education related issues.</w:t>
      </w:r>
    </w:p>
    <w:p w14:paraId="36DB9C89" w14:textId="59EC9777" w:rsidR="6758F8E4" w:rsidRDefault="6758F8E4" w:rsidP="5DE14782">
      <w:pPr>
        <w:spacing w:after="160"/>
        <w:jc w:val="both"/>
        <w:rPr>
          <w:rFonts w:ascii="Arial" w:eastAsia="Arial" w:hAnsi="Arial" w:cs="Arial"/>
          <w:szCs w:val="22"/>
          <w:lang w:val="en-GB"/>
        </w:rPr>
      </w:pPr>
      <w:r w:rsidRPr="5DE14782">
        <w:rPr>
          <w:rFonts w:ascii="Arial" w:eastAsia="Arial" w:hAnsi="Arial" w:cs="Arial"/>
          <w:szCs w:val="22"/>
          <w:lang w:val="en-GB"/>
        </w:rPr>
        <w:t>To find out more on how to be a parent helper, or a member of the Parent Council</w:t>
      </w:r>
      <w:r w:rsidR="2835C32B" w:rsidRPr="5DE14782">
        <w:rPr>
          <w:rFonts w:ascii="Arial" w:eastAsia="Arial" w:hAnsi="Arial" w:cs="Arial"/>
          <w:szCs w:val="22"/>
          <w:lang w:val="en-GB"/>
        </w:rPr>
        <w:t xml:space="preserve">, please </w:t>
      </w:r>
      <w:r w:rsidRPr="5DE14782">
        <w:rPr>
          <w:rFonts w:ascii="Arial" w:eastAsia="Arial" w:hAnsi="Arial" w:cs="Arial"/>
          <w:szCs w:val="22"/>
          <w:lang w:val="en-GB"/>
        </w:rPr>
        <w:t xml:space="preserve">contact the </w:t>
      </w:r>
      <w:r w:rsidR="1AAE27C5" w:rsidRPr="5DE14782">
        <w:rPr>
          <w:rFonts w:ascii="Arial" w:eastAsia="Arial" w:hAnsi="Arial" w:cs="Arial"/>
          <w:szCs w:val="22"/>
          <w:lang w:val="en-GB"/>
        </w:rPr>
        <w:t>S</w:t>
      </w:r>
      <w:r w:rsidRPr="5DE14782">
        <w:rPr>
          <w:rFonts w:ascii="Arial" w:eastAsia="Arial" w:hAnsi="Arial" w:cs="Arial"/>
          <w:szCs w:val="22"/>
          <w:lang w:val="en-GB"/>
        </w:rPr>
        <w:t>chool or visit our website</w:t>
      </w:r>
      <w:r w:rsidR="40923C6E" w:rsidRPr="5DE14782">
        <w:rPr>
          <w:rFonts w:ascii="Arial" w:eastAsia="Arial" w:hAnsi="Arial" w:cs="Arial"/>
          <w:szCs w:val="22"/>
          <w:lang w:val="en-GB"/>
        </w:rPr>
        <w:t>.</w:t>
      </w:r>
    </w:p>
    <w:p w14:paraId="1A30E37F" w14:textId="2D62E1B4" w:rsidR="6758F8E4" w:rsidRDefault="6758F8E4" w:rsidP="53C97DA4">
      <w:pPr>
        <w:spacing w:after="160"/>
        <w:jc w:val="both"/>
        <w:rPr>
          <w:rFonts w:ascii="Arial" w:eastAsia="Arial" w:hAnsi="Arial" w:cs="Arial"/>
          <w:szCs w:val="22"/>
          <w:lang w:val="en-GB"/>
        </w:rPr>
      </w:pPr>
      <w:r w:rsidRPr="66896100">
        <w:rPr>
          <w:rFonts w:ascii="Arial" w:eastAsia="Arial" w:hAnsi="Arial" w:cs="Arial"/>
          <w:szCs w:val="22"/>
          <w:lang w:val="en-GB"/>
        </w:rPr>
        <w:t>Some useful information contacts for parents to find out more on education are as follows:</w:t>
      </w:r>
      <w:r w:rsidR="2A3CDED5" w:rsidRPr="66896100">
        <w:rPr>
          <w:rFonts w:ascii="Arial" w:eastAsia="Arial" w:hAnsi="Arial" w:cs="Arial"/>
          <w:szCs w:val="22"/>
          <w:lang w:val="en-GB"/>
        </w:rPr>
        <w:t>-</w:t>
      </w:r>
    </w:p>
    <w:p w14:paraId="6BE39704" w14:textId="3B66578D" w:rsidR="6758F8E4" w:rsidRDefault="6758F8E4" w:rsidP="53C97DA4">
      <w:pPr>
        <w:pStyle w:val="ListParagraph"/>
        <w:numPr>
          <w:ilvl w:val="0"/>
          <w:numId w:val="23"/>
        </w:numPr>
        <w:spacing w:after="160"/>
        <w:rPr>
          <w:rFonts w:ascii="Arial" w:eastAsia="Arial" w:hAnsi="Arial" w:cs="Arial"/>
          <w:color w:val="auto"/>
          <w:szCs w:val="22"/>
          <w:lang w:val="en-GB" w:eastAsia="en-US"/>
        </w:rPr>
      </w:pPr>
      <w:r w:rsidRPr="53C97DA4">
        <w:rPr>
          <w:rFonts w:ascii="Arial" w:eastAsia="Arial" w:hAnsi="Arial" w:cs="Arial"/>
          <w:szCs w:val="22"/>
          <w:lang w:val="en-GB"/>
        </w:rPr>
        <w:t xml:space="preserve">Parentzone – </w:t>
      </w:r>
      <w:hyperlink r:id="rId39">
        <w:r w:rsidRPr="53C97DA4">
          <w:rPr>
            <w:rStyle w:val="Hyperlink"/>
            <w:rFonts w:ascii="Arial" w:eastAsia="Arial" w:hAnsi="Arial" w:cs="Arial"/>
            <w:szCs w:val="22"/>
            <w:lang w:val="en-GB"/>
          </w:rPr>
          <w:t>www.parentzonescotland.gov.uk</w:t>
        </w:r>
      </w:hyperlink>
    </w:p>
    <w:p w14:paraId="359262C4" w14:textId="0CD4F016" w:rsidR="6758F8E4" w:rsidRDefault="6758F8E4" w:rsidP="53C97DA4">
      <w:pPr>
        <w:pStyle w:val="ListParagraph"/>
        <w:numPr>
          <w:ilvl w:val="0"/>
          <w:numId w:val="23"/>
        </w:numPr>
        <w:spacing w:after="160"/>
        <w:rPr>
          <w:rFonts w:ascii="Arial" w:eastAsia="Arial" w:hAnsi="Arial" w:cs="Arial"/>
          <w:color w:val="auto"/>
          <w:szCs w:val="22"/>
          <w:lang w:val="en-GB" w:eastAsia="en-US"/>
        </w:rPr>
      </w:pPr>
      <w:r w:rsidRPr="53C97DA4">
        <w:rPr>
          <w:rFonts w:ascii="Arial" w:eastAsia="Arial" w:hAnsi="Arial" w:cs="Arial"/>
          <w:szCs w:val="22"/>
          <w:lang w:val="en-GB"/>
        </w:rPr>
        <w:t xml:space="preserve">Engage Parent Forum – </w:t>
      </w:r>
      <w:hyperlink r:id="rId40">
        <w:r w:rsidRPr="53C97DA4">
          <w:rPr>
            <w:rStyle w:val="Hyperlink"/>
            <w:rFonts w:ascii="Arial" w:eastAsia="Arial" w:hAnsi="Arial" w:cs="Arial"/>
            <w:szCs w:val="22"/>
            <w:lang w:val="en-GB"/>
          </w:rPr>
          <w:t>www.engageforeducation.org</w:t>
        </w:r>
      </w:hyperlink>
    </w:p>
    <w:p w14:paraId="6D6060E9" w14:textId="633D899E" w:rsidR="6758F8E4" w:rsidRDefault="6758F8E4" w:rsidP="53C97DA4">
      <w:pPr>
        <w:pStyle w:val="ListParagraph"/>
        <w:numPr>
          <w:ilvl w:val="0"/>
          <w:numId w:val="23"/>
        </w:numPr>
        <w:spacing w:after="160"/>
        <w:rPr>
          <w:rFonts w:ascii="Arial" w:eastAsia="Arial" w:hAnsi="Arial" w:cs="Arial"/>
          <w:color w:val="auto"/>
          <w:szCs w:val="22"/>
          <w:lang w:val="en-GB" w:eastAsia="en-US"/>
        </w:rPr>
      </w:pPr>
      <w:r w:rsidRPr="53C97DA4">
        <w:rPr>
          <w:rFonts w:ascii="Arial" w:eastAsia="Arial" w:hAnsi="Arial" w:cs="Arial"/>
          <w:szCs w:val="22"/>
          <w:lang w:val="en-GB"/>
        </w:rPr>
        <w:t xml:space="preserve">National Parent Forum for Scotland – </w:t>
      </w:r>
      <w:hyperlink r:id="rId41">
        <w:r w:rsidRPr="53C97DA4">
          <w:rPr>
            <w:rStyle w:val="Hyperlink"/>
            <w:rFonts w:ascii="Arial" w:eastAsia="Arial" w:hAnsi="Arial" w:cs="Arial"/>
            <w:szCs w:val="22"/>
            <w:lang w:val="en-GB"/>
          </w:rPr>
          <w:t>www.educationscotland.gov.uk/parentzone</w:t>
        </w:r>
      </w:hyperlink>
    </w:p>
    <w:p w14:paraId="2C06E141" w14:textId="644C68B2" w:rsidR="6758F8E4" w:rsidRDefault="6758F8E4" w:rsidP="53C97DA4">
      <w:pPr>
        <w:pStyle w:val="ListParagraph"/>
        <w:numPr>
          <w:ilvl w:val="0"/>
          <w:numId w:val="23"/>
        </w:numPr>
        <w:spacing w:after="160"/>
        <w:rPr>
          <w:rFonts w:ascii="Arial" w:eastAsia="Arial" w:hAnsi="Arial" w:cs="Arial"/>
          <w:b/>
          <w:bCs/>
          <w:color w:val="auto"/>
          <w:szCs w:val="22"/>
          <w:lang w:val="en-GB" w:eastAsia="en-US"/>
        </w:rPr>
      </w:pPr>
      <w:r w:rsidRPr="53C97DA4">
        <w:rPr>
          <w:rFonts w:ascii="Arial" w:eastAsia="Arial" w:hAnsi="Arial" w:cs="Arial"/>
          <w:szCs w:val="22"/>
          <w:lang w:val="en-GB"/>
        </w:rPr>
        <w:t xml:space="preserve">South Lanarkshire Council – </w:t>
      </w:r>
      <w:hyperlink r:id="rId42">
        <w:r w:rsidRPr="53C97DA4">
          <w:rPr>
            <w:rStyle w:val="Hyperlink"/>
            <w:rFonts w:ascii="Arial" w:eastAsia="Arial" w:hAnsi="Arial" w:cs="Arial"/>
            <w:szCs w:val="22"/>
            <w:lang w:val="en-GB"/>
          </w:rPr>
          <w:t>www.southlanarkshire.gov.uk</w:t>
        </w:r>
      </w:hyperlink>
      <w:r w:rsidR="6500C86D" w:rsidRPr="53C97DA4">
        <w:rPr>
          <w:rFonts w:ascii="Arial" w:eastAsia="Arial" w:hAnsi="Arial" w:cs="Arial"/>
          <w:szCs w:val="22"/>
          <w:lang w:val="en-GB"/>
        </w:rPr>
        <w:t xml:space="preserve"> </w:t>
      </w:r>
    </w:p>
    <w:p w14:paraId="3C78C1BF" w14:textId="613453F9" w:rsidR="53C97DA4" w:rsidRDefault="53C97DA4">
      <w:r>
        <w:br w:type="page"/>
      </w:r>
    </w:p>
    <w:p w14:paraId="31C132DB" w14:textId="268DF61F" w:rsidR="6C012E9E" w:rsidRDefault="00647EE8" w:rsidP="66896100">
      <w:pPr>
        <w:pStyle w:val="Heading5"/>
        <w:rPr>
          <w:rFonts w:ascii="Arial" w:eastAsia="Arial" w:hAnsi="Arial" w:cs="Arial"/>
          <w:sz w:val="22"/>
          <w:szCs w:val="22"/>
        </w:rPr>
      </w:pPr>
      <w:bookmarkStart w:id="10" w:name="_Toc977106751"/>
      <w:r>
        <w:t>Parent Council</w:t>
      </w:r>
      <w:bookmarkEnd w:id="10"/>
    </w:p>
    <w:p w14:paraId="6056ADEE" w14:textId="48A47E15" w:rsidR="6C012E9E" w:rsidRDefault="054F3AE7" w:rsidP="6C012E9E">
      <w:pPr>
        <w:jc w:val="both"/>
        <w:rPr>
          <w:rFonts w:ascii="Arial" w:eastAsia="Arial" w:hAnsi="Arial" w:cs="Arial"/>
          <w:szCs w:val="22"/>
        </w:rPr>
      </w:pPr>
      <w:r w:rsidRPr="66896100">
        <w:rPr>
          <w:rFonts w:ascii="Arial" w:eastAsia="Arial" w:hAnsi="Arial" w:cs="Arial"/>
          <w:szCs w:val="22"/>
        </w:rPr>
        <w:t>The Scottish Schools (Parental Involvement) Act 2006 aims to encourage and support more parents to become involved in supporting their children’s learning.</w:t>
      </w:r>
      <w:r w:rsidR="29F26F91" w:rsidRPr="66896100">
        <w:rPr>
          <w:rFonts w:ascii="Arial" w:eastAsia="Arial" w:hAnsi="Arial" w:cs="Arial"/>
          <w:szCs w:val="22"/>
        </w:rPr>
        <w:t xml:space="preserve">  </w:t>
      </w:r>
      <w:r w:rsidRPr="66896100">
        <w:rPr>
          <w:rFonts w:ascii="Arial" w:eastAsia="Arial" w:hAnsi="Arial" w:cs="Arial"/>
          <w:szCs w:val="22"/>
        </w:rPr>
        <w:t>The main aims of the Parental Involvement Act focus on the following supports for parents:</w:t>
      </w:r>
      <w:r w:rsidR="0B75E832" w:rsidRPr="66896100">
        <w:rPr>
          <w:rFonts w:ascii="Arial" w:eastAsia="Arial" w:hAnsi="Arial" w:cs="Arial"/>
          <w:szCs w:val="22"/>
        </w:rPr>
        <w:t>-</w:t>
      </w:r>
    </w:p>
    <w:p w14:paraId="04F796A9" w14:textId="1A677AC9" w:rsidR="054F3AE7" w:rsidRDefault="054F3AE7" w:rsidP="53C97DA4">
      <w:pPr>
        <w:pStyle w:val="ListParagraph"/>
        <w:numPr>
          <w:ilvl w:val="0"/>
          <w:numId w:val="21"/>
        </w:numPr>
        <w:jc w:val="both"/>
        <w:rPr>
          <w:rFonts w:ascii="Arial" w:eastAsia="Arial" w:hAnsi="Arial" w:cs="Arial"/>
          <w:szCs w:val="22"/>
        </w:rPr>
      </w:pPr>
      <w:r w:rsidRPr="6C012E9E">
        <w:rPr>
          <w:rFonts w:ascii="Arial" w:eastAsia="Arial" w:hAnsi="Arial" w:cs="Arial"/>
          <w:szCs w:val="22"/>
        </w:rPr>
        <w:t>Learning at Home Help parents become more involved with their child’s education and learning</w:t>
      </w:r>
      <w:r w:rsidR="0F5AEB67" w:rsidRPr="6C012E9E">
        <w:rPr>
          <w:rFonts w:ascii="Arial" w:eastAsia="Arial" w:hAnsi="Arial" w:cs="Arial"/>
          <w:szCs w:val="22"/>
        </w:rPr>
        <w:t>.</w:t>
      </w:r>
    </w:p>
    <w:p w14:paraId="684DAF29" w14:textId="7AC606F6" w:rsidR="054F3AE7" w:rsidRDefault="054F3AE7" w:rsidP="53C97DA4">
      <w:pPr>
        <w:pStyle w:val="ListParagraph"/>
        <w:numPr>
          <w:ilvl w:val="0"/>
          <w:numId w:val="21"/>
        </w:numPr>
        <w:jc w:val="both"/>
        <w:rPr>
          <w:rFonts w:ascii="Arial" w:eastAsia="Arial" w:hAnsi="Arial" w:cs="Arial"/>
          <w:szCs w:val="22"/>
        </w:rPr>
      </w:pPr>
      <w:r w:rsidRPr="6C012E9E">
        <w:rPr>
          <w:rFonts w:ascii="Arial" w:eastAsia="Arial" w:hAnsi="Arial" w:cs="Arial"/>
          <w:szCs w:val="22"/>
        </w:rPr>
        <w:t xml:space="preserve">Home/School Partnership Welcome parents as active participants in the life of the </w:t>
      </w:r>
      <w:r w:rsidR="43FD4483" w:rsidRPr="6C012E9E">
        <w:rPr>
          <w:rFonts w:ascii="Arial" w:eastAsia="Arial" w:hAnsi="Arial" w:cs="Arial"/>
          <w:szCs w:val="22"/>
        </w:rPr>
        <w:t>S</w:t>
      </w:r>
      <w:r w:rsidRPr="6C012E9E">
        <w:rPr>
          <w:rFonts w:ascii="Arial" w:eastAsia="Arial" w:hAnsi="Arial" w:cs="Arial"/>
          <w:szCs w:val="22"/>
        </w:rPr>
        <w:t>chool</w:t>
      </w:r>
      <w:r w:rsidR="7A89BF76" w:rsidRPr="6C012E9E">
        <w:rPr>
          <w:rFonts w:ascii="Arial" w:eastAsia="Arial" w:hAnsi="Arial" w:cs="Arial"/>
          <w:szCs w:val="22"/>
        </w:rPr>
        <w:t>.</w:t>
      </w:r>
    </w:p>
    <w:p w14:paraId="092F818F" w14:textId="48A871CC" w:rsidR="054F3AE7" w:rsidRDefault="054F3AE7" w:rsidP="53C97DA4">
      <w:pPr>
        <w:pStyle w:val="ListParagraph"/>
        <w:numPr>
          <w:ilvl w:val="0"/>
          <w:numId w:val="21"/>
        </w:numPr>
        <w:jc w:val="both"/>
        <w:rPr>
          <w:rFonts w:ascii="Arial" w:eastAsia="Arial" w:hAnsi="Arial" w:cs="Arial"/>
          <w:szCs w:val="22"/>
        </w:rPr>
      </w:pPr>
      <w:r w:rsidRPr="6C012E9E">
        <w:rPr>
          <w:rFonts w:ascii="Arial" w:eastAsia="Arial" w:hAnsi="Arial" w:cs="Arial"/>
          <w:szCs w:val="22"/>
        </w:rPr>
        <w:t>Parental Representation Provide easier ways for parents to express their views and wishes</w:t>
      </w:r>
      <w:r w:rsidR="5308FDD9" w:rsidRPr="6C012E9E">
        <w:rPr>
          <w:rFonts w:ascii="Arial" w:eastAsia="Arial" w:hAnsi="Arial" w:cs="Arial"/>
          <w:szCs w:val="22"/>
        </w:rPr>
        <w:t>.</w:t>
      </w:r>
    </w:p>
    <w:p w14:paraId="66F835CF" w14:textId="227021BC" w:rsidR="6C012E9E" w:rsidRDefault="6C012E9E" w:rsidP="6C012E9E">
      <w:pPr>
        <w:jc w:val="both"/>
        <w:rPr>
          <w:rFonts w:ascii="Arial" w:eastAsia="Arial" w:hAnsi="Arial" w:cs="Arial"/>
          <w:szCs w:val="22"/>
        </w:rPr>
      </w:pPr>
    </w:p>
    <w:p w14:paraId="00186988" w14:textId="61198EC0" w:rsidR="054F3AE7" w:rsidRDefault="054F3AE7" w:rsidP="53C97DA4">
      <w:pPr>
        <w:jc w:val="both"/>
        <w:rPr>
          <w:rFonts w:ascii="Arial" w:eastAsia="Arial" w:hAnsi="Arial" w:cs="Arial"/>
          <w:szCs w:val="22"/>
        </w:rPr>
      </w:pPr>
      <w:r w:rsidRPr="6C012E9E">
        <w:rPr>
          <w:rFonts w:ascii="Arial" w:eastAsia="Arial" w:hAnsi="Arial" w:cs="Arial"/>
          <w:szCs w:val="22"/>
        </w:rPr>
        <w:t xml:space="preserve">All parents of children at </w:t>
      </w:r>
      <w:r w:rsidR="4CC49A38" w:rsidRPr="6C012E9E">
        <w:rPr>
          <w:rFonts w:ascii="Arial" w:eastAsia="Arial" w:hAnsi="Arial" w:cs="Arial"/>
          <w:szCs w:val="22"/>
        </w:rPr>
        <w:t>S</w:t>
      </w:r>
      <w:r w:rsidRPr="6C012E9E">
        <w:rPr>
          <w:rFonts w:ascii="Arial" w:eastAsia="Arial" w:hAnsi="Arial" w:cs="Arial"/>
          <w:szCs w:val="22"/>
        </w:rPr>
        <w:t xml:space="preserve">chool are automatically members of the Parent Forum and are entitled to have a say in what happens at the school.  Parents can also decide to form a Parent Council to represent them.  </w:t>
      </w:r>
    </w:p>
    <w:p w14:paraId="20C0669A" w14:textId="1EDE586F" w:rsidR="53C97DA4" w:rsidRDefault="53C97DA4" w:rsidP="53C97DA4">
      <w:pPr>
        <w:jc w:val="both"/>
        <w:rPr>
          <w:rFonts w:ascii="Arial" w:eastAsia="Arial" w:hAnsi="Arial" w:cs="Arial"/>
          <w:szCs w:val="22"/>
        </w:rPr>
      </w:pPr>
    </w:p>
    <w:p w14:paraId="0FE1F875" w14:textId="12EC8260" w:rsidR="054F3AE7" w:rsidRDefault="054F3AE7" w:rsidP="53C97DA4">
      <w:pPr>
        <w:jc w:val="both"/>
        <w:rPr>
          <w:rFonts w:ascii="Arial" w:eastAsia="Arial" w:hAnsi="Arial" w:cs="Arial"/>
          <w:szCs w:val="22"/>
        </w:rPr>
      </w:pPr>
      <w:r w:rsidRPr="6C012E9E">
        <w:rPr>
          <w:rFonts w:ascii="Arial" w:eastAsia="Arial" w:hAnsi="Arial" w:cs="Arial"/>
          <w:szCs w:val="22"/>
        </w:rPr>
        <w:t xml:space="preserve">Our </w:t>
      </w:r>
      <w:r w:rsidR="30E09893" w:rsidRPr="6C012E9E">
        <w:rPr>
          <w:rFonts w:ascii="Arial" w:eastAsia="Arial" w:hAnsi="Arial" w:cs="Arial"/>
          <w:szCs w:val="22"/>
        </w:rPr>
        <w:t>P</w:t>
      </w:r>
      <w:r w:rsidRPr="6C012E9E">
        <w:rPr>
          <w:rFonts w:ascii="Arial" w:eastAsia="Arial" w:hAnsi="Arial" w:cs="Arial"/>
          <w:szCs w:val="22"/>
        </w:rPr>
        <w:t xml:space="preserve">arent </w:t>
      </w:r>
      <w:r w:rsidR="0E14F137" w:rsidRPr="6C012E9E">
        <w:rPr>
          <w:rFonts w:ascii="Arial" w:eastAsia="Arial" w:hAnsi="Arial" w:cs="Arial"/>
          <w:szCs w:val="22"/>
        </w:rPr>
        <w:t>C</w:t>
      </w:r>
      <w:r w:rsidRPr="6C012E9E">
        <w:rPr>
          <w:rFonts w:ascii="Arial" w:eastAsia="Arial" w:hAnsi="Arial" w:cs="Arial"/>
          <w:szCs w:val="22"/>
        </w:rPr>
        <w:t xml:space="preserve">ouncil </w:t>
      </w:r>
      <w:r w:rsidR="06F07FFC" w:rsidRPr="6C012E9E">
        <w:rPr>
          <w:rFonts w:ascii="Arial" w:eastAsia="Arial" w:hAnsi="Arial" w:cs="Arial"/>
          <w:szCs w:val="22"/>
        </w:rPr>
        <w:t xml:space="preserve">host </w:t>
      </w:r>
      <w:r w:rsidRPr="6C012E9E">
        <w:rPr>
          <w:rFonts w:ascii="Arial" w:eastAsia="Arial" w:hAnsi="Arial" w:cs="Arial"/>
          <w:szCs w:val="22"/>
        </w:rPr>
        <w:t>monthly</w:t>
      </w:r>
      <w:r w:rsidR="0AE4C7BF" w:rsidRPr="6C012E9E">
        <w:rPr>
          <w:rFonts w:ascii="Arial" w:eastAsia="Arial" w:hAnsi="Arial" w:cs="Arial"/>
          <w:szCs w:val="22"/>
        </w:rPr>
        <w:t xml:space="preserve"> meeting</w:t>
      </w:r>
      <w:r w:rsidR="77E87B20" w:rsidRPr="6C012E9E">
        <w:rPr>
          <w:rFonts w:ascii="Arial" w:eastAsia="Arial" w:hAnsi="Arial" w:cs="Arial"/>
          <w:szCs w:val="22"/>
        </w:rPr>
        <w:t>s.</w:t>
      </w:r>
      <w:r w:rsidRPr="6C012E9E">
        <w:rPr>
          <w:rFonts w:ascii="Arial" w:eastAsia="Arial" w:hAnsi="Arial" w:cs="Arial"/>
          <w:szCs w:val="22"/>
        </w:rPr>
        <w:t xml:space="preserve">  The </w:t>
      </w:r>
      <w:r w:rsidR="54B0CEE7" w:rsidRPr="6C012E9E">
        <w:rPr>
          <w:rFonts w:ascii="Arial" w:eastAsia="Arial" w:hAnsi="Arial" w:cs="Arial"/>
          <w:szCs w:val="22"/>
        </w:rPr>
        <w:t>S</w:t>
      </w:r>
      <w:r w:rsidRPr="6C012E9E">
        <w:rPr>
          <w:rFonts w:ascii="Arial" w:eastAsia="Arial" w:hAnsi="Arial" w:cs="Arial"/>
          <w:szCs w:val="22"/>
        </w:rPr>
        <w:t xml:space="preserve">chool and the local authority are obliged to listen to what the Parent Council says and to respond to any issues raised.  </w:t>
      </w:r>
    </w:p>
    <w:p w14:paraId="04245405" w14:textId="76A66FA8" w:rsidR="53C97DA4" w:rsidRDefault="53C97DA4" w:rsidP="53C97DA4">
      <w:pPr>
        <w:jc w:val="both"/>
        <w:rPr>
          <w:rFonts w:ascii="Arial" w:eastAsia="Arial" w:hAnsi="Arial" w:cs="Arial"/>
          <w:szCs w:val="22"/>
        </w:rPr>
      </w:pPr>
    </w:p>
    <w:p w14:paraId="1BB898C0" w14:textId="2CE9E9F7" w:rsidR="6C012E9E" w:rsidRDefault="054F3AE7" w:rsidP="6C012E9E">
      <w:pPr>
        <w:jc w:val="both"/>
        <w:rPr>
          <w:rFonts w:ascii="Arial" w:eastAsia="Arial" w:hAnsi="Arial" w:cs="Arial"/>
          <w:szCs w:val="22"/>
        </w:rPr>
      </w:pPr>
      <w:r w:rsidRPr="66896100">
        <w:rPr>
          <w:rFonts w:ascii="Arial" w:eastAsia="Arial" w:hAnsi="Arial" w:cs="Arial"/>
          <w:szCs w:val="22"/>
        </w:rPr>
        <w:t>Parent Councils decide such things as:</w:t>
      </w:r>
      <w:r w:rsidR="54241975" w:rsidRPr="66896100">
        <w:rPr>
          <w:rFonts w:ascii="Arial" w:eastAsia="Arial" w:hAnsi="Arial" w:cs="Arial"/>
          <w:szCs w:val="22"/>
        </w:rPr>
        <w:t>-</w:t>
      </w:r>
    </w:p>
    <w:p w14:paraId="71EE1B47" w14:textId="6E18B0BD" w:rsidR="054F3AE7" w:rsidRDefault="054F3AE7" w:rsidP="53C97DA4">
      <w:pPr>
        <w:pStyle w:val="ListParagraph"/>
        <w:numPr>
          <w:ilvl w:val="0"/>
          <w:numId w:val="20"/>
        </w:numPr>
        <w:jc w:val="both"/>
        <w:rPr>
          <w:rFonts w:ascii="Arial" w:eastAsia="Arial" w:hAnsi="Arial" w:cs="Arial"/>
          <w:szCs w:val="22"/>
        </w:rPr>
      </w:pPr>
      <w:r w:rsidRPr="6C012E9E">
        <w:rPr>
          <w:rFonts w:ascii="Arial" w:eastAsia="Arial" w:hAnsi="Arial" w:cs="Arial"/>
          <w:szCs w:val="22"/>
        </w:rPr>
        <w:t>How their Parent Council will be set up</w:t>
      </w:r>
      <w:r w:rsidR="613BE233" w:rsidRPr="6C012E9E">
        <w:rPr>
          <w:rFonts w:ascii="Arial" w:eastAsia="Arial" w:hAnsi="Arial" w:cs="Arial"/>
          <w:szCs w:val="22"/>
        </w:rPr>
        <w:t>.</w:t>
      </w:r>
    </w:p>
    <w:p w14:paraId="67A8E974" w14:textId="1EBB146E" w:rsidR="054F3AE7" w:rsidRDefault="054F3AE7" w:rsidP="53C97DA4">
      <w:pPr>
        <w:pStyle w:val="ListParagraph"/>
        <w:numPr>
          <w:ilvl w:val="0"/>
          <w:numId w:val="20"/>
        </w:numPr>
        <w:jc w:val="both"/>
        <w:rPr>
          <w:rFonts w:ascii="Arial" w:eastAsia="Arial" w:hAnsi="Arial" w:cs="Arial"/>
          <w:szCs w:val="22"/>
        </w:rPr>
      </w:pPr>
      <w:r w:rsidRPr="6C012E9E">
        <w:rPr>
          <w:rFonts w:ascii="Arial" w:eastAsia="Arial" w:hAnsi="Arial" w:cs="Arial"/>
          <w:szCs w:val="22"/>
        </w:rPr>
        <w:t>What it should be called (Parent Council or another name</w:t>
      </w:r>
      <w:r w:rsidR="7423A405" w:rsidRPr="6C012E9E">
        <w:rPr>
          <w:rFonts w:ascii="Arial" w:eastAsia="Arial" w:hAnsi="Arial" w:cs="Arial"/>
          <w:szCs w:val="22"/>
        </w:rPr>
        <w:t>)</w:t>
      </w:r>
      <w:r w:rsidR="3827F73A" w:rsidRPr="6C012E9E">
        <w:rPr>
          <w:rFonts w:ascii="Arial" w:eastAsia="Arial" w:hAnsi="Arial" w:cs="Arial"/>
          <w:szCs w:val="22"/>
        </w:rPr>
        <w:t>.</w:t>
      </w:r>
    </w:p>
    <w:p w14:paraId="622B8EDD" w14:textId="0994A82A" w:rsidR="054F3AE7" w:rsidRDefault="054F3AE7" w:rsidP="53C97DA4">
      <w:pPr>
        <w:pStyle w:val="ListParagraph"/>
        <w:numPr>
          <w:ilvl w:val="0"/>
          <w:numId w:val="20"/>
        </w:numPr>
        <w:jc w:val="both"/>
        <w:rPr>
          <w:rFonts w:ascii="Arial" w:eastAsia="Arial" w:hAnsi="Arial" w:cs="Arial"/>
          <w:szCs w:val="22"/>
        </w:rPr>
      </w:pPr>
      <w:r w:rsidRPr="5DE14782">
        <w:rPr>
          <w:rFonts w:ascii="Arial" w:eastAsia="Arial" w:hAnsi="Arial" w:cs="Arial"/>
          <w:szCs w:val="22"/>
        </w:rPr>
        <w:t xml:space="preserve">What size it should be – e.g. in a very small </w:t>
      </w:r>
      <w:r w:rsidR="34C85F32" w:rsidRPr="5DE14782">
        <w:rPr>
          <w:rFonts w:ascii="Arial" w:eastAsia="Arial" w:hAnsi="Arial" w:cs="Arial"/>
          <w:szCs w:val="22"/>
        </w:rPr>
        <w:t>P</w:t>
      </w:r>
      <w:r w:rsidRPr="5DE14782">
        <w:rPr>
          <w:rFonts w:ascii="Arial" w:eastAsia="Arial" w:hAnsi="Arial" w:cs="Arial"/>
          <w:szCs w:val="22"/>
        </w:rPr>
        <w:t xml:space="preserve">rimary </w:t>
      </w:r>
      <w:r w:rsidR="5EC84F6F" w:rsidRPr="5DE14782">
        <w:rPr>
          <w:rFonts w:ascii="Arial" w:eastAsia="Arial" w:hAnsi="Arial" w:cs="Arial"/>
          <w:szCs w:val="22"/>
        </w:rPr>
        <w:t>S</w:t>
      </w:r>
      <w:r w:rsidRPr="5DE14782">
        <w:rPr>
          <w:rFonts w:ascii="Arial" w:eastAsia="Arial" w:hAnsi="Arial" w:cs="Arial"/>
          <w:szCs w:val="22"/>
        </w:rPr>
        <w:t>chool, all parents could be involved (no limit on size)</w:t>
      </w:r>
      <w:r w:rsidR="063BF1B7" w:rsidRPr="5DE14782">
        <w:rPr>
          <w:rFonts w:ascii="Arial" w:eastAsia="Arial" w:hAnsi="Arial" w:cs="Arial"/>
          <w:szCs w:val="22"/>
        </w:rPr>
        <w:t>.</w:t>
      </w:r>
    </w:p>
    <w:p w14:paraId="419CF69B" w14:textId="629FAAA7" w:rsidR="054F3AE7" w:rsidRDefault="054F3AE7" w:rsidP="53C97DA4">
      <w:pPr>
        <w:pStyle w:val="ListParagraph"/>
        <w:numPr>
          <w:ilvl w:val="0"/>
          <w:numId w:val="20"/>
        </w:numPr>
        <w:jc w:val="both"/>
        <w:rPr>
          <w:rFonts w:ascii="Arial" w:eastAsia="Arial" w:hAnsi="Arial" w:cs="Arial"/>
          <w:szCs w:val="22"/>
        </w:rPr>
      </w:pPr>
      <w:r w:rsidRPr="6C012E9E">
        <w:rPr>
          <w:rFonts w:ascii="Arial" w:eastAsia="Arial" w:hAnsi="Arial" w:cs="Arial"/>
          <w:szCs w:val="22"/>
        </w:rPr>
        <w:t>Who should be a member of the Parent Council (majority of members must be parents)</w:t>
      </w:r>
      <w:r w:rsidR="23FBF2EE" w:rsidRPr="6C012E9E">
        <w:rPr>
          <w:rFonts w:ascii="Arial" w:eastAsia="Arial" w:hAnsi="Arial" w:cs="Arial"/>
          <w:szCs w:val="22"/>
        </w:rPr>
        <w:t>.</w:t>
      </w:r>
    </w:p>
    <w:p w14:paraId="2AC4E3E0" w14:textId="58A15905" w:rsidR="054F3AE7" w:rsidRDefault="054F3AE7" w:rsidP="53C97DA4">
      <w:pPr>
        <w:pStyle w:val="ListParagraph"/>
        <w:numPr>
          <w:ilvl w:val="0"/>
          <w:numId w:val="20"/>
        </w:numPr>
        <w:jc w:val="both"/>
        <w:rPr>
          <w:rFonts w:ascii="Arial" w:eastAsia="Arial" w:hAnsi="Arial" w:cs="Arial"/>
          <w:szCs w:val="22"/>
        </w:rPr>
      </w:pPr>
      <w:r w:rsidRPr="6C012E9E">
        <w:rPr>
          <w:rFonts w:ascii="Arial" w:eastAsia="Arial" w:hAnsi="Arial" w:cs="Arial"/>
          <w:szCs w:val="22"/>
        </w:rPr>
        <w:t xml:space="preserve">How parents can join and support the </w:t>
      </w:r>
      <w:r w:rsidR="37CCD999" w:rsidRPr="6C012E9E">
        <w:rPr>
          <w:rFonts w:ascii="Arial" w:eastAsia="Arial" w:hAnsi="Arial" w:cs="Arial"/>
          <w:szCs w:val="22"/>
        </w:rPr>
        <w:t>S</w:t>
      </w:r>
      <w:r w:rsidRPr="6C012E9E">
        <w:rPr>
          <w:rFonts w:ascii="Arial" w:eastAsia="Arial" w:hAnsi="Arial" w:cs="Arial"/>
          <w:szCs w:val="22"/>
        </w:rPr>
        <w:t>chool</w:t>
      </w:r>
      <w:r w:rsidR="239D56D1" w:rsidRPr="6C012E9E">
        <w:rPr>
          <w:rFonts w:ascii="Arial" w:eastAsia="Arial" w:hAnsi="Arial" w:cs="Arial"/>
          <w:szCs w:val="22"/>
        </w:rPr>
        <w:t>.</w:t>
      </w:r>
    </w:p>
    <w:p w14:paraId="2684A57C" w14:textId="40E4DE0A" w:rsidR="054F3AE7" w:rsidRDefault="054F3AE7" w:rsidP="53C97DA4">
      <w:pPr>
        <w:pStyle w:val="ListParagraph"/>
        <w:numPr>
          <w:ilvl w:val="0"/>
          <w:numId w:val="20"/>
        </w:numPr>
        <w:jc w:val="both"/>
        <w:rPr>
          <w:rFonts w:ascii="Arial" w:eastAsia="Arial" w:hAnsi="Arial" w:cs="Arial"/>
          <w:szCs w:val="22"/>
        </w:rPr>
      </w:pPr>
      <w:r w:rsidRPr="6C012E9E">
        <w:rPr>
          <w:rFonts w:ascii="Arial" w:eastAsia="Arial" w:hAnsi="Arial" w:cs="Arial"/>
          <w:szCs w:val="22"/>
        </w:rPr>
        <w:t xml:space="preserve">How they can work together with the </w:t>
      </w:r>
      <w:r w:rsidR="18BE2330" w:rsidRPr="6C012E9E">
        <w:rPr>
          <w:rFonts w:ascii="Arial" w:eastAsia="Arial" w:hAnsi="Arial" w:cs="Arial"/>
          <w:szCs w:val="22"/>
        </w:rPr>
        <w:t>S</w:t>
      </w:r>
      <w:r w:rsidRPr="6C012E9E">
        <w:rPr>
          <w:rFonts w:ascii="Arial" w:eastAsia="Arial" w:hAnsi="Arial" w:cs="Arial"/>
          <w:szCs w:val="22"/>
        </w:rPr>
        <w:t>chool and pupils to support children’s learning</w:t>
      </w:r>
      <w:r w:rsidR="3DF6AB0D" w:rsidRPr="6C012E9E">
        <w:rPr>
          <w:rFonts w:ascii="Arial" w:eastAsia="Arial" w:hAnsi="Arial" w:cs="Arial"/>
          <w:szCs w:val="22"/>
        </w:rPr>
        <w:t>.</w:t>
      </w:r>
    </w:p>
    <w:p w14:paraId="291085D3" w14:textId="1DB2F885" w:rsidR="054F3AE7" w:rsidRDefault="054F3AE7" w:rsidP="53C97DA4">
      <w:pPr>
        <w:pStyle w:val="ListParagraph"/>
        <w:numPr>
          <w:ilvl w:val="0"/>
          <w:numId w:val="20"/>
        </w:numPr>
        <w:jc w:val="both"/>
        <w:rPr>
          <w:rFonts w:ascii="Arial" w:eastAsia="Arial" w:hAnsi="Arial" w:cs="Arial"/>
          <w:szCs w:val="22"/>
        </w:rPr>
      </w:pPr>
      <w:r w:rsidRPr="6C012E9E">
        <w:rPr>
          <w:rFonts w:ascii="Arial" w:eastAsia="Arial" w:hAnsi="Arial" w:cs="Arial"/>
          <w:szCs w:val="22"/>
        </w:rPr>
        <w:t>When the most convenient time is to hold meetings</w:t>
      </w:r>
      <w:r w:rsidR="0D11BCA6" w:rsidRPr="6C012E9E">
        <w:rPr>
          <w:rFonts w:ascii="Arial" w:eastAsia="Arial" w:hAnsi="Arial" w:cs="Arial"/>
          <w:szCs w:val="22"/>
        </w:rPr>
        <w:t>.</w:t>
      </w:r>
    </w:p>
    <w:p w14:paraId="4FAF4E03" w14:textId="31684BE1" w:rsidR="53C97DA4" w:rsidRDefault="054F3AE7" w:rsidP="6C012E9E">
      <w:pPr>
        <w:pStyle w:val="ListParagraph"/>
        <w:numPr>
          <w:ilvl w:val="0"/>
          <w:numId w:val="20"/>
        </w:numPr>
        <w:jc w:val="both"/>
        <w:rPr>
          <w:rFonts w:ascii="Arial" w:eastAsia="Arial" w:hAnsi="Arial" w:cs="Arial"/>
          <w:szCs w:val="22"/>
        </w:rPr>
      </w:pPr>
      <w:r w:rsidRPr="6C012E9E">
        <w:rPr>
          <w:rFonts w:ascii="Arial" w:eastAsia="Arial" w:hAnsi="Arial" w:cs="Arial"/>
          <w:szCs w:val="22"/>
        </w:rPr>
        <w:t xml:space="preserve">What will be discussed at meetings – these might be topics such as </w:t>
      </w:r>
      <w:r w:rsidR="6099AE81" w:rsidRPr="6C012E9E">
        <w:rPr>
          <w:rFonts w:ascii="Arial" w:eastAsia="Arial" w:hAnsi="Arial" w:cs="Arial"/>
          <w:szCs w:val="22"/>
        </w:rPr>
        <w:t>S</w:t>
      </w:r>
      <w:r w:rsidRPr="6C012E9E">
        <w:rPr>
          <w:rFonts w:ascii="Arial" w:eastAsia="Arial" w:hAnsi="Arial" w:cs="Arial"/>
          <w:szCs w:val="22"/>
        </w:rPr>
        <w:t>chool uniform, parking near the school, the school’s anti-bullying policy</w:t>
      </w:r>
      <w:r w:rsidR="071BA703" w:rsidRPr="6C012E9E">
        <w:rPr>
          <w:rFonts w:ascii="Arial" w:eastAsia="Arial" w:hAnsi="Arial" w:cs="Arial"/>
          <w:szCs w:val="22"/>
        </w:rPr>
        <w:t>.</w:t>
      </w:r>
    </w:p>
    <w:p w14:paraId="7FBC2C54" w14:textId="30FB9207" w:rsidR="53C97DA4" w:rsidRDefault="53C97DA4" w:rsidP="6C012E9E">
      <w:pPr>
        <w:jc w:val="both"/>
        <w:rPr>
          <w:rFonts w:ascii="Arial" w:eastAsia="Arial" w:hAnsi="Arial" w:cs="Arial"/>
          <w:szCs w:val="22"/>
        </w:rPr>
      </w:pPr>
    </w:p>
    <w:p w14:paraId="4FAF0312" w14:textId="64D0C133" w:rsidR="53C97DA4" w:rsidRDefault="054F3AE7" w:rsidP="53C97DA4">
      <w:pPr>
        <w:jc w:val="both"/>
        <w:rPr>
          <w:rFonts w:ascii="Arial" w:eastAsia="Arial" w:hAnsi="Arial" w:cs="Arial"/>
          <w:szCs w:val="22"/>
        </w:rPr>
      </w:pPr>
      <w:r w:rsidRPr="6C012E9E">
        <w:rPr>
          <w:rFonts w:ascii="Arial" w:eastAsia="Arial" w:hAnsi="Arial" w:cs="Arial"/>
          <w:szCs w:val="22"/>
        </w:rPr>
        <w:t xml:space="preserve">It should be noted that the Parent Council cannot discuss issues attributed to individual pupils.  More interesting is how parents can play an active part in helping the </w:t>
      </w:r>
      <w:r w:rsidR="0C2E3347" w:rsidRPr="6C012E9E">
        <w:rPr>
          <w:rFonts w:ascii="Arial" w:eastAsia="Arial" w:hAnsi="Arial" w:cs="Arial"/>
          <w:szCs w:val="22"/>
        </w:rPr>
        <w:t>S</w:t>
      </w:r>
      <w:r w:rsidRPr="6C012E9E">
        <w:rPr>
          <w:rFonts w:ascii="Arial" w:eastAsia="Arial" w:hAnsi="Arial" w:cs="Arial"/>
          <w:szCs w:val="22"/>
        </w:rPr>
        <w:t xml:space="preserve">chool to take forward, </w:t>
      </w:r>
      <w:r w:rsidR="685579EC" w:rsidRPr="6C012E9E">
        <w:rPr>
          <w:rFonts w:ascii="Arial" w:eastAsia="Arial" w:hAnsi="Arial" w:cs="Arial"/>
          <w:szCs w:val="22"/>
        </w:rPr>
        <w:t>S</w:t>
      </w:r>
      <w:r w:rsidRPr="6C012E9E">
        <w:rPr>
          <w:rFonts w:ascii="Arial" w:eastAsia="Arial" w:hAnsi="Arial" w:cs="Arial"/>
          <w:szCs w:val="22"/>
        </w:rPr>
        <w:t xml:space="preserve">chool development.  As a </w:t>
      </w:r>
      <w:r w:rsidR="5FAC188A" w:rsidRPr="6C012E9E">
        <w:rPr>
          <w:rFonts w:ascii="Arial" w:eastAsia="Arial" w:hAnsi="Arial" w:cs="Arial"/>
          <w:szCs w:val="22"/>
        </w:rPr>
        <w:t>S</w:t>
      </w:r>
      <w:r w:rsidRPr="6C012E9E">
        <w:rPr>
          <w:rFonts w:ascii="Arial" w:eastAsia="Arial" w:hAnsi="Arial" w:cs="Arial"/>
          <w:szCs w:val="22"/>
        </w:rPr>
        <w:t>chool we wish to give parents/carers every opportunity to become more involved in their child’s education.</w:t>
      </w:r>
    </w:p>
    <w:p w14:paraId="788889F2" w14:textId="78EB55AE" w:rsidR="53C97DA4" w:rsidRDefault="53C97DA4" w:rsidP="53C97DA4">
      <w:pPr>
        <w:jc w:val="both"/>
        <w:rPr>
          <w:rFonts w:ascii="Arial" w:eastAsia="Arial" w:hAnsi="Arial" w:cs="Arial"/>
          <w:szCs w:val="22"/>
        </w:rPr>
      </w:pPr>
    </w:p>
    <w:p w14:paraId="30D631B8" w14:textId="6570BAA3" w:rsidR="284E0E40" w:rsidRDefault="284E0E40">
      <w:r>
        <w:br w:type="page"/>
      </w:r>
    </w:p>
    <w:p w14:paraId="274F974F" w14:textId="0625579A" w:rsidR="054F3AE7" w:rsidRDefault="054F3AE7" w:rsidP="53C97DA4">
      <w:pPr>
        <w:jc w:val="both"/>
        <w:rPr>
          <w:rFonts w:ascii="Arial" w:eastAsia="Arial" w:hAnsi="Arial" w:cs="Arial"/>
          <w:szCs w:val="22"/>
        </w:rPr>
      </w:pPr>
      <w:r w:rsidRPr="284E0E40">
        <w:rPr>
          <w:rFonts w:ascii="Arial" w:eastAsia="Arial" w:hAnsi="Arial" w:cs="Arial"/>
          <w:szCs w:val="22"/>
        </w:rPr>
        <w:t xml:space="preserve">Schools and establishments should be the first point of contact for parents who wish to discuss issues about their child.  Our aim is to resolve issues at a local level.  Education Resources wishes to promote liaison among </w:t>
      </w:r>
      <w:r w:rsidR="61A80574" w:rsidRPr="284E0E40">
        <w:rPr>
          <w:rFonts w:ascii="Arial" w:eastAsia="Arial" w:hAnsi="Arial" w:cs="Arial"/>
          <w:szCs w:val="22"/>
        </w:rPr>
        <w:t>S</w:t>
      </w:r>
      <w:r w:rsidRPr="284E0E40">
        <w:rPr>
          <w:rFonts w:ascii="Arial" w:eastAsia="Arial" w:hAnsi="Arial" w:cs="Arial"/>
          <w:szCs w:val="22"/>
        </w:rPr>
        <w:t>chools, members of Parent Councils, parents/carers and with other services.  We wish to provide advice and support to Parent Councils and parents/carers of our learners.</w:t>
      </w:r>
    </w:p>
    <w:p w14:paraId="403D4ECB" w14:textId="1CBC3D7D" w:rsidR="284E0E40" w:rsidRDefault="284E0E40" w:rsidP="284E0E40">
      <w:pPr>
        <w:jc w:val="both"/>
        <w:rPr>
          <w:rFonts w:ascii="Arial" w:eastAsia="Arial" w:hAnsi="Arial" w:cs="Arial"/>
          <w:szCs w:val="22"/>
        </w:rPr>
      </w:pPr>
    </w:p>
    <w:p w14:paraId="60C06BF8" w14:textId="4DB9802E" w:rsidR="00647EE8" w:rsidRDefault="00647EE8" w:rsidP="284E0E40">
      <w:pPr>
        <w:pStyle w:val="N3"/>
        <w:rPr>
          <w:rFonts w:ascii="Arial" w:eastAsia="Arial" w:hAnsi="Arial" w:cs="Arial"/>
          <w:b/>
          <w:bCs/>
          <w:sz w:val="22"/>
          <w:szCs w:val="22"/>
        </w:rPr>
      </w:pPr>
      <w:r w:rsidRPr="284E0E40">
        <w:rPr>
          <w:rFonts w:ascii="Arial" w:eastAsia="Arial" w:hAnsi="Arial" w:cs="Arial"/>
          <w:b/>
          <w:bCs/>
          <w:sz w:val="22"/>
          <w:szCs w:val="22"/>
        </w:rPr>
        <w:t>Office Bearers</w:t>
      </w:r>
    </w:p>
    <w:p w14:paraId="447635C5" w14:textId="2A59D564" w:rsidR="00647EE8" w:rsidRDefault="00647EE8" w:rsidP="53C97DA4">
      <w:pPr>
        <w:pStyle w:val="N3"/>
        <w:numPr>
          <w:ilvl w:val="0"/>
          <w:numId w:val="0"/>
        </w:numPr>
        <w:tabs>
          <w:tab w:val="left" w:pos="709"/>
          <w:tab w:val="num" w:pos="737"/>
        </w:tabs>
        <w:rPr>
          <w:rFonts w:ascii="Arial" w:eastAsia="Arial" w:hAnsi="Arial" w:cs="Arial"/>
          <w:sz w:val="22"/>
          <w:szCs w:val="22"/>
        </w:rPr>
      </w:pPr>
      <w:r w:rsidRPr="53C97DA4">
        <w:rPr>
          <w:rFonts w:ascii="Arial" w:eastAsia="Arial" w:hAnsi="Arial" w:cs="Arial"/>
          <w:sz w:val="22"/>
          <w:szCs w:val="22"/>
        </w:rPr>
        <w:t>Chairperson</w:t>
      </w:r>
      <w:r>
        <w:tab/>
      </w:r>
      <w:r>
        <w:tab/>
      </w:r>
      <w:r>
        <w:tab/>
      </w:r>
      <w:r w:rsidR="00EE2331" w:rsidRPr="53C97DA4">
        <w:rPr>
          <w:rFonts w:ascii="Arial" w:eastAsia="Arial" w:hAnsi="Arial" w:cs="Arial"/>
          <w:sz w:val="22"/>
          <w:szCs w:val="22"/>
        </w:rPr>
        <w:t xml:space="preserve">S </w:t>
      </w:r>
      <w:r w:rsidR="00D67F9C" w:rsidRPr="53C97DA4">
        <w:rPr>
          <w:rFonts w:ascii="Arial" w:eastAsia="Arial" w:hAnsi="Arial" w:cs="Arial"/>
          <w:sz w:val="22"/>
          <w:szCs w:val="22"/>
        </w:rPr>
        <w:t>D</w:t>
      </w:r>
      <w:r w:rsidR="00B76FA4" w:rsidRPr="53C97DA4">
        <w:rPr>
          <w:rFonts w:ascii="Arial" w:eastAsia="Arial" w:hAnsi="Arial" w:cs="Arial"/>
          <w:sz w:val="22"/>
          <w:szCs w:val="22"/>
        </w:rPr>
        <w:t>’M</w:t>
      </w:r>
      <w:r w:rsidR="00D67F9C" w:rsidRPr="53C97DA4">
        <w:rPr>
          <w:rFonts w:ascii="Arial" w:eastAsia="Arial" w:hAnsi="Arial" w:cs="Arial"/>
          <w:sz w:val="22"/>
          <w:szCs w:val="22"/>
        </w:rPr>
        <w:t>ambro</w:t>
      </w:r>
    </w:p>
    <w:p w14:paraId="05F9AFD8" w14:textId="4D80E222" w:rsidR="00647EE8" w:rsidRDefault="00647EE8" w:rsidP="53C97DA4">
      <w:pPr>
        <w:pStyle w:val="N3"/>
        <w:numPr>
          <w:ilvl w:val="0"/>
          <w:numId w:val="0"/>
        </w:numPr>
        <w:tabs>
          <w:tab w:val="left" w:pos="709"/>
          <w:tab w:val="num" w:pos="737"/>
        </w:tabs>
        <w:rPr>
          <w:rFonts w:ascii="Arial" w:eastAsia="Arial" w:hAnsi="Arial" w:cs="Arial"/>
          <w:sz w:val="22"/>
          <w:szCs w:val="22"/>
        </w:rPr>
      </w:pPr>
      <w:r w:rsidRPr="53C97DA4">
        <w:rPr>
          <w:rFonts w:ascii="Arial" w:eastAsia="Arial" w:hAnsi="Arial" w:cs="Arial"/>
          <w:sz w:val="22"/>
          <w:szCs w:val="22"/>
        </w:rPr>
        <w:t>Vice Chairperson</w:t>
      </w:r>
      <w:r>
        <w:tab/>
      </w:r>
      <w:r>
        <w:tab/>
      </w:r>
      <w:r w:rsidR="00D67F9C" w:rsidRPr="53C97DA4">
        <w:rPr>
          <w:rFonts w:ascii="Arial" w:eastAsia="Arial" w:hAnsi="Arial" w:cs="Arial"/>
          <w:sz w:val="22"/>
          <w:szCs w:val="22"/>
        </w:rPr>
        <w:t>D Cathie</w:t>
      </w:r>
    </w:p>
    <w:p w14:paraId="56DBACD0" w14:textId="719E4B82" w:rsidR="00647EE8" w:rsidRDefault="00647EE8" w:rsidP="53C97DA4">
      <w:pPr>
        <w:pStyle w:val="N3"/>
        <w:numPr>
          <w:ilvl w:val="0"/>
          <w:numId w:val="0"/>
        </w:numPr>
        <w:tabs>
          <w:tab w:val="left" w:pos="709"/>
          <w:tab w:val="num" w:pos="737"/>
        </w:tabs>
        <w:rPr>
          <w:rFonts w:ascii="Arial" w:eastAsia="Arial" w:hAnsi="Arial" w:cs="Arial"/>
          <w:sz w:val="22"/>
          <w:szCs w:val="22"/>
        </w:rPr>
      </w:pPr>
      <w:r w:rsidRPr="53C97DA4">
        <w:rPr>
          <w:rFonts w:ascii="Arial" w:eastAsia="Arial" w:hAnsi="Arial" w:cs="Arial"/>
          <w:sz w:val="22"/>
          <w:szCs w:val="22"/>
        </w:rPr>
        <w:t>Treasurer</w:t>
      </w:r>
      <w:r>
        <w:tab/>
      </w:r>
      <w:r>
        <w:tab/>
      </w:r>
      <w:r>
        <w:tab/>
      </w:r>
      <w:r w:rsidRPr="53C97DA4">
        <w:rPr>
          <w:rFonts w:ascii="Arial" w:eastAsia="Arial" w:hAnsi="Arial" w:cs="Arial"/>
          <w:sz w:val="22"/>
          <w:szCs w:val="22"/>
        </w:rPr>
        <w:t>L Penny</w:t>
      </w:r>
    </w:p>
    <w:p w14:paraId="44817C02" w14:textId="238697DB" w:rsidR="00647EE8" w:rsidRDefault="00647EE8" w:rsidP="53C97DA4">
      <w:pPr>
        <w:pStyle w:val="N3"/>
        <w:numPr>
          <w:ilvl w:val="0"/>
          <w:numId w:val="0"/>
        </w:numPr>
        <w:tabs>
          <w:tab w:val="left" w:pos="709"/>
          <w:tab w:val="num" w:pos="737"/>
        </w:tabs>
        <w:rPr>
          <w:rFonts w:ascii="Arial" w:eastAsia="Arial" w:hAnsi="Arial" w:cs="Arial"/>
          <w:sz w:val="22"/>
          <w:szCs w:val="22"/>
        </w:rPr>
      </w:pPr>
      <w:r w:rsidRPr="53C97DA4">
        <w:rPr>
          <w:rFonts w:ascii="Arial" w:eastAsia="Arial" w:hAnsi="Arial" w:cs="Arial"/>
          <w:sz w:val="22"/>
          <w:szCs w:val="22"/>
        </w:rPr>
        <w:t>Secretary</w:t>
      </w:r>
      <w:r>
        <w:tab/>
      </w:r>
      <w:r>
        <w:tab/>
      </w:r>
      <w:r>
        <w:tab/>
      </w:r>
      <w:r w:rsidRPr="53C97DA4">
        <w:rPr>
          <w:rFonts w:ascii="Arial" w:eastAsia="Arial" w:hAnsi="Arial" w:cs="Arial"/>
          <w:sz w:val="22"/>
          <w:szCs w:val="22"/>
        </w:rPr>
        <w:t>K</w:t>
      </w:r>
      <w:r w:rsidR="00AE3D10" w:rsidRPr="53C97DA4">
        <w:rPr>
          <w:rFonts w:ascii="Arial" w:eastAsia="Arial" w:hAnsi="Arial" w:cs="Arial"/>
          <w:sz w:val="22"/>
          <w:szCs w:val="22"/>
        </w:rPr>
        <w:t xml:space="preserve"> Whyte</w:t>
      </w:r>
    </w:p>
    <w:p w14:paraId="367F2767" w14:textId="77777777" w:rsidR="00647EE8" w:rsidRDefault="00647EE8" w:rsidP="53C97DA4">
      <w:pPr>
        <w:pStyle w:val="N3"/>
        <w:numPr>
          <w:ilvl w:val="0"/>
          <w:numId w:val="0"/>
        </w:numPr>
        <w:tabs>
          <w:tab w:val="left" w:pos="709"/>
          <w:tab w:val="num" w:pos="737"/>
        </w:tabs>
        <w:rPr>
          <w:rFonts w:ascii="Arial" w:eastAsia="Arial" w:hAnsi="Arial" w:cs="Arial"/>
          <w:sz w:val="22"/>
          <w:szCs w:val="22"/>
        </w:rPr>
      </w:pPr>
    </w:p>
    <w:p w14:paraId="4649502F" w14:textId="5265D234" w:rsidR="00647EE8" w:rsidRPr="003F3942" w:rsidRDefault="00647EE8" w:rsidP="53C97DA4">
      <w:pPr>
        <w:pStyle w:val="N3"/>
        <w:ind w:firstLine="0"/>
        <w:rPr>
          <w:rFonts w:ascii="Arial" w:eastAsia="Arial" w:hAnsi="Arial" w:cs="Arial"/>
          <w:b/>
          <w:bCs/>
          <w:sz w:val="22"/>
          <w:szCs w:val="22"/>
        </w:rPr>
      </w:pPr>
      <w:r w:rsidRPr="53C97DA4">
        <w:rPr>
          <w:rFonts w:ascii="Arial" w:eastAsia="Arial" w:hAnsi="Arial" w:cs="Arial"/>
          <w:b/>
          <w:bCs/>
          <w:sz w:val="22"/>
          <w:szCs w:val="22"/>
        </w:rPr>
        <w:t>Associated Member</w:t>
      </w:r>
      <w:r w:rsidR="51236F33" w:rsidRPr="53C97DA4">
        <w:rPr>
          <w:rFonts w:ascii="Arial" w:eastAsia="Arial" w:hAnsi="Arial" w:cs="Arial"/>
          <w:b/>
          <w:bCs/>
          <w:sz w:val="22"/>
          <w:szCs w:val="22"/>
        </w:rPr>
        <w:t>s</w:t>
      </w:r>
    </w:p>
    <w:p w14:paraId="0595F165" w14:textId="689D8697" w:rsidR="00647EE8" w:rsidRDefault="00647EE8" w:rsidP="53C97DA4">
      <w:pPr>
        <w:pStyle w:val="N3"/>
        <w:numPr>
          <w:ilvl w:val="0"/>
          <w:numId w:val="0"/>
        </w:numPr>
        <w:tabs>
          <w:tab w:val="num" w:pos="737"/>
        </w:tabs>
        <w:ind w:left="360" w:hanging="360"/>
        <w:rPr>
          <w:rFonts w:ascii="Arial" w:eastAsia="Arial" w:hAnsi="Arial" w:cs="Arial"/>
          <w:sz w:val="22"/>
          <w:szCs w:val="22"/>
        </w:rPr>
      </w:pPr>
      <w:r w:rsidRPr="379EA174">
        <w:rPr>
          <w:rFonts w:ascii="Arial" w:eastAsia="Arial" w:hAnsi="Arial" w:cs="Arial"/>
          <w:sz w:val="22"/>
          <w:szCs w:val="22"/>
        </w:rPr>
        <w:t>J Sanderson</w:t>
      </w:r>
      <w:r>
        <w:tab/>
      </w:r>
      <w:r>
        <w:tab/>
      </w:r>
      <w:r>
        <w:tab/>
      </w:r>
      <w:r w:rsidRPr="379EA174">
        <w:rPr>
          <w:rFonts w:ascii="Arial" w:eastAsia="Arial" w:hAnsi="Arial" w:cs="Arial"/>
          <w:sz w:val="22"/>
          <w:szCs w:val="22"/>
        </w:rPr>
        <w:t>School Chaplain</w:t>
      </w:r>
    </w:p>
    <w:p w14:paraId="645A6CC2" w14:textId="77777777" w:rsidR="00647EE8" w:rsidRDefault="00647EE8" w:rsidP="53C97DA4">
      <w:pPr>
        <w:pStyle w:val="N3"/>
        <w:numPr>
          <w:ilvl w:val="0"/>
          <w:numId w:val="0"/>
        </w:numPr>
        <w:tabs>
          <w:tab w:val="num" w:pos="737"/>
        </w:tabs>
        <w:ind w:left="360" w:hanging="360"/>
        <w:rPr>
          <w:rFonts w:ascii="Arial" w:eastAsia="Arial" w:hAnsi="Arial" w:cs="Arial"/>
          <w:sz w:val="22"/>
          <w:szCs w:val="22"/>
        </w:rPr>
      </w:pPr>
    </w:p>
    <w:p w14:paraId="7C0B29BC" w14:textId="77777777" w:rsidR="00647EE8" w:rsidRDefault="00647EE8" w:rsidP="53C97DA4">
      <w:pPr>
        <w:pStyle w:val="N3"/>
        <w:numPr>
          <w:ilvl w:val="0"/>
          <w:numId w:val="0"/>
        </w:numPr>
        <w:tabs>
          <w:tab w:val="num" w:pos="737"/>
        </w:tabs>
        <w:ind w:left="360" w:hanging="360"/>
        <w:rPr>
          <w:rFonts w:ascii="Arial" w:eastAsia="Arial" w:hAnsi="Arial" w:cs="Arial"/>
          <w:b/>
          <w:bCs/>
          <w:sz w:val="22"/>
          <w:szCs w:val="22"/>
        </w:rPr>
      </w:pPr>
      <w:r w:rsidRPr="53C97DA4">
        <w:rPr>
          <w:rFonts w:ascii="Arial" w:eastAsia="Arial" w:hAnsi="Arial" w:cs="Arial"/>
          <w:b/>
          <w:bCs/>
          <w:sz w:val="22"/>
          <w:szCs w:val="22"/>
        </w:rPr>
        <w:t>Councillors</w:t>
      </w:r>
    </w:p>
    <w:p w14:paraId="3F5420E8" w14:textId="2A7E5A15" w:rsidR="00647EE8" w:rsidRDefault="00647EE8" w:rsidP="53C97DA4">
      <w:pPr>
        <w:pStyle w:val="N3"/>
        <w:numPr>
          <w:ilvl w:val="0"/>
          <w:numId w:val="0"/>
        </w:numPr>
        <w:tabs>
          <w:tab w:val="num" w:pos="737"/>
        </w:tabs>
        <w:ind w:left="360" w:hanging="360"/>
        <w:rPr>
          <w:rFonts w:ascii="Arial" w:eastAsia="Arial" w:hAnsi="Arial" w:cs="Arial"/>
          <w:sz w:val="22"/>
          <w:szCs w:val="22"/>
        </w:rPr>
      </w:pPr>
      <w:r w:rsidRPr="53C97DA4">
        <w:rPr>
          <w:rFonts w:ascii="Arial" w:eastAsia="Arial" w:hAnsi="Arial" w:cs="Arial"/>
          <w:sz w:val="22"/>
          <w:szCs w:val="22"/>
        </w:rPr>
        <w:t>R Brown</w:t>
      </w:r>
    </w:p>
    <w:p w14:paraId="181680CF" w14:textId="77777777" w:rsidR="00AE3D10" w:rsidRPr="00F21C74" w:rsidRDefault="00AE3D10" w:rsidP="53C97DA4">
      <w:pPr>
        <w:pStyle w:val="N3"/>
        <w:numPr>
          <w:ilvl w:val="0"/>
          <w:numId w:val="0"/>
        </w:numPr>
        <w:tabs>
          <w:tab w:val="num" w:pos="737"/>
        </w:tabs>
        <w:ind w:left="360" w:hanging="360"/>
        <w:rPr>
          <w:rFonts w:ascii="Arial" w:eastAsia="Arial" w:hAnsi="Arial" w:cs="Arial"/>
          <w:sz w:val="22"/>
          <w:szCs w:val="22"/>
        </w:rPr>
      </w:pPr>
    </w:p>
    <w:p w14:paraId="197F35BB" w14:textId="313B817F" w:rsidR="00647EE8" w:rsidRPr="00953A46" w:rsidRDefault="00AE3D10" w:rsidP="53C97DA4">
      <w:pPr>
        <w:pStyle w:val="N3"/>
        <w:numPr>
          <w:ilvl w:val="0"/>
          <w:numId w:val="0"/>
        </w:numPr>
        <w:tabs>
          <w:tab w:val="num" w:pos="737"/>
        </w:tabs>
        <w:ind w:left="360" w:hanging="360"/>
        <w:rPr>
          <w:rFonts w:ascii="Arial" w:eastAsia="Arial" w:hAnsi="Arial" w:cs="Arial"/>
          <w:b/>
          <w:bCs/>
          <w:sz w:val="22"/>
          <w:szCs w:val="22"/>
        </w:rPr>
      </w:pPr>
      <w:r w:rsidRPr="53C97DA4">
        <w:rPr>
          <w:rFonts w:ascii="Arial" w:eastAsia="Arial" w:hAnsi="Arial" w:cs="Arial"/>
          <w:b/>
          <w:bCs/>
          <w:sz w:val="22"/>
          <w:szCs w:val="22"/>
        </w:rPr>
        <w:t>Staff Members</w:t>
      </w:r>
    </w:p>
    <w:p w14:paraId="403D0B6B" w14:textId="63F6B089" w:rsidR="00647EE8" w:rsidRDefault="00646E92" w:rsidP="53C97DA4">
      <w:pPr>
        <w:pStyle w:val="N3"/>
        <w:numPr>
          <w:ilvl w:val="0"/>
          <w:numId w:val="0"/>
        </w:numPr>
        <w:tabs>
          <w:tab w:val="num" w:pos="737"/>
        </w:tabs>
        <w:ind w:left="360" w:hanging="360"/>
        <w:jc w:val="left"/>
        <w:rPr>
          <w:rFonts w:ascii="Arial" w:eastAsia="Arial" w:hAnsi="Arial" w:cs="Arial"/>
          <w:sz w:val="22"/>
          <w:szCs w:val="22"/>
        </w:rPr>
      </w:pPr>
      <w:r w:rsidRPr="53C97DA4">
        <w:rPr>
          <w:rFonts w:ascii="Arial" w:eastAsia="Arial" w:hAnsi="Arial" w:cs="Arial"/>
          <w:sz w:val="22"/>
          <w:szCs w:val="22"/>
        </w:rPr>
        <w:t>R Millar</w:t>
      </w:r>
    </w:p>
    <w:p w14:paraId="0492C079" w14:textId="3DF5ADB5" w:rsidR="00AE3D10" w:rsidRDefault="00646E92" w:rsidP="53C97DA4">
      <w:pPr>
        <w:pStyle w:val="N3"/>
        <w:numPr>
          <w:ilvl w:val="0"/>
          <w:numId w:val="0"/>
        </w:numPr>
        <w:tabs>
          <w:tab w:val="num" w:pos="737"/>
        </w:tabs>
        <w:ind w:left="360" w:hanging="360"/>
        <w:jc w:val="left"/>
        <w:rPr>
          <w:rFonts w:ascii="Arial" w:eastAsia="Arial" w:hAnsi="Arial" w:cs="Arial"/>
          <w:sz w:val="22"/>
          <w:szCs w:val="22"/>
        </w:rPr>
      </w:pPr>
      <w:r w:rsidRPr="53C97DA4">
        <w:rPr>
          <w:rFonts w:ascii="Arial" w:eastAsia="Arial" w:hAnsi="Arial" w:cs="Arial"/>
          <w:sz w:val="22"/>
          <w:szCs w:val="22"/>
        </w:rPr>
        <w:t>L Cuthbertson</w:t>
      </w:r>
    </w:p>
    <w:p w14:paraId="7F994CC6" w14:textId="77777777" w:rsidR="00646E92" w:rsidRDefault="00646E92" w:rsidP="6C012E9E">
      <w:pPr>
        <w:pStyle w:val="N3"/>
        <w:numPr>
          <w:ilvl w:val="0"/>
          <w:numId w:val="0"/>
        </w:numPr>
        <w:tabs>
          <w:tab w:val="num" w:pos="737"/>
        </w:tabs>
        <w:ind w:left="360" w:hanging="360"/>
        <w:jc w:val="right"/>
        <w:rPr>
          <w:rFonts w:ascii="Arial" w:eastAsia="Arial" w:hAnsi="Arial" w:cs="Arial"/>
          <w:sz w:val="22"/>
          <w:szCs w:val="22"/>
        </w:rPr>
      </w:pPr>
    </w:p>
    <w:p w14:paraId="0C3392F2" w14:textId="35F433D2" w:rsidR="6C012E9E" w:rsidRDefault="00646E92" w:rsidP="66896100">
      <w:pPr>
        <w:pStyle w:val="Heading5"/>
        <w:rPr>
          <w:rFonts w:ascii="Arial" w:eastAsia="Arial" w:hAnsi="Arial" w:cs="Arial"/>
          <w:color w:val="auto"/>
          <w:sz w:val="22"/>
          <w:szCs w:val="22"/>
          <w:lang w:val="en-GB" w:eastAsia="en-US"/>
        </w:rPr>
      </w:pPr>
      <w:bookmarkStart w:id="11" w:name="_Toc646802014"/>
      <w:bookmarkStart w:id="12" w:name="_Hlk149651843"/>
      <w:r w:rsidRPr="5299B089">
        <w:rPr>
          <w:lang w:val="en-GB"/>
        </w:rPr>
        <w:t xml:space="preserve">Parent </w:t>
      </w:r>
      <w:r w:rsidR="771D3A39" w:rsidRPr="5299B089">
        <w:rPr>
          <w:lang w:val="en-GB"/>
        </w:rPr>
        <w:t>Z</w:t>
      </w:r>
      <w:r w:rsidRPr="5299B089">
        <w:rPr>
          <w:lang w:val="en-GB"/>
        </w:rPr>
        <w:t>one Scotland</w:t>
      </w:r>
      <w:bookmarkEnd w:id="11"/>
    </w:p>
    <w:p w14:paraId="5D70EF97" w14:textId="77777777" w:rsidR="00646E92" w:rsidRPr="00015525" w:rsidRDefault="00646E92" w:rsidP="6C012E9E">
      <w:pPr>
        <w:spacing w:line="278" w:lineRule="auto"/>
        <w:jc w:val="both"/>
        <w:rPr>
          <w:rFonts w:ascii="Arial" w:eastAsia="Arial" w:hAnsi="Arial" w:cs="Arial"/>
          <w:color w:val="auto"/>
          <w:kern w:val="2"/>
          <w:szCs w:val="22"/>
          <w:lang w:val="en-GB" w:eastAsia="en-US"/>
        </w:rPr>
      </w:pPr>
      <w:r w:rsidRPr="53C97DA4">
        <w:rPr>
          <w:rFonts w:ascii="Arial" w:eastAsia="Arial" w:hAnsi="Arial" w:cs="Arial"/>
          <w:color w:val="auto"/>
          <w:kern w:val="2"/>
          <w:szCs w:val="22"/>
          <w:lang w:val="en-GB" w:eastAsia="en-US"/>
        </w:rPr>
        <w:t>A unique website for parents and carers in Scotland, offering information from early years to beyond school.</w:t>
      </w:r>
    </w:p>
    <w:p w14:paraId="31163FE0" w14:textId="3F191026" w:rsidR="6C012E9E" w:rsidRDefault="6C012E9E" w:rsidP="6C012E9E">
      <w:pPr>
        <w:spacing w:line="278" w:lineRule="auto"/>
        <w:jc w:val="both"/>
        <w:rPr>
          <w:rFonts w:ascii="Arial" w:eastAsia="Arial" w:hAnsi="Arial" w:cs="Arial"/>
          <w:color w:val="auto"/>
          <w:szCs w:val="22"/>
          <w:lang w:val="en-GB" w:eastAsia="en-US"/>
        </w:rPr>
      </w:pPr>
    </w:p>
    <w:p w14:paraId="16E5D57A" w14:textId="72DC0944" w:rsidR="7ECDA03A" w:rsidRDefault="7ECDA03A" w:rsidP="5DE14782">
      <w:pPr>
        <w:spacing w:line="278" w:lineRule="auto"/>
        <w:jc w:val="both"/>
        <w:rPr>
          <w:rFonts w:ascii="Arial" w:eastAsia="Arial" w:hAnsi="Arial" w:cs="Arial"/>
          <w:color w:val="FF0000"/>
          <w:szCs w:val="22"/>
          <w:lang w:val="en-GB" w:eastAsia="en-US"/>
        </w:rPr>
      </w:pPr>
      <w:hyperlink r:id="rId43">
        <w:r w:rsidRPr="5DE14782">
          <w:rPr>
            <w:rStyle w:val="Hyperlink"/>
            <w:rFonts w:ascii="Arial" w:eastAsia="Arial" w:hAnsi="Arial" w:cs="Arial"/>
            <w:szCs w:val="22"/>
            <w:lang w:val="en-GB" w:eastAsia="en-US"/>
          </w:rPr>
          <w:t>https://education.gov.scot/parentzone</w:t>
        </w:r>
      </w:hyperlink>
      <w:r w:rsidRPr="5DE14782">
        <w:rPr>
          <w:rFonts w:ascii="Arial" w:eastAsia="Arial" w:hAnsi="Arial" w:cs="Arial"/>
          <w:color w:val="FF0000"/>
          <w:szCs w:val="22"/>
          <w:lang w:val="en-GB" w:eastAsia="en-US"/>
        </w:rPr>
        <w:t xml:space="preserve"> </w:t>
      </w:r>
    </w:p>
    <w:p w14:paraId="020A6206" w14:textId="2C1A2175" w:rsidR="6C012E9E" w:rsidRDefault="6C012E9E" w:rsidP="6C012E9E">
      <w:pPr>
        <w:spacing w:line="278" w:lineRule="auto"/>
        <w:jc w:val="both"/>
        <w:rPr>
          <w:rFonts w:ascii="Arial" w:eastAsia="Arial" w:hAnsi="Arial" w:cs="Arial"/>
          <w:color w:val="auto"/>
          <w:szCs w:val="22"/>
          <w:lang w:val="en-GB" w:eastAsia="en-US"/>
        </w:rPr>
      </w:pPr>
    </w:p>
    <w:p w14:paraId="0FEA2E17" w14:textId="56A5295F" w:rsidR="00646E92" w:rsidRPr="00015525" w:rsidRDefault="00646E92" w:rsidP="6C012E9E">
      <w:pPr>
        <w:spacing w:line="278" w:lineRule="auto"/>
        <w:jc w:val="both"/>
        <w:rPr>
          <w:rFonts w:ascii="Arial" w:eastAsia="Arial" w:hAnsi="Arial" w:cs="Arial"/>
          <w:color w:val="auto"/>
          <w:kern w:val="2"/>
          <w:szCs w:val="22"/>
          <w:lang w:val="en-GB" w:eastAsia="en-US"/>
        </w:rPr>
      </w:pPr>
      <w:r w:rsidRPr="53C97DA4">
        <w:rPr>
          <w:rFonts w:ascii="Arial" w:eastAsia="Arial" w:hAnsi="Arial" w:cs="Arial"/>
          <w:color w:val="auto"/>
          <w:kern w:val="2"/>
          <w:szCs w:val="22"/>
          <w:lang w:val="en-GB" w:eastAsia="en-US"/>
        </w:rPr>
        <w:t>Provides up-to-date information about learning in Scotland and practical advice to support children’s learning at home</w:t>
      </w:r>
      <w:r w:rsidR="63036151" w:rsidRPr="53C97DA4">
        <w:rPr>
          <w:rFonts w:ascii="Arial" w:eastAsia="Arial" w:hAnsi="Arial" w:cs="Arial"/>
          <w:color w:val="auto"/>
          <w:kern w:val="2"/>
          <w:szCs w:val="22"/>
          <w:lang w:val="en-GB" w:eastAsia="en-US"/>
        </w:rPr>
        <w:t xml:space="preserve"> and o</w:t>
      </w:r>
      <w:r w:rsidRPr="53C97DA4">
        <w:rPr>
          <w:rFonts w:ascii="Arial" w:eastAsia="Arial" w:hAnsi="Arial" w:cs="Arial"/>
          <w:color w:val="auto"/>
          <w:kern w:val="2"/>
          <w:szCs w:val="22"/>
          <w:lang w:val="en-GB" w:eastAsia="en-US"/>
        </w:rPr>
        <w:t>ffers more detailed information on additional support needs</w:t>
      </w:r>
      <w:r w:rsidR="1030C80F" w:rsidRPr="53C97DA4">
        <w:rPr>
          <w:rFonts w:ascii="Arial" w:eastAsia="Arial" w:hAnsi="Arial" w:cs="Arial"/>
          <w:color w:val="auto"/>
          <w:kern w:val="2"/>
          <w:szCs w:val="22"/>
          <w:lang w:val="en-GB" w:eastAsia="en-US"/>
        </w:rPr>
        <w:t>.</w:t>
      </w:r>
      <w:r w:rsidR="55FA7DC4" w:rsidRPr="53C97DA4">
        <w:rPr>
          <w:rFonts w:ascii="Arial" w:eastAsia="Arial" w:hAnsi="Arial" w:cs="Arial"/>
          <w:color w:val="auto"/>
          <w:kern w:val="2"/>
          <w:szCs w:val="22"/>
          <w:lang w:val="en-GB" w:eastAsia="en-US"/>
        </w:rPr>
        <w:t xml:space="preserve">  Also e</w:t>
      </w:r>
      <w:r w:rsidRPr="53C97DA4">
        <w:rPr>
          <w:rFonts w:ascii="Arial" w:eastAsia="Arial" w:hAnsi="Arial" w:cs="Arial"/>
          <w:color w:val="auto"/>
          <w:kern w:val="2"/>
          <w:szCs w:val="22"/>
          <w:lang w:val="en-GB" w:eastAsia="en-US"/>
        </w:rPr>
        <w:t>xplains how parents can get involved in their child’s school and education</w:t>
      </w:r>
      <w:r w:rsidR="49B0D8E8" w:rsidRPr="53C97DA4">
        <w:rPr>
          <w:rFonts w:ascii="Arial" w:eastAsia="Arial" w:hAnsi="Arial" w:cs="Arial"/>
          <w:color w:val="auto"/>
          <w:kern w:val="2"/>
          <w:szCs w:val="22"/>
          <w:lang w:val="en-GB" w:eastAsia="en-US"/>
        </w:rPr>
        <w:t xml:space="preserve"> and includes </w:t>
      </w:r>
      <w:r w:rsidRPr="53C97DA4">
        <w:rPr>
          <w:rFonts w:ascii="Arial" w:eastAsia="Arial" w:hAnsi="Arial" w:cs="Arial"/>
          <w:color w:val="auto"/>
          <w:kern w:val="2"/>
          <w:szCs w:val="22"/>
          <w:lang w:val="en-GB" w:eastAsia="en-US"/>
        </w:rPr>
        <w:t>details about schools, performance data for school leavers from S4-S6</w:t>
      </w:r>
      <w:r w:rsidR="17064537" w:rsidRPr="53C97DA4">
        <w:rPr>
          <w:rFonts w:ascii="Arial" w:eastAsia="Arial" w:hAnsi="Arial" w:cs="Arial"/>
          <w:color w:val="auto"/>
          <w:kern w:val="2"/>
          <w:szCs w:val="22"/>
          <w:lang w:val="en-GB" w:eastAsia="en-US"/>
        </w:rPr>
        <w:t xml:space="preserve"> whilst </w:t>
      </w:r>
      <w:r w:rsidRPr="53C97DA4">
        <w:rPr>
          <w:rFonts w:ascii="Arial" w:eastAsia="Arial" w:hAnsi="Arial" w:cs="Arial"/>
          <w:color w:val="auto"/>
          <w:kern w:val="2"/>
          <w:szCs w:val="22"/>
          <w:lang w:val="en-GB" w:eastAsia="en-US"/>
        </w:rPr>
        <w:t>link to national, local authority, and school-level data on the achievement of Curriculum for Excellence levels.</w:t>
      </w:r>
    </w:p>
    <w:p w14:paraId="1B46ED29" w14:textId="77777777" w:rsidR="002F717D" w:rsidRDefault="002F717D" w:rsidP="53C97DA4">
      <w:pPr>
        <w:rPr>
          <w:rFonts w:ascii="Arial" w:eastAsia="Arial" w:hAnsi="Arial" w:cs="Arial"/>
          <w:szCs w:val="22"/>
        </w:rPr>
      </w:pPr>
    </w:p>
    <w:p w14:paraId="4572D3AA" w14:textId="4108E81D" w:rsidR="6C012E9E" w:rsidRDefault="6C012E9E">
      <w:r>
        <w:br w:type="page"/>
      </w:r>
    </w:p>
    <w:p w14:paraId="32069C85" w14:textId="3DA5A6EA" w:rsidR="6C012E9E" w:rsidRDefault="002F717D" w:rsidP="66896100">
      <w:pPr>
        <w:pStyle w:val="Heading5"/>
        <w:rPr>
          <w:rFonts w:ascii="Arial" w:eastAsia="Arial" w:hAnsi="Arial" w:cs="Arial"/>
          <w:sz w:val="22"/>
          <w:szCs w:val="22"/>
        </w:rPr>
      </w:pPr>
      <w:bookmarkStart w:id="13" w:name="_Toc899806436"/>
      <w:r>
        <w:t>H</w:t>
      </w:r>
      <w:r w:rsidR="55BEB1EE">
        <w:t>ome School</w:t>
      </w:r>
      <w:r>
        <w:t xml:space="preserve"> L</w:t>
      </w:r>
      <w:r w:rsidR="1BC9A693">
        <w:t>ink</w:t>
      </w:r>
      <w:bookmarkEnd w:id="13"/>
    </w:p>
    <w:p w14:paraId="580B5524" w14:textId="60EB8622" w:rsidR="002F717D" w:rsidRDefault="002F717D" w:rsidP="6C012E9E">
      <w:pPr>
        <w:jc w:val="both"/>
        <w:rPr>
          <w:rFonts w:ascii="Arial" w:eastAsia="Arial" w:hAnsi="Arial" w:cs="Arial"/>
          <w:szCs w:val="22"/>
        </w:rPr>
      </w:pPr>
      <w:r w:rsidRPr="6C012E9E">
        <w:rPr>
          <w:rFonts w:ascii="Arial" w:eastAsia="Arial" w:hAnsi="Arial" w:cs="Arial"/>
          <w:szCs w:val="22"/>
        </w:rPr>
        <w:t xml:space="preserve">Rutherglen High School places a great value on the links which have been established between the </w:t>
      </w:r>
      <w:r w:rsidR="3EFC3072" w:rsidRPr="6C012E9E">
        <w:rPr>
          <w:rFonts w:ascii="Arial" w:eastAsia="Arial" w:hAnsi="Arial" w:cs="Arial"/>
          <w:szCs w:val="22"/>
        </w:rPr>
        <w:t>S</w:t>
      </w:r>
      <w:r w:rsidRPr="6C012E9E">
        <w:rPr>
          <w:rFonts w:ascii="Arial" w:eastAsia="Arial" w:hAnsi="Arial" w:cs="Arial"/>
          <w:szCs w:val="22"/>
        </w:rPr>
        <w:t>chool and parents.</w:t>
      </w:r>
      <w:r w:rsidR="6AA38E1C" w:rsidRPr="6C012E9E">
        <w:rPr>
          <w:rFonts w:ascii="Arial" w:eastAsia="Arial" w:hAnsi="Arial" w:cs="Arial"/>
          <w:szCs w:val="22"/>
        </w:rPr>
        <w:t xml:space="preserve">  </w:t>
      </w:r>
      <w:r w:rsidRPr="6C012E9E">
        <w:rPr>
          <w:rFonts w:ascii="Arial" w:eastAsia="Arial" w:hAnsi="Arial" w:cs="Arial"/>
          <w:szCs w:val="22"/>
        </w:rPr>
        <w:t>Formal consultation evenings are held twice a year (November and May).</w:t>
      </w:r>
    </w:p>
    <w:p w14:paraId="45CE283C" w14:textId="77777777" w:rsidR="002F717D" w:rsidRDefault="002F717D" w:rsidP="6C012E9E">
      <w:pPr>
        <w:jc w:val="both"/>
        <w:rPr>
          <w:rFonts w:ascii="Arial" w:eastAsia="Arial" w:hAnsi="Arial" w:cs="Arial"/>
          <w:szCs w:val="22"/>
        </w:rPr>
      </w:pPr>
    </w:p>
    <w:p w14:paraId="10EA5DB1" w14:textId="01134400" w:rsidR="002F717D" w:rsidRDefault="002F717D" w:rsidP="6C012E9E">
      <w:pPr>
        <w:jc w:val="both"/>
        <w:rPr>
          <w:rFonts w:ascii="Arial" w:eastAsia="Arial" w:hAnsi="Arial" w:cs="Arial"/>
          <w:szCs w:val="22"/>
        </w:rPr>
      </w:pPr>
      <w:r w:rsidRPr="5DE14782">
        <w:rPr>
          <w:rFonts w:ascii="Arial" w:eastAsia="Arial" w:hAnsi="Arial" w:cs="Arial"/>
          <w:szCs w:val="22"/>
        </w:rPr>
        <w:t xml:space="preserve">In </w:t>
      </w:r>
      <w:r w:rsidR="4F0AAE41" w:rsidRPr="5DE14782">
        <w:rPr>
          <w:rFonts w:ascii="Arial" w:eastAsia="Arial" w:hAnsi="Arial" w:cs="Arial"/>
          <w:szCs w:val="22"/>
        </w:rPr>
        <w:t>addition,</w:t>
      </w:r>
      <w:r w:rsidRPr="5DE14782">
        <w:rPr>
          <w:rFonts w:ascii="Arial" w:eastAsia="Arial" w:hAnsi="Arial" w:cs="Arial"/>
          <w:szCs w:val="22"/>
        </w:rPr>
        <w:t xml:space="preserve"> all pupils will have a yearly review meeting</w:t>
      </w:r>
      <w:r w:rsidR="2B0B7E6A" w:rsidRPr="5DE14782">
        <w:rPr>
          <w:rFonts w:ascii="Arial" w:eastAsia="Arial" w:hAnsi="Arial" w:cs="Arial"/>
          <w:szCs w:val="22"/>
        </w:rPr>
        <w:t>:</w:t>
      </w:r>
    </w:p>
    <w:p w14:paraId="0A190541" w14:textId="77777777" w:rsidR="002F717D" w:rsidRDefault="002F717D" w:rsidP="6C012E9E">
      <w:pPr>
        <w:jc w:val="both"/>
        <w:rPr>
          <w:rFonts w:ascii="Arial" w:eastAsia="Arial" w:hAnsi="Arial" w:cs="Arial"/>
          <w:szCs w:val="22"/>
        </w:rPr>
      </w:pPr>
    </w:p>
    <w:p w14:paraId="7AC3FE7C" w14:textId="1B9783B2" w:rsidR="002F717D" w:rsidRDefault="002F717D" w:rsidP="6C012E9E">
      <w:pPr>
        <w:jc w:val="both"/>
        <w:rPr>
          <w:rFonts w:ascii="Arial" w:eastAsia="Arial" w:hAnsi="Arial" w:cs="Arial"/>
          <w:szCs w:val="22"/>
        </w:rPr>
      </w:pPr>
      <w:r w:rsidRPr="6C012E9E">
        <w:rPr>
          <w:rFonts w:ascii="Arial" w:eastAsia="Arial" w:hAnsi="Arial" w:cs="Arial"/>
          <w:szCs w:val="22"/>
        </w:rPr>
        <w:t>S1</w:t>
      </w:r>
      <w:r>
        <w:tab/>
      </w:r>
      <w:r w:rsidRPr="6C012E9E">
        <w:rPr>
          <w:rFonts w:ascii="Arial" w:eastAsia="Arial" w:hAnsi="Arial" w:cs="Arial"/>
          <w:szCs w:val="22"/>
        </w:rPr>
        <w:t>October/June</w:t>
      </w:r>
    </w:p>
    <w:p w14:paraId="6C65FBE7" w14:textId="323D18C5" w:rsidR="002F717D" w:rsidRDefault="002F717D" w:rsidP="6C012E9E">
      <w:pPr>
        <w:jc w:val="both"/>
        <w:rPr>
          <w:rFonts w:ascii="Arial" w:eastAsia="Arial" w:hAnsi="Arial" w:cs="Arial"/>
          <w:szCs w:val="22"/>
        </w:rPr>
      </w:pPr>
      <w:r w:rsidRPr="6C012E9E">
        <w:rPr>
          <w:rFonts w:ascii="Arial" w:eastAsia="Arial" w:hAnsi="Arial" w:cs="Arial"/>
          <w:szCs w:val="22"/>
        </w:rPr>
        <w:t>S2</w:t>
      </w:r>
      <w:r>
        <w:tab/>
      </w:r>
      <w:r w:rsidRPr="6C012E9E">
        <w:rPr>
          <w:rFonts w:ascii="Arial" w:eastAsia="Arial" w:hAnsi="Arial" w:cs="Arial"/>
          <w:szCs w:val="22"/>
        </w:rPr>
        <w:t>April/May</w:t>
      </w:r>
    </w:p>
    <w:p w14:paraId="419215FD" w14:textId="1907FD4C" w:rsidR="11473247" w:rsidRDefault="11473247" w:rsidP="6C012E9E">
      <w:pPr>
        <w:jc w:val="both"/>
        <w:rPr>
          <w:rFonts w:ascii="Arial" w:eastAsia="Arial" w:hAnsi="Arial" w:cs="Arial"/>
          <w:szCs w:val="22"/>
        </w:rPr>
      </w:pPr>
      <w:r w:rsidRPr="6C012E9E">
        <w:rPr>
          <w:rFonts w:ascii="Arial" w:eastAsia="Arial" w:hAnsi="Arial" w:cs="Arial"/>
          <w:szCs w:val="22"/>
        </w:rPr>
        <w:t>S3</w:t>
      </w:r>
      <w:r>
        <w:tab/>
      </w:r>
      <w:r w:rsidRPr="6C012E9E">
        <w:rPr>
          <w:rFonts w:ascii="Arial" w:eastAsia="Arial" w:hAnsi="Arial" w:cs="Arial"/>
          <w:szCs w:val="22"/>
        </w:rPr>
        <w:t>February</w:t>
      </w:r>
    </w:p>
    <w:p w14:paraId="4AB7BEDB" w14:textId="305C656A" w:rsidR="11473247" w:rsidRDefault="11473247" w:rsidP="6C012E9E">
      <w:pPr>
        <w:jc w:val="both"/>
        <w:rPr>
          <w:rFonts w:ascii="Arial" w:eastAsia="Arial" w:hAnsi="Arial" w:cs="Arial"/>
          <w:szCs w:val="22"/>
        </w:rPr>
      </w:pPr>
      <w:r w:rsidRPr="6C012E9E">
        <w:rPr>
          <w:rFonts w:ascii="Arial" w:eastAsia="Arial" w:hAnsi="Arial" w:cs="Arial"/>
          <w:szCs w:val="22"/>
        </w:rPr>
        <w:t xml:space="preserve">S4 </w:t>
      </w:r>
      <w:r>
        <w:tab/>
      </w:r>
      <w:r w:rsidRPr="6C012E9E">
        <w:rPr>
          <w:rFonts w:ascii="Arial" w:eastAsia="Arial" w:hAnsi="Arial" w:cs="Arial"/>
          <w:szCs w:val="22"/>
        </w:rPr>
        <w:t>March</w:t>
      </w:r>
    </w:p>
    <w:p w14:paraId="1DB11855" w14:textId="675D89F5" w:rsidR="002F717D" w:rsidRDefault="002F717D" w:rsidP="6C012E9E">
      <w:pPr>
        <w:jc w:val="both"/>
        <w:rPr>
          <w:rFonts w:ascii="Arial" w:eastAsia="Arial" w:hAnsi="Arial" w:cs="Arial"/>
          <w:szCs w:val="22"/>
        </w:rPr>
      </w:pPr>
      <w:r w:rsidRPr="6C012E9E">
        <w:rPr>
          <w:rFonts w:ascii="Arial" w:eastAsia="Arial" w:hAnsi="Arial" w:cs="Arial"/>
          <w:szCs w:val="22"/>
        </w:rPr>
        <w:t>S5/6</w:t>
      </w:r>
      <w:r>
        <w:tab/>
      </w:r>
      <w:r w:rsidRPr="6C012E9E">
        <w:rPr>
          <w:rFonts w:ascii="Arial" w:eastAsia="Arial" w:hAnsi="Arial" w:cs="Arial"/>
          <w:szCs w:val="22"/>
        </w:rPr>
        <w:t>November/December</w:t>
      </w:r>
    </w:p>
    <w:p w14:paraId="2DFF2715" w14:textId="77777777" w:rsidR="002F717D" w:rsidRDefault="002F717D" w:rsidP="6C012E9E">
      <w:pPr>
        <w:jc w:val="both"/>
        <w:rPr>
          <w:rFonts w:ascii="Arial" w:eastAsia="Arial" w:hAnsi="Arial" w:cs="Arial"/>
          <w:szCs w:val="22"/>
        </w:rPr>
      </w:pPr>
    </w:p>
    <w:p w14:paraId="308B1EEE" w14:textId="5C124DA5" w:rsidR="002F717D" w:rsidRDefault="002F717D" w:rsidP="284E0E40">
      <w:pPr>
        <w:jc w:val="both"/>
        <w:rPr>
          <w:rFonts w:ascii="Arial" w:eastAsia="Arial" w:hAnsi="Arial" w:cs="Arial"/>
          <w:szCs w:val="22"/>
        </w:rPr>
      </w:pPr>
      <w:r w:rsidRPr="284E0E40">
        <w:rPr>
          <w:rFonts w:ascii="Arial" w:eastAsia="Arial" w:hAnsi="Arial" w:cs="Arial"/>
          <w:szCs w:val="22"/>
        </w:rPr>
        <w:t xml:space="preserve">At all other times, parents who wish to consult a member of staff should arrange an appointment through the </w:t>
      </w:r>
      <w:r w:rsidR="753B9B6D" w:rsidRPr="284E0E40">
        <w:rPr>
          <w:rFonts w:ascii="Arial" w:eastAsia="Arial" w:hAnsi="Arial" w:cs="Arial"/>
          <w:szCs w:val="22"/>
        </w:rPr>
        <w:t>S</w:t>
      </w:r>
      <w:r w:rsidRPr="284E0E40">
        <w:rPr>
          <w:rFonts w:ascii="Arial" w:eastAsia="Arial" w:hAnsi="Arial" w:cs="Arial"/>
          <w:szCs w:val="22"/>
        </w:rPr>
        <w:t>chool office (</w:t>
      </w:r>
      <w:r w:rsidR="4769C838" w:rsidRPr="284E0E40">
        <w:rPr>
          <w:rFonts w:ascii="Arial" w:eastAsia="Arial" w:hAnsi="Arial" w:cs="Arial"/>
          <w:szCs w:val="22"/>
        </w:rPr>
        <w:t xml:space="preserve">Telephone </w:t>
      </w:r>
      <w:r w:rsidRPr="284E0E40">
        <w:rPr>
          <w:rFonts w:ascii="Arial" w:eastAsia="Arial" w:hAnsi="Arial" w:cs="Arial"/>
          <w:szCs w:val="22"/>
        </w:rPr>
        <w:t>0141 643 3480).  If the interview is concerned with a child’s general progress or welfare, a meeting with the appropriate Pastoral Care Link will be arranged.</w:t>
      </w:r>
      <w:r w:rsidR="602510AA" w:rsidRPr="284E0E40">
        <w:rPr>
          <w:rFonts w:ascii="Arial" w:eastAsia="Arial" w:hAnsi="Arial" w:cs="Arial"/>
          <w:szCs w:val="22"/>
        </w:rPr>
        <w:t xml:space="preserve">  </w:t>
      </w:r>
      <w:r w:rsidRPr="284E0E40">
        <w:rPr>
          <w:rFonts w:ascii="Arial" w:eastAsia="Arial" w:hAnsi="Arial" w:cs="Arial"/>
          <w:szCs w:val="22"/>
        </w:rPr>
        <w:t>On other matters, school administrative personnel will direct parents to the most appropriate member of staff.</w:t>
      </w:r>
    </w:p>
    <w:p w14:paraId="642E632E" w14:textId="77777777" w:rsidR="002F717D" w:rsidRDefault="002F717D" w:rsidP="53C97DA4">
      <w:pPr>
        <w:jc w:val="both"/>
        <w:rPr>
          <w:rFonts w:ascii="Arial" w:eastAsia="Arial" w:hAnsi="Arial" w:cs="Arial"/>
          <w:szCs w:val="22"/>
        </w:rPr>
      </w:pPr>
    </w:p>
    <w:p w14:paraId="629FC9EE" w14:textId="5258B96F" w:rsidR="002F717D" w:rsidRDefault="002F717D" w:rsidP="53C97DA4">
      <w:pPr>
        <w:jc w:val="both"/>
        <w:rPr>
          <w:rFonts w:ascii="Arial" w:eastAsia="Arial" w:hAnsi="Arial" w:cs="Arial"/>
          <w:szCs w:val="22"/>
        </w:rPr>
      </w:pPr>
      <w:r w:rsidRPr="284E0E40">
        <w:rPr>
          <w:rFonts w:ascii="Arial" w:eastAsia="Arial" w:hAnsi="Arial" w:cs="Arial"/>
          <w:szCs w:val="22"/>
        </w:rPr>
        <w:t xml:space="preserve">Parents who call at the </w:t>
      </w:r>
      <w:r w:rsidR="7EAEB621" w:rsidRPr="284E0E40">
        <w:rPr>
          <w:rFonts w:ascii="Arial" w:eastAsia="Arial" w:hAnsi="Arial" w:cs="Arial"/>
          <w:szCs w:val="22"/>
        </w:rPr>
        <w:t>Sc</w:t>
      </w:r>
      <w:r w:rsidRPr="284E0E40">
        <w:rPr>
          <w:rFonts w:ascii="Arial" w:eastAsia="Arial" w:hAnsi="Arial" w:cs="Arial"/>
          <w:szCs w:val="22"/>
        </w:rPr>
        <w:t>hool without an appointment may not be able to see the teacher best qualified to deal with the enquiry because of teaching commitments, but we always do our best to arrange an interview with an appropriate member of staff.</w:t>
      </w:r>
    </w:p>
    <w:p w14:paraId="271290B8" w14:textId="77777777" w:rsidR="002F717D" w:rsidRDefault="002F717D" w:rsidP="53C97DA4">
      <w:pPr>
        <w:jc w:val="both"/>
        <w:rPr>
          <w:rFonts w:ascii="Arial" w:eastAsia="Arial" w:hAnsi="Arial" w:cs="Arial"/>
          <w:szCs w:val="22"/>
        </w:rPr>
      </w:pPr>
    </w:p>
    <w:p w14:paraId="0E46B3D8" w14:textId="0697F59E" w:rsidR="002F717D" w:rsidRDefault="002F717D" w:rsidP="53C97DA4">
      <w:pPr>
        <w:jc w:val="both"/>
        <w:rPr>
          <w:rFonts w:ascii="Arial" w:eastAsia="Arial" w:hAnsi="Arial" w:cs="Arial"/>
          <w:szCs w:val="22"/>
        </w:rPr>
      </w:pPr>
      <w:r w:rsidRPr="7460C943">
        <w:rPr>
          <w:rFonts w:ascii="Arial" w:eastAsia="Arial" w:hAnsi="Arial" w:cs="Arial"/>
          <w:szCs w:val="22"/>
        </w:rPr>
        <w:t>Informal school events such as School Café, Christmas Coffee Morning, Spring Coffee morning, Summer B</w:t>
      </w:r>
      <w:r w:rsidR="5526EB12" w:rsidRPr="7460C943">
        <w:rPr>
          <w:rFonts w:ascii="Arial" w:eastAsia="Arial" w:hAnsi="Arial" w:cs="Arial"/>
          <w:szCs w:val="22"/>
        </w:rPr>
        <w:t xml:space="preserve">BQ </w:t>
      </w:r>
      <w:r w:rsidRPr="7460C943">
        <w:rPr>
          <w:rFonts w:ascii="Arial" w:eastAsia="Arial" w:hAnsi="Arial" w:cs="Arial"/>
          <w:szCs w:val="22"/>
        </w:rPr>
        <w:t>and MacMillan Coffee Morning provide an invaluable opportunity for developing links between staff and parents.  It is hoped that parents will give these events their full support.</w:t>
      </w:r>
    </w:p>
    <w:bookmarkEnd w:id="12"/>
    <w:p w14:paraId="48874C98" w14:textId="77777777" w:rsidR="00323B4F" w:rsidRDefault="00323B4F" w:rsidP="440E4000">
      <w:pPr>
        <w:rPr>
          <w:rFonts w:ascii="Arial" w:hAnsi="Arial" w:cs="Arial"/>
          <w:b/>
          <w:bCs/>
        </w:rPr>
      </w:pPr>
    </w:p>
    <w:p w14:paraId="69942E63" w14:textId="7EA3EED3" w:rsidR="440E4000" w:rsidRDefault="563C0F5A" w:rsidP="7460C943">
      <w:pPr>
        <w:jc w:val="center"/>
      </w:pPr>
      <w:r>
        <w:rPr>
          <w:noProof/>
        </w:rPr>
        <w:drawing>
          <wp:inline distT="0" distB="0" distL="0" distR="0" wp14:anchorId="300042A7" wp14:editId="61F90466">
            <wp:extent cx="2563416" cy="1708944"/>
            <wp:effectExtent l="0" t="0" r="0" b="0"/>
            <wp:docPr id="115182091" name="Picture 11518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63416" cy="1708944"/>
                    </a:xfrm>
                    <a:prstGeom prst="rect">
                      <a:avLst/>
                    </a:prstGeom>
                  </pic:spPr>
                </pic:pic>
              </a:graphicData>
            </a:graphic>
          </wp:inline>
        </w:drawing>
      </w:r>
      <w:r w:rsidR="5C006D7B">
        <w:rPr>
          <w:noProof/>
        </w:rPr>
        <w:drawing>
          <wp:inline distT="0" distB="0" distL="0" distR="0" wp14:anchorId="3103CB6E" wp14:editId="1B7E93CE">
            <wp:extent cx="2596753" cy="1731169"/>
            <wp:effectExtent l="0" t="0" r="0" b="0"/>
            <wp:docPr id="200063004" name="Picture 20006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96753" cy="1731169"/>
                    </a:xfrm>
                    <a:prstGeom prst="rect">
                      <a:avLst/>
                    </a:prstGeom>
                  </pic:spPr>
                </pic:pic>
              </a:graphicData>
            </a:graphic>
          </wp:inline>
        </w:drawing>
      </w:r>
    </w:p>
    <w:p w14:paraId="09700E39" w14:textId="5D0BF8F5" w:rsidR="008B23F3" w:rsidRPr="00015525" w:rsidRDefault="008B23F3" w:rsidP="440E4000">
      <w:r>
        <w:br w:type="page"/>
      </w:r>
    </w:p>
    <w:p w14:paraId="62403145" w14:textId="3AE82337" w:rsidR="284E0E40" w:rsidRDefault="4788B333" w:rsidP="66896100">
      <w:pPr>
        <w:pStyle w:val="Heading4"/>
        <w:keepNext w:val="0"/>
        <w:rPr>
          <w:rFonts w:ascii="Arial" w:hAnsi="Arial" w:cs="Arial"/>
          <w:bCs/>
          <w:color w:val="auto"/>
          <w:sz w:val="44"/>
          <w:szCs w:val="44"/>
          <w:lang w:val="en-GB" w:eastAsia="en-US"/>
        </w:rPr>
      </w:pPr>
      <w:bookmarkStart w:id="14" w:name="_Toc541055874"/>
      <w:r>
        <w:t xml:space="preserve">Section </w:t>
      </w:r>
      <w:r w:rsidR="6D8B6181">
        <w:t>4 – Sc</w:t>
      </w:r>
      <w:r w:rsidR="008B23F3" w:rsidRPr="5299B089">
        <w:rPr>
          <w:lang w:val="en-GB"/>
        </w:rPr>
        <w:t>hool Ethos</w:t>
      </w:r>
      <w:bookmarkEnd w:id="14"/>
    </w:p>
    <w:p w14:paraId="4650D877" w14:textId="5942AAB7" w:rsidR="284E0E40" w:rsidRDefault="008B23F3" w:rsidP="66896100">
      <w:pPr>
        <w:pStyle w:val="Heading5"/>
        <w:keepNext w:val="0"/>
        <w:ind w:left="709"/>
        <w:rPr>
          <w:rFonts w:ascii="Arial" w:hAnsi="Arial" w:cs="Arial"/>
        </w:rPr>
      </w:pPr>
      <w:bookmarkStart w:id="15" w:name="_Toc1165814756"/>
      <w:r>
        <w:t>Rights Respecting Schools</w:t>
      </w:r>
      <w:bookmarkEnd w:id="15"/>
    </w:p>
    <w:p w14:paraId="0F9FC0E0" w14:textId="1B637269" w:rsidR="008B23F3" w:rsidRPr="00492D79" w:rsidRDefault="008B23F3" w:rsidP="284E0E40">
      <w:pPr>
        <w:autoSpaceDE w:val="0"/>
        <w:autoSpaceDN w:val="0"/>
        <w:adjustRightInd w:val="0"/>
        <w:jc w:val="both"/>
        <w:rPr>
          <w:rFonts w:ascii="Arial" w:eastAsia="Arial" w:hAnsi="Arial" w:cs="Arial"/>
          <w:szCs w:val="22"/>
        </w:rPr>
      </w:pPr>
      <w:r w:rsidRPr="284E0E40">
        <w:rPr>
          <w:rFonts w:ascii="Arial" w:eastAsia="Arial" w:hAnsi="Arial" w:cs="Arial"/>
          <w:szCs w:val="22"/>
        </w:rPr>
        <w:t xml:space="preserve">Rutherglen High School pupils are encouraged to reflect on how their behaviour and actions affect those around them, which allows us to build and maintain a positive and safe learning environment for all, both in the classroom and around the school site. </w:t>
      </w:r>
      <w:r w:rsidR="1EFCFCAE" w:rsidRPr="284E0E40">
        <w:rPr>
          <w:rFonts w:ascii="Arial" w:eastAsia="Arial" w:hAnsi="Arial" w:cs="Arial"/>
          <w:szCs w:val="22"/>
        </w:rPr>
        <w:t xml:space="preserve"> </w:t>
      </w:r>
      <w:r w:rsidRPr="284E0E40">
        <w:rPr>
          <w:rFonts w:ascii="Arial" w:eastAsia="Arial" w:hAnsi="Arial" w:cs="Arial"/>
          <w:szCs w:val="22"/>
        </w:rPr>
        <w:t>In the preparation for the R</w:t>
      </w:r>
      <w:r w:rsidR="7E92A3DF" w:rsidRPr="284E0E40">
        <w:rPr>
          <w:rFonts w:ascii="Arial" w:eastAsia="Arial" w:hAnsi="Arial" w:cs="Arial"/>
          <w:szCs w:val="22"/>
        </w:rPr>
        <w:t>ights Respecting School Award</w:t>
      </w:r>
      <w:r w:rsidRPr="284E0E40">
        <w:rPr>
          <w:rFonts w:ascii="Arial" w:eastAsia="Arial" w:hAnsi="Arial" w:cs="Arial"/>
          <w:szCs w:val="22"/>
        </w:rPr>
        <w:t xml:space="preserve"> and in consultation with pupils and staff at all levels, our school rules and expectations were re-written to form charters, which outline expectations in the classroom. </w:t>
      </w:r>
      <w:r w:rsidR="671F8838" w:rsidRPr="284E0E40">
        <w:rPr>
          <w:rFonts w:ascii="Arial" w:eastAsia="Arial" w:hAnsi="Arial" w:cs="Arial"/>
          <w:szCs w:val="22"/>
        </w:rPr>
        <w:t xml:space="preserve"> </w:t>
      </w:r>
      <w:r w:rsidRPr="284E0E40">
        <w:rPr>
          <w:rFonts w:ascii="Arial" w:eastAsia="Arial" w:hAnsi="Arial" w:cs="Arial"/>
          <w:szCs w:val="22"/>
        </w:rPr>
        <w:t xml:space="preserve">These are displayed throughout the </w:t>
      </w:r>
      <w:r w:rsidR="0A26A910" w:rsidRPr="284E0E40">
        <w:rPr>
          <w:rFonts w:ascii="Arial" w:eastAsia="Arial" w:hAnsi="Arial" w:cs="Arial"/>
          <w:szCs w:val="22"/>
        </w:rPr>
        <w:t>S</w:t>
      </w:r>
      <w:r w:rsidRPr="284E0E40">
        <w:rPr>
          <w:rFonts w:ascii="Arial" w:eastAsia="Arial" w:hAnsi="Arial" w:cs="Arial"/>
          <w:szCs w:val="22"/>
        </w:rPr>
        <w:t>chool.</w:t>
      </w:r>
    </w:p>
    <w:p w14:paraId="6FD431F6" w14:textId="11B5F8ED" w:rsidR="53C97DA4" w:rsidRDefault="53C97DA4" w:rsidP="284E0E40">
      <w:pPr>
        <w:jc w:val="both"/>
        <w:rPr>
          <w:rFonts w:ascii="Arial" w:eastAsia="Arial" w:hAnsi="Arial" w:cs="Arial"/>
          <w:szCs w:val="22"/>
        </w:rPr>
      </w:pPr>
    </w:p>
    <w:p w14:paraId="79D16C5C" w14:textId="1C9B8BCE" w:rsidR="279C7909" w:rsidRDefault="279C7909" w:rsidP="284E0E40">
      <w:pPr>
        <w:shd w:val="clear" w:color="auto" w:fill="FFFFFF" w:themeFill="background1"/>
        <w:spacing w:after="300"/>
        <w:jc w:val="both"/>
        <w:rPr>
          <w:rFonts w:ascii="Arial" w:eastAsia="Arial" w:hAnsi="Arial" w:cs="Arial"/>
          <w:color w:val="1E1E1E"/>
          <w:szCs w:val="22"/>
        </w:rPr>
      </w:pPr>
      <w:r w:rsidRPr="284E0E40">
        <w:rPr>
          <w:rFonts w:ascii="Arial" w:eastAsia="Arial" w:hAnsi="Arial" w:cs="Arial"/>
          <w:color w:val="1E1E1E"/>
          <w:szCs w:val="22"/>
        </w:rPr>
        <w:t xml:space="preserve">There are four key areas of impact for children at a Rights Respecting </w:t>
      </w:r>
      <w:r w:rsidR="69D2009D" w:rsidRPr="284E0E40">
        <w:rPr>
          <w:rFonts w:ascii="Arial" w:eastAsia="Arial" w:hAnsi="Arial" w:cs="Arial"/>
          <w:color w:val="1E1E1E"/>
          <w:szCs w:val="22"/>
        </w:rPr>
        <w:t>S</w:t>
      </w:r>
      <w:r w:rsidRPr="284E0E40">
        <w:rPr>
          <w:rFonts w:ascii="Arial" w:eastAsia="Arial" w:hAnsi="Arial" w:cs="Arial"/>
          <w:color w:val="1E1E1E"/>
          <w:szCs w:val="22"/>
        </w:rPr>
        <w:t>chool; wellbeing, participation, relationships and self-esteem.  The difference that a Rights Respecting School makes goes beyond the school gates, making a positive impact on the whole community.</w:t>
      </w:r>
    </w:p>
    <w:p w14:paraId="3A9EC5B6" w14:textId="3BA3AEB8" w:rsidR="279C7909" w:rsidRDefault="279C7909" w:rsidP="284E0E40">
      <w:pPr>
        <w:pStyle w:val="ListParagraph"/>
        <w:numPr>
          <w:ilvl w:val="0"/>
          <w:numId w:val="19"/>
        </w:numPr>
        <w:shd w:val="clear" w:color="auto" w:fill="FFFFFF" w:themeFill="background1"/>
        <w:ind w:left="660"/>
        <w:jc w:val="both"/>
        <w:rPr>
          <w:rFonts w:ascii="Arial" w:eastAsia="Arial" w:hAnsi="Arial" w:cs="Arial"/>
          <w:color w:val="1E1E1E"/>
          <w:szCs w:val="22"/>
        </w:rPr>
      </w:pPr>
      <w:r w:rsidRPr="284E0E40">
        <w:rPr>
          <w:rFonts w:ascii="Arial" w:eastAsia="Arial" w:hAnsi="Arial" w:cs="Arial"/>
          <w:color w:val="1E1E1E"/>
          <w:szCs w:val="22"/>
        </w:rPr>
        <w:t>Children are healthier and happier</w:t>
      </w:r>
      <w:r w:rsidR="77E24215" w:rsidRPr="284E0E40">
        <w:rPr>
          <w:rFonts w:ascii="Arial" w:eastAsia="Arial" w:hAnsi="Arial" w:cs="Arial"/>
          <w:color w:val="1E1E1E"/>
          <w:szCs w:val="22"/>
        </w:rPr>
        <w:t>.</w:t>
      </w:r>
    </w:p>
    <w:p w14:paraId="7757339C" w14:textId="17805711" w:rsidR="279C7909" w:rsidRDefault="279C7909" w:rsidP="284E0E40">
      <w:pPr>
        <w:pStyle w:val="ListParagraph"/>
        <w:numPr>
          <w:ilvl w:val="0"/>
          <w:numId w:val="19"/>
        </w:numPr>
        <w:shd w:val="clear" w:color="auto" w:fill="FFFFFF" w:themeFill="background1"/>
        <w:ind w:left="660"/>
        <w:jc w:val="both"/>
        <w:rPr>
          <w:rFonts w:ascii="Arial" w:eastAsia="Arial" w:hAnsi="Arial" w:cs="Arial"/>
          <w:color w:val="1E1E1E"/>
          <w:szCs w:val="22"/>
        </w:rPr>
      </w:pPr>
      <w:r w:rsidRPr="284E0E40">
        <w:rPr>
          <w:rFonts w:ascii="Arial" w:eastAsia="Arial" w:hAnsi="Arial" w:cs="Arial"/>
          <w:color w:val="1E1E1E"/>
          <w:szCs w:val="22"/>
        </w:rPr>
        <w:t>Children feel safe</w:t>
      </w:r>
      <w:r w:rsidR="5767F197" w:rsidRPr="284E0E40">
        <w:rPr>
          <w:rFonts w:ascii="Arial" w:eastAsia="Arial" w:hAnsi="Arial" w:cs="Arial"/>
          <w:color w:val="1E1E1E"/>
          <w:szCs w:val="22"/>
        </w:rPr>
        <w:t>.</w:t>
      </w:r>
    </w:p>
    <w:p w14:paraId="74AA5099" w14:textId="1C406E66" w:rsidR="279C7909" w:rsidRDefault="279C7909" w:rsidP="284E0E40">
      <w:pPr>
        <w:pStyle w:val="ListParagraph"/>
        <w:numPr>
          <w:ilvl w:val="0"/>
          <w:numId w:val="19"/>
        </w:numPr>
        <w:shd w:val="clear" w:color="auto" w:fill="FFFFFF" w:themeFill="background1"/>
        <w:ind w:left="660"/>
        <w:jc w:val="both"/>
        <w:rPr>
          <w:rFonts w:ascii="Arial" w:eastAsia="Arial" w:hAnsi="Arial" w:cs="Arial"/>
          <w:color w:val="1E1E1E"/>
          <w:szCs w:val="22"/>
        </w:rPr>
      </w:pPr>
      <w:r w:rsidRPr="284E0E40">
        <w:rPr>
          <w:rFonts w:ascii="Arial" w:eastAsia="Arial" w:hAnsi="Arial" w:cs="Arial"/>
          <w:color w:val="1E1E1E"/>
          <w:szCs w:val="22"/>
        </w:rPr>
        <w:t>Children have better relationships</w:t>
      </w:r>
      <w:r w:rsidR="5D9248B7" w:rsidRPr="284E0E40">
        <w:rPr>
          <w:rFonts w:ascii="Arial" w:eastAsia="Arial" w:hAnsi="Arial" w:cs="Arial"/>
          <w:color w:val="1E1E1E"/>
          <w:szCs w:val="22"/>
        </w:rPr>
        <w:t>.</w:t>
      </w:r>
    </w:p>
    <w:p w14:paraId="2B2AAF88" w14:textId="17F32D23" w:rsidR="008B23F3" w:rsidRDefault="279C7909" w:rsidP="284E0E40">
      <w:pPr>
        <w:pStyle w:val="ListParagraph"/>
        <w:numPr>
          <w:ilvl w:val="0"/>
          <w:numId w:val="19"/>
        </w:numPr>
        <w:shd w:val="clear" w:color="auto" w:fill="FFFFFF" w:themeFill="background1"/>
        <w:ind w:left="660"/>
        <w:jc w:val="both"/>
      </w:pPr>
      <w:r w:rsidRPr="284E0E40">
        <w:rPr>
          <w:rFonts w:ascii="Arial" w:eastAsia="Arial" w:hAnsi="Arial" w:cs="Arial"/>
          <w:color w:val="1E1E1E"/>
          <w:szCs w:val="22"/>
        </w:rPr>
        <w:t>Children become active and involved in school life and the wider world</w:t>
      </w:r>
      <w:r w:rsidR="33DEB3E2" w:rsidRPr="284E0E40">
        <w:rPr>
          <w:rFonts w:ascii="Arial" w:eastAsia="Arial" w:hAnsi="Arial" w:cs="Arial"/>
          <w:color w:val="1E1E1E"/>
          <w:szCs w:val="22"/>
        </w:rPr>
        <w:t>.</w:t>
      </w:r>
    </w:p>
    <w:p w14:paraId="3DBFF80D" w14:textId="2DBDF7F1" w:rsidR="008B23F3" w:rsidRDefault="008B23F3" w:rsidP="284E0E40">
      <w:pPr>
        <w:shd w:val="clear" w:color="auto" w:fill="FFFFFF" w:themeFill="background1"/>
        <w:jc w:val="center"/>
      </w:pPr>
      <w:r>
        <w:br/>
      </w:r>
      <w:r w:rsidR="7F34D05A">
        <w:rPr>
          <w:noProof/>
        </w:rPr>
        <w:drawing>
          <wp:inline distT="0" distB="0" distL="0" distR="0" wp14:anchorId="05AF5795" wp14:editId="44801B02">
            <wp:extent cx="2331891" cy="3107530"/>
            <wp:effectExtent l="0" t="0" r="0" b="0"/>
            <wp:docPr id="1504458583" name="Picture 1504458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331891" cy="3107530"/>
                    </a:xfrm>
                    <a:prstGeom prst="rect">
                      <a:avLst/>
                    </a:prstGeom>
                  </pic:spPr>
                </pic:pic>
              </a:graphicData>
            </a:graphic>
          </wp:inline>
        </w:drawing>
      </w:r>
      <w:r>
        <w:br/>
      </w:r>
    </w:p>
    <w:p w14:paraId="187F3537" w14:textId="4D0A9758" w:rsidR="379EA174" w:rsidRDefault="379EA174">
      <w:r>
        <w:br w:type="page"/>
      </w:r>
    </w:p>
    <w:p w14:paraId="77CB9D6C" w14:textId="44BD84C9" w:rsidR="284E0E40" w:rsidRDefault="352EE829" w:rsidP="66896100">
      <w:pPr>
        <w:pStyle w:val="Heading5"/>
        <w:rPr>
          <w:rFonts w:ascii="Arial" w:eastAsia="Arial" w:hAnsi="Arial" w:cs="Arial"/>
          <w:sz w:val="22"/>
          <w:szCs w:val="22"/>
        </w:rPr>
      </w:pPr>
      <w:bookmarkStart w:id="16" w:name="_Toc1832104467"/>
      <w:r w:rsidRPr="5299B089">
        <w:t>Promoting Positive Behaviour</w:t>
      </w:r>
      <w:bookmarkEnd w:id="16"/>
    </w:p>
    <w:p w14:paraId="51C9F515" w14:textId="034D336E" w:rsidR="008B23F3" w:rsidRDefault="352EE829" w:rsidP="53C97DA4">
      <w:pPr>
        <w:jc w:val="both"/>
        <w:rPr>
          <w:rFonts w:ascii="Arial" w:eastAsia="Arial" w:hAnsi="Arial" w:cs="Arial"/>
          <w:szCs w:val="22"/>
        </w:rPr>
      </w:pPr>
      <w:r w:rsidRPr="0978E352">
        <w:rPr>
          <w:rFonts w:ascii="Arial" w:eastAsia="Arial" w:hAnsi="Arial" w:cs="Arial"/>
          <w:szCs w:val="22"/>
        </w:rPr>
        <w:t xml:space="preserve">It is the responsibility of staff within the school to ensure that </w:t>
      </w:r>
      <w:r w:rsidR="0F076C5F" w:rsidRPr="0978E352">
        <w:rPr>
          <w:rFonts w:ascii="Arial" w:eastAsia="Arial" w:hAnsi="Arial" w:cs="Arial"/>
          <w:szCs w:val="22"/>
        </w:rPr>
        <w:t>P</w:t>
      </w:r>
      <w:r w:rsidRPr="0978E352">
        <w:rPr>
          <w:rFonts w:ascii="Arial" w:eastAsia="Arial" w:hAnsi="Arial" w:cs="Arial"/>
          <w:szCs w:val="22"/>
        </w:rPr>
        <w:t xml:space="preserve">arent </w:t>
      </w:r>
      <w:r w:rsidR="6E2ED0C4" w:rsidRPr="0978E352">
        <w:rPr>
          <w:rFonts w:ascii="Arial" w:eastAsia="Arial" w:hAnsi="Arial" w:cs="Arial"/>
          <w:szCs w:val="22"/>
        </w:rPr>
        <w:t>C</w:t>
      </w:r>
      <w:r w:rsidRPr="0978E352">
        <w:rPr>
          <w:rFonts w:ascii="Arial" w:eastAsia="Arial" w:hAnsi="Arial" w:cs="Arial"/>
          <w:szCs w:val="22"/>
        </w:rPr>
        <w:t xml:space="preserve">ouncil members, parents and pupils are involved in the creation of a positive school ethos that encourages good behaviour.  Equally, the </w:t>
      </w:r>
      <w:r w:rsidR="6953CFA0" w:rsidRPr="0978E352">
        <w:rPr>
          <w:rFonts w:ascii="Arial" w:eastAsia="Arial" w:hAnsi="Arial" w:cs="Arial"/>
          <w:szCs w:val="22"/>
        </w:rPr>
        <w:t>S</w:t>
      </w:r>
      <w:r w:rsidRPr="0978E352">
        <w:rPr>
          <w:rFonts w:ascii="Arial" w:eastAsia="Arial" w:hAnsi="Arial" w:cs="Arial"/>
          <w:szCs w:val="22"/>
        </w:rPr>
        <w:t xml:space="preserve">chool whilst trying to promote positive behaviour must support young people should incidents or bullying occur.  Parents have a significant role to play in working with the </w:t>
      </w:r>
      <w:r w:rsidR="20FE5FA9" w:rsidRPr="0978E352">
        <w:rPr>
          <w:rFonts w:ascii="Arial" w:eastAsia="Arial" w:hAnsi="Arial" w:cs="Arial"/>
          <w:szCs w:val="22"/>
        </w:rPr>
        <w:t>S</w:t>
      </w:r>
      <w:r w:rsidRPr="0978E352">
        <w:rPr>
          <w:rFonts w:ascii="Arial" w:eastAsia="Arial" w:hAnsi="Arial" w:cs="Arial"/>
          <w:szCs w:val="22"/>
        </w:rPr>
        <w:t>chool so that teachers, parents and pupils know what is expected of them in trying to change the behaviour and attitudes that contribute to bullying behaviour.</w:t>
      </w:r>
    </w:p>
    <w:p w14:paraId="42E65F8A" w14:textId="083EE932" w:rsidR="008B23F3" w:rsidRDefault="008B23F3" w:rsidP="53C97DA4">
      <w:pPr>
        <w:jc w:val="both"/>
        <w:rPr>
          <w:rFonts w:ascii="Arial" w:eastAsia="Arial" w:hAnsi="Arial" w:cs="Arial"/>
          <w:szCs w:val="22"/>
        </w:rPr>
      </w:pPr>
    </w:p>
    <w:p w14:paraId="094D41EC" w14:textId="2E95A8C1" w:rsidR="008B23F3" w:rsidRDefault="352EE829" w:rsidP="53C97DA4">
      <w:pPr>
        <w:jc w:val="both"/>
        <w:rPr>
          <w:rFonts w:ascii="Arial" w:eastAsia="Arial" w:hAnsi="Arial" w:cs="Arial"/>
          <w:szCs w:val="22"/>
        </w:rPr>
      </w:pPr>
      <w:r w:rsidRPr="0978E352">
        <w:rPr>
          <w:rFonts w:ascii="Arial" w:eastAsia="Arial" w:hAnsi="Arial" w:cs="Arial"/>
          <w:szCs w:val="22"/>
        </w:rPr>
        <w:t xml:space="preserve">Our approach is to create an environment where better behaviour will encourage </w:t>
      </w:r>
      <w:r w:rsidR="0A8BC381" w:rsidRPr="0978E352">
        <w:rPr>
          <w:rFonts w:ascii="Arial" w:eastAsia="Arial" w:hAnsi="Arial" w:cs="Arial"/>
          <w:szCs w:val="22"/>
        </w:rPr>
        <w:t>improved</w:t>
      </w:r>
      <w:r w:rsidRPr="0978E352">
        <w:rPr>
          <w:rFonts w:ascii="Arial" w:eastAsia="Arial" w:hAnsi="Arial" w:cs="Arial"/>
          <w:szCs w:val="22"/>
        </w:rPr>
        <w:t xml:space="preserve"> learning.  The </w:t>
      </w:r>
      <w:r w:rsidR="3B20C93D" w:rsidRPr="0978E352">
        <w:rPr>
          <w:rFonts w:ascii="Arial" w:eastAsia="Arial" w:hAnsi="Arial" w:cs="Arial"/>
          <w:szCs w:val="22"/>
        </w:rPr>
        <w:t>S</w:t>
      </w:r>
      <w:r w:rsidRPr="0978E352">
        <w:rPr>
          <w:rFonts w:ascii="Arial" w:eastAsia="Arial" w:hAnsi="Arial" w:cs="Arial"/>
          <w:szCs w:val="22"/>
        </w:rPr>
        <w:t>chool, along with the support of parents, can work together to create a learning environment which young people can enjoy and feel safe in.</w:t>
      </w:r>
    </w:p>
    <w:p w14:paraId="0582AD52" w14:textId="3715DA1E" w:rsidR="008B23F3" w:rsidRDefault="008B23F3" w:rsidP="53C97DA4">
      <w:pPr>
        <w:jc w:val="both"/>
        <w:rPr>
          <w:rFonts w:ascii="Arial" w:eastAsia="Arial" w:hAnsi="Arial" w:cs="Arial"/>
          <w:szCs w:val="22"/>
        </w:rPr>
      </w:pPr>
    </w:p>
    <w:p w14:paraId="2872C8A4" w14:textId="002D59D4" w:rsidR="008B23F3" w:rsidRDefault="352EE829" w:rsidP="53C97DA4">
      <w:pPr>
        <w:jc w:val="both"/>
        <w:rPr>
          <w:rFonts w:ascii="Arial" w:eastAsia="Arial" w:hAnsi="Arial" w:cs="Arial"/>
          <w:szCs w:val="22"/>
        </w:rPr>
      </w:pPr>
      <w:r w:rsidRPr="0978E352">
        <w:rPr>
          <w:rFonts w:ascii="Arial" w:eastAsia="Arial" w:hAnsi="Arial" w:cs="Arial"/>
          <w:szCs w:val="22"/>
        </w:rPr>
        <w:t xml:space="preserve">Incidents of bullying should be reported to the </w:t>
      </w:r>
      <w:r w:rsidR="7F8F29A0" w:rsidRPr="0978E352">
        <w:rPr>
          <w:rFonts w:ascii="Arial" w:eastAsia="Arial" w:hAnsi="Arial" w:cs="Arial"/>
          <w:szCs w:val="22"/>
        </w:rPr>
        <w:t>S</w:t>
      </w:r>
      <w:r w:rsidRPr="0978E352">
        <w:rPr>
          <w:rFonts w:ascii="Arial" w:eastAsia="Arial" w:hAnsi="Arial" w:cs="Arial"/>
          <w:szCs w:val="22"/>
        </w:rPr>
        <w:t xml:space="preserve">chool immediately so that each alleged incident can be </w:t>
      </w:r>
      <w:r w:rsidR="01774DBA" w:rsidRPr="0978E352">
        <w:rPr>
          <w:rFonts w:ascii="Arial" w:eastAsia="Arial" w:hAnsi="Arial" w:cs="Arial"/>
          <w:szCs w:val="22"/>
        </w:rPr>
        <w:t>investigated</w:t>
      </w:r>
      <w:r w:rsidRPr="0978E352">
        <w:rPr>
          <w:rFonts w:ascii="Arial" w:eastAsia="Arial" w:hAnsi="Arial" w:cs="Arial"/>
          <w:szCs w:val="22"/>
        </w:rPr>
        <w:t xml:space="preserve">. </w:t>
      </w:r>
      <w:r w:rsidR="657BDE1B" w:rsidRPr="0978E352">
        <w:rPr>
          <w:rFonts w:ascii="Arial" w:eastAsia="Arial" w:hAnsi="Arial" w:cs="Arial"/>
          <w:szCs w:val="22"/>
        </w:rPr>
        <w:t xml:space="preserve"> </w:t>
      </w:r>
      <w:r w:rsidRPr="0978E352">
        <w:rPr>
          <w:rFonts w:ascii="Arial" w:eastAsia="Arial" w:hAnsi="Arial" w:cs="Arial"/>
          <w:szCs w:val="22"/>
        </w:rPr>
        <w:t xml:space="preserve">Together we can work towards creating a safer </w:t>
      </w:r>
      <w:r w:rsidR="14C228D4" w:rsidRPr="0978E352">
        <w:rPr>
          <w:rFonts w:ascii="Arial" w:eastAsia="Arial" w:hAnsi="Arial" w:cs="Arial"/>
          <w:szCs w:val="22"/>
        </w:rPr>
        <w:t>S</w:t>
      </w:r>
      <w:r w:rsidRPr="0978E352">
        <w:rPr>
          <w:rFonts w:ascii="Arial" w:eastAsia="Arial" w:hAnsi="Arial" w:cs="Arial"/>
          <w:szCs w:val="22"/>
        </w:rPr>
        <w:t xml:space="preserve">chool for </w:t>
      </w:r>
      <w:r w:rsidR="13D06F43" w:rsidRPr="0978E352">
        <w:rPr>
          <w:rFonts w:ascii="Arial" w:eastAsia="Arial" w:hAnsi="Arial" w:cs="Arial"/>
          <w:szCs w:val="22"/>
        </w:rPr>
        <w:t xml:space="preserve">pupils </w:t>
      </w:r>
      <w:r w:rsidRPr="0978E352">
        <w:rPr>
          <w:rFonts w:ascii="Arial" w:eastAsia="Arial" w:hAnsi="Arial" w:cs="Arial"/>
          <w:szCs w:val="22"/>
        </w:rPr>
        <w:t>and staff.</w:t>
      </w:r>
    </w:p>
    <w:p w14:paraId="709200E2" w14:textId="3DB906D0" w:rsidR="008B23F3" w:rsidRDefault="008B23F3" w:rsidP="53C97DA4">
      <w:pPr>
        <w:jc w:val="both"/>
        <w:rPr>
          <w:rFonts w:ascii="Arial" w:eastAsia="Arial" w:hAnsi="Arial" w:cs="Arial"/>
          <w:szCs w:val="22"/>
        </w:rPr>
      </w:pPr>
    </w:p>
    <w:p w14:paraId="089BEC0F" w14:textId="42A7D502" w:rsidR="008B23F3" w:rsidRDefault="352EE829" w:rsidP="284E0E40">
      <w:pPr>
        <w:jc w:val="both"/>
        <w:rPr>
          <w:rFonts w:ascii="Arial" w:eastAsia="Arial" w:hAnsi="Arial" w:cs="Arial"/>
          <w:szCs w:val="22"/>
        </w:rPr>
      </w:pPr>
      <w:r w:rsidRPr="0978E352">
        <w:rPr>
          <w:rFonts w:ascii="Arial" w:eastAsia="Arial" w:hAnsi="Arial" w:cs="Arial"/>
          <w:szCs w:val="22"/>
        </w:rPr>
        <w:t xml:space="preserve">In addition, </w:t>
      </w:r>
      <w:r w:rsidR="2AFDA364" w:rsidRPr="0978E352">
        <w:rPr>
          <w:rFonts w:ascii="Arial" w:eastAsia="Arial" w:hAnsi="Arial" w:cs="Arial"/>
          <w:szCs w:val="22"/>
        </w:rPr>
        <w:t xml:space="preserve">our </w:t>
      </w:r>
      <w:r w:rsidR="3CA952CE" w:rsidRPr="0978E352">
        <w:rPr>
          <w:rFonts w:ascii="Arial" w:eastAsia="Arial" w:hAnsi="Arial" w:cs="Arial"/>
          <w:szCs w:val="22"/>
        </w:rPr>
        <w:t xml:space="preserve">Promoting Positive Behaviour </w:t>
      </w:r>
      <w:r w:rsidR="50126FF5" w:rsidRPr="0978E352">
        <w:rPr>
          <w:rFonts w:ascii="Arial" w:eastAsia="Arial" w:hAnsi="Arial" w:cs="Arial"/>
          <w:szCs w:val="22"/>
        </w:rPr>
        <w:t>P</w:t>
      </w:r>
      <w:r w:rsidR="2AFDA364" w:rsidRPr="0978E352">
        <w:rPr>
          <w:rFonts w:ascii="Arial" w:eastAsia="Arial" w:hAnsi="Arial" w:cs="Arial"/>
          <w:szCs w:val="22"/>
        </w:rPr>
        <w:t>olicy</w:t>
      </w:r>
      <w:r w:rsidRPr="0978E352">
        <w:rPr>
          <w:rFonts w:ascii="Arial" w:eastAsia="Arial" w:hAnsi="Arial" w:cs="Arial"/>
          <w:szCs w:val="22"/>
        </w:rPr>
        <w:t xml:space="preserve"> </w:t>
      </w:r>
      <w:r w:rsidR="75206BF9" w:rsidRPr="0978E352">
        <w:rPr>
          <w:rFonts w:ascii="Arial" w:eastAsia="Arial" w:hAnsi="Arial" w:cs="Arial"/>
          <w:szCs w:val="22"/>
        </w:rPr>
        <w:t>provides guidance</w:t>
      </w:r>
      <w:r w:rsidRPr="0978E352">
        <w:rPr>
          <w:rFonts w:ascii="Arial" w:eastAsia="Arial" w:hAnsi="Arial" w:cs="Arial"/>
          <w:szCs w:val="22"/>
        </w:rPr>
        <w:t xml:space="preserve"> </w:t>
      </w:r>
      <w:r w:rsidR="672C4086" w:rsidRPr="0978E352">
        <w:rPr>
          <w:rFonts w:ascii="Arial" w:eastAsia="Arial" w:hAnsi="Arial" w:cs="Arial"/>
          <w:szCs w:val="22"/>
        </w:rPr>
        <w:t xml:space="preserve">for </w:t>
      </w:r>
      <w:r w:rsidRPr="0978E352">
        <w:rPr>
          <w:rFonts w:ascii="Arial" w:eastAsia="Arial" w:hAnsi="Arial" w:cs="Arial"/>
          <w:szCs w:val="22"/>
        </w:rPr>
        <w:t>all teaching and support staff and inform</w:t>
      </w:r>
      <w:r w:rsidR="433773B8" w:rsidRPr="0978E352">
        <w:rPr>
          <w:rFonts w:ascii="Arial" w:eastAsia="Arial" w:hAnsi="Arial" w:cs="Arial"/>
          <w:szCs w:val="22"/>
        </w:rPr>
        <w:t xml:space="preserve">s </w:t>
      </w:r>
      <w:r w:rsidRPr="0978E352">
        <w:rPr>
          <w:rFonts w:ascii="Arial" w:eastAsia="Arial" w:hAnsi="Arial" w:cs="Arial"/>
          <w:szCs w:val="22"/>
        </w:rPr>
        <w:t xml:space="preserve">them of their roles and responsibilities in respect of dealing with the small number of </w:t>
      </w:r>
      <w:r w:rsidR="74E6D763" w:rsidRPr="0978E352">
        <w:rPr>
          <w:rFonts w:ascii="Arial" w:eastAsia="Arial" w:hAnsi="Arial" w:cs="Arial"/>
          <w:szCs w:val="22"/>
        </w:rPr>
        <w:t xml:space="preserve">pupils </w:t>
      </w:r>
      <w:r w:rsidRPr="0978E352">
        <w:rPr>
          <w:rFonts w:ascii="Arial" w:eastAsia="Arial" w:hAnsi="Arial" w:cs="Arial"/>
          <w:szCs w:val="22"/>
        </w:rPr>
        <w:t xml:space="preserve">who </w:t>
      </w:r>
      <w:r w:rsidR="3E1DDAB0" w:rsidRPr="0978E352">
        <w:rPr>
          <w:rFonts w:ascii="Arial" w:eastAsia="Arial" w:hAnsi="Arial" w:cs="Arial"/>
          <w:szCs w:val="22"/>
        </w:rPr>
        <w:t xml:space="preserve">may </w:t>
      </w:r>
      <w:r w:rsidRPr="0978E352">
        <w:rPr>
          <w:rFonts w:ascii="Arial" w:eastAsia="Arial" w:hAnsi="Arial" w:cs="Arial"/>
          <w:szCs w:val="22"/>
        </w:rPr>
        <w:t xml:space="preserve">display challenging behaviour. </w:t>
      </w:r>
      <w:r w:rsidR="03D9C8E9" w:rsidRPr="0978E352">
        <w:rPr>
          <w:rFonts w:ascii="Arial" w:eastAsia="Arial" w:hAnsi="Arial" w:cs="Arial"/>
          <w:szCs w:val="22"/>
        </w:rPr>
        <w:t xml:space="preserve"> </w:t>
      </w:r>
      <w:r w:rsidRPr="0978E352">
        <w:rPr>
          <w:rFonts w:ascii="Arial" w:eastAsia="Arial" w:hAnsi="Arial" w:cs="Arial"/>
          <w:szCs w:val="22"/>
        </w:rPr>
        <w:t xml:space="preserve">Early identification is crucial so that intervention can be provided to support </w:t>
      </w:r>
      <w:r w:rsidR="6C65C667" w:rsidRPr="0978E352">
        <w:rPr>
          <w:rFonts w:ascii="Arial" w:eastAsia="Arial" w:hAnsi="Arial" w:cs="Arial"/>
          <w:szCs w:val="22"/>
        </w:rPr>
        <w:t>pupils</w:t>
      </w:r>
      <w:r w:rsidRPr="0978E352">
        <w:rPr>
          <w:rFonts w:ascii="Arial" w:eastAsia="Arial" w:hAnsi="Arial" w:cs="Arial"/>
          <w:szCs w:val="22"/>
        </w:rPr>
        <w:t xml:space="preserve"> to help them address their issues and concerns. </w:t>
      </w:r>
      <w:r w:rsidR="15D1D9E6" w:rsidRPr="0978E352">
        <w:rPr>
          <w:rFonts w:ascii="Arial" w:eastAsia="Arial" w:hAnsi="Arial" w:cs="Arial"/>
          <w:szCs w:val="22"/>
        </w:rPr>
        <w:t xml:space="preserve"> </w:t>
      </w:r>
      <w:r w:rsidRPr="0978E352">
        <w:rPr>
          <w:rFonts w:ascii="Arial" w:eastAsia="Arial" w:hAnsi="Arial" w:cs="Arial"/>
          <w:szCs w:val="22"/>
        </w:rPr>
        <w:t xml:space="preserve">Staff training is provided to help develop the skills needed to respond to and manage challenging behaviour. </w:t>
      </w:r>
      <w:r w:rsidR="6573E32E" w:rsidRPr="0978E352">
        <w:rPr>
          <w:rFonts w:ascii="Arial" w:eastAsia="Arial" w:hAnsi="Arial" w:cs="Arial"/>
          <w:szCs w:val="22"/>
        </w:rPr>
        <w:t xml:space="preserve"> </w:t>
      </w:r>
      <w:r w:rsidRPr="0978E352">
        <w:rPr>
          <w:rFonts w:ascii="Arial" w:eastAsia="Arial" w:hAnsi="Arial" w:cs="Arial"/>
          <w:szCs w:val="22"/>
        </w:rPr>
        <w:t>A wide range of appropriat</w:t>
      </w:r>
      <w:r w:rsidR="053B70F4" w:rsidRPr="0978E352">
        <w:rPr>
          <w:rFonts w:ascii="Arial" w:eastAsia="Arial" w:hAnsi="Arial" w:cs="Arial"/>
          <w:szCs w:val="22"/>
        </w:rPr>
        <w:t>e</w:t>
      </w:r>
      <w:r w:rsidRPr="0978E352">
        <w:rPr>
          <w:rFonts w:ascii="Arial" w:eastAsia="Arial" w:hAnsi="Arial" w:cs="Arial"/>
          <w:szCs w:val="22"/>
        </w:rPr>
        <w:t xml:space="preserve"> staff development opportunities has been developed for this purpos</w:t>
      </w:r>
      <w:r w:rsidR="0D54E837" w:rsidRPr="0978E352">
        <w:rPr>
          <w:rFonts w:ascii="Arial" w:eastAsia="Arial" w:hAnsi="Arial" w:cs="Arial"/>
          <w:szCs w:val="22"/>
        </w:rPr>
        <w:t>e.</w:t>
      </w:r>
    </w:p>
    <w:p w14:paraId="478BACDB" w14:textId="13A9F2E8" w:rsidR="0978E352" w:rsidRDefault="0978E352" w:rsidP="0978E352">
      <w:pPr>
        <w:jc w:val="both"/>
        <w:rPr>
          <w:rFonts w:ascii="Arial" w:eastAsia="Arial" w:hAnsi="Arial" w:cs="Arial"/>
          <w:szCs w:val="22"/>
        </w:rPr>
      </w:pPr>
    </w:p>
    <w:p w14:paraId="2CDE1435" w14:textId="69323244" w:rsidR="008B23F3" w:rsidRDefault="0D54E837" w:rsidP="66896100">
      <w:pPr>
        <w:pStyle w:val="Heading5"/>
        <w:keepNext w:val="0"/>
      </w:pPr>
      <w:bookmarkStart w:id="17" w:name="_Toc774067502"/>
      <w:r w:rsidRPr="5299B089">
        <w:t>Equal Opportunities and Social Justice</w:t>
      </w:r>
      <w:bookmarkEnd w:id="17"/>
    </w:p>
    <w:p w14:paraId="48D19205" w14:textId="23A4D731" w:rsidR="008B23F3" w:rsidRDefault="0D54E837" w:rsidP="284E0E40">
      <w:pPr>
        <w:jc w:val="both"/>
        <w:rPr>
          <w:rFonts w:ascii="Arial" w:eastAsia="Arial" w:hAnsi="Arial" w:cs="Arial"/>
          <w:szCs w:val="22"/>
        </w:rPr>
      </w:pPr>
      <w:r w:rsidRPr="0978E352">
        <w:rPr>
          <w:rFonts w:ascii="Arial" w:eastAsia="Arial" w:hAnsi="Arial" w:cs="Arial"/>
          <w:szCs w:val="22"/>
        </w:rPr>
        <w:t>Rutherglen High S</w:t>
      </w:r>
      <w:r w:rsidR="37A21CBF" w:rsidRPr="0978E352">
        <w:rPr>
          <w:rFonts w:ascii="Arial" w:eastAsia="Arial" w:hAnsi="Arial" w:cs="Arial"/>
          <w:szCs w:val="22"/>
        </w:rPr>
        <w:t>choo</w:t>
      </w:r>
      <w:r w:rsidRPr="0978E352">
        <w:rPr>
          <w:rFonts w:ascii="Arial" w:eastAsia="Arial" w:hAnsi="Arial" w:cs="Arial"/>
          <w:szCs w:val="22"/>
        </w:rPr>
        <w:t xml:space="preserve">l aims to provide equality of opportunity as a fundamental principle governing all </w:t>
      </w:r>
      <w:r w:rsidR="581933F3" w:rsidRPr="0978E352">
        <w:rPr>
          <w:rFonts w:ascii="Arial" w:eastAsia="Arial" w:hAnsi="Arial" w:cs="Arial"/>
          <w:szCs w:val="22"/>
        </w:rPr>
        <w:t>S</w:t>
      </w:r>
      <w:r w:rsidRPr="0978E352">
        <w:rPr>
          <w:rFonts w:ascii="Arial" w:eastAsia="Arial" w:hAnsi="Arial" w:cs="Arial"/>
          <w:szCs w:val="22"/>
        </w:rPr>
        <w:t xml:space="preserve">chool activities and within an ethos of achievement. </w:t>
      </w:r>
      <w:r w:rsidR="027ECCCF" w:rsidRPr="0978E352">
        <w:rPr>
          <w:rFonts w:ascii="Arial" w:eastAsia="Arial" w:hAnsi="Arial" w:cs="Arial"/>
          <w:szCs w:val="22"/>
        </w:rPr>
        <w:t xml:space="preserve"> </w:t>
      </w:r>
      <w:r w:rsidRPr="0978E352">
        <w:rPr>
          <w:rFonts w:ascii="Arial" w:eastAsia="Arial" w:hAnsi="Arial" w:cs="Arial"/>
          <w:szCs w:val="22"/>
        </w:rPr>
        <w:t>Pupils are given equal access to the opportunities provided and we encourage the personal development of every individual within the school.</w:t>
      </w:r>
    </w:p>
    <w:p w14:paraId="6AD62349" w14:textId="269682D6" w:rsidR="008B23F3" w:rsidRDefault="008B23F3" w:rsidP="284E0E40">
      <w:pPr>
        <w:jc w:val="both"/>
        <w:rPr>
          <w:rFonts w:ascii="Arial" w:eastAsia="Arial" w:hAnsi="Arial" w:cs="Arial"/>
          <w:szCs w:val="22"/>
        </w:rPr>
      </w:pPr>
    </w:p>
    <w:p w14:paraId="70A1596D" w14:textId="08C955C4" w:rsidR="008B23F3" w:rsidRDefault="0D54E837" w:rsidP="0978E352">
      <w:pPr>
        <w:jc w:val="both"/>
        <w:rPr>
          <w:rFonts w:ascii="Arial" w:eastAsia="Arial" w:hAnsi="Arial" w:cs="Arial"/>
          <w:szCs w:val="22"/>
        </w:rPr>
      </w:pPr>
      <w:r w:rsidRPr="0978E352">
        <w:rPr>
          <w:rFonts w:ascii="Arial" w:eastAsia="Arial" w:hAnsi="Arial" w:cs="Arial"/>
          <w:szCs w:val="22"/>
        </w:rPr>
        <w:t>Any prejudice and injustice are treated seriously and dealt with in line with South Lanarkshire</w:t>
      </w:r>
      <w:r w:rsidR="7D57A60C" w:rsidRPr="0978E352">
        <w:rPr>
          <w:rFonts w:ascii="Arial" w:eastAsia="Arial" w:hAnsi="Arial" w:cs="Arial"/>
          <w:szCs w:val="22"/>
        </w:rPr>
        <w:t xml:space="preserve"> Equal Opportunities</w:t>
      </w:r>
      <w:r w:rsidRPr="0978E352">
        <w:rPr>
          <w:rFonts w:ascii="Arial" w:eastAsia="Arial" w:hAnsi="Arial" w:cs="Arial"/>
          <w:szCs w:val="22"/>
        </w:rPr>
        <w:t xml:space="preserve"> </w:t>
      </w:r>
      <w:r w:rsidR="73208281" w:rsidRPr="0978E352">
        <w:rPr>
          <w:rFonts w:ascii="Arial" w:eastAsia="Arial" w:hAnsi="Arial" w:cs="Arial"/>
          <w:szCs w:val="22"/>
        </w:rPr>
        <w:t>P</w:t>
      </w:r>
      <w:r w:rsidRPr="0978E352">
        <w:rPr>
          <w:rFonts w:ascii="Arial" w:eastAsia="Arial" w:hAnsi="Arial" w:cs="Arial"/>
          <w:szCs w:val="22"/>
        </w:rPr>
        <w:t>olicy.</w:t>
      </w:r>
    </w:p>
    <w:p w14:paraId="7F0086F0" w14:textId="6A61343E" w:rsidR="008B23F3" w:rsidRDefault="008B23F3" w:rsidP="0978E352">
      <w:pPr>
        <w:jc w:val="both"/>
        <w:rPr>
          <w:rFonts w:ascii="Arial" w:eastAsia="Arial" w:hAnsi="Arial" w:cs="Arial"/>
          <w:szCs w:val="22"/>
        </w:rPr>
      </w:pPr>
    </w:p>
    <w:p w14:paraId="17E9A70C" w14:textId="3C2B1B67" w:rsidR="197756BA" w:rsidRDefault="197756BA" w:rsidP="5DE14782">
      <w:pPr>
        <w:spacing w:before="240" w:after="240"/>
        <w:jc w:val="both"/>
      </w:pPr>
      <w:hyperlink r:id="rId47">
        <w:r w:rsidRPr="5DE14782">
          <w:rPr>
            <w:rStyle w:val="Hyperlink"/>
            <w:rFonts w:ascii="Arial" w:eastAsia="Arial" w:hAnsi="Arial" w:cs="Arial"/>
            <w:szCs w:val="22"/>
          </w:rPr>
          <w:t>https://www.southlanarkshire.gov.uk/info/200200/equality_in_employment/592/equal_opportunities_and_di</w:t>
        </w:r>
      </w:hyperlink>
    </w:p>
    <w:p w14:paraId="1C2E8190" w14:textId="14642132" w:rsidR="008B23F3" w:rsidRDefault="008B23F3" w:rsidP="53C97DA4">
      <w:pPr>
        <w:jc w:val="both"/>
        <w:rPr>
          <w:rFonts w:ascii="Arial" w:eastAsia="Arial" w:hAnsi="Arial" w:cs="Arial"/>
          <w:szCs w:val="22"/>
        </w:rPr>
      </w:pPr>
    </w:p>
    <w:p w14:paraId="315EA7BD" w14:textId="073F068B" w:rsidR="008B23F3" w:rsidRDefault="63322D97" w:rsidP="53C97DA4">
      <w:pPr>
        <w:jc w:val="both"/>
        <w:rPr>
          <w:rFonts w:ascii="Arial" w:eastAsia="Arial" w:hAnsi="Arial" w:cs="Arial"/>
          <w:szCs w:val="22"/>
        </w:rPr>
      </w:pPr>
      <w:r w:rsidRPr="0978E352">
        <w:rPr>
          <w:rFonts w:ascii="Arial" w:eastAsia="Arial" w:hAnsi="Arial" w:cs="Arial"/>
          <w:szCs w:val="22"/>
        </w:rPr>
        <w:t>Rutherglen High</w:t>
      </w:r>
      <w:r w:rsidR="0D54E837" w:rsidRPr="0978E352">
        <w:rPr>
          <w:rFonts w:ascii="Arial" w:eastAsia="Arial" w:hAnsi="Arial" w:cs="Arial"/>
          <w:szCs w:val="22"/>
        </w:rPr>
        <w:t xml:space="preserve"> School takes seriously any reports of racist incidents. </w:t>
      </w:r>
      <w:r w:rsidR="1B0510ED" w:rsidRPr="0978E352">
        <w:rPr>
          <w:rFonts w:ascii="Arial" w:eastAsia="Arial" w:hAnsi="Arial" w:cs="Arial"/>
          <w:szCs w:val="22"/>
        </w:rPr>
        <w:t xml:space="preserve"> </w:t>
      </w:r>
      <w:r w:rsidR="0D54E837" w:rsidRPr="0978E352">
        <w:rPr>
          <w:rFonts w:ascii="Arial" w:eastAsia="Arial" w:hAnsi="Arial" w:cs="Arial"/>
          <w:szCs w:val="22"/>
        </w:rPr>
        <w:t xml:space="preserve">As part of the </w:t>
      </w:r>
      <w:r w:rsidR="6BA275DA" w:rsidRPr="0978E352">
        <w:rPr>
          <w:rFonts w:ascii="Arial" w:eastAsia="Arial" w:hAnsi="Arial" w:cs="Arial"/>
          <w:szCs w:val="22"/>
        </w:rPr>
        <w:t>S</w:t>
      </w:r>
      <w:r w:rsidR="0D54E837" w:rsidRPr="0978E352">
        <w:rPr>
          <w:rFonts w:ascii="Arial" w:eastAsia="Arial" w:hAnsi="Arial" w:cs="Arial"/>
          <w:szCs w:val="22"/>
        </w:rPr>
        <w:t xml:space="preserve">chool’s approach to promoting positive </w:t>
      </w:r>
      <w:r w:rsidR="036BD377" w:rsidRPr="0978E352">
        <w:rPr>
          <w:rFonts w:ascii="Arial" w:eastAsia="Arial" w:hAnsi="Arial" w:cs="Arial"/>
          <w:szCs w:val="22"/>
        </w:rPr>
        <w:t xml:space="preserve">behaviour, </w:t>
      </w:r>
      <w:r w:rsidR="0D54E837" w:rsidRPr="0978E352">
        <w:rPr>
          <w:rFonts w:ascii="Arial" w:eastAsia="Arial" w:hAnsi="Arial" w:cs="Arial"/>
          <w:szCs w:val="22"/>
        </w:rPr>
        <w:t xml:space="preserve">a record of all racist incidents is maintained and each incident fully investigated. </w:t>
      </w:r>
      <w:r w:rsidR="299A7E3E" w:rsidRPr="0978E352">
        <w:rPr>
          <w:rFonts w:ascii="Arial" w:eastAsia="Arial" w:hAnsi="Arial" w:cs="Arial"/>
          <w:szCs w:val="22"/>
        </w:rPr>
        <w:t xml:space="preserve"> </w:t>
      </w:r>
      <w:r w:rsidR="0D54E837" w:rsidRPr="0978E352">
        <w:rPr>
          <w:rFonts w:ascii="Arial" w:eastAsia="Arial" w:hAnsi="Arial" w:cs="Arial"/>
          <w:szCs w:val="22"/>
        </w:rPr>
        <w:t xml:space="preserve">We are required to notify the </w:t>
      </w:r>
      <w:r w:rsidR="1D2BEBB4" w:rsidRPr="0978E352">
        <w:rPr>
          <w:rFonts w:ascii="Arial" w:eastAsia="Arial" w:hAnsi="Arial" w:cs="Arial"/>
          <w:szCs w:val="22"/>
        </w:rPr>
        <w:t>L</w:t>
      </w:r>
      <w:r w:rsidR="0D54E837" w:rsidRPr="0978E352">
        <w:rPr>
          <w:rFonts w:ascii="Arial" w:eastAsia="Arial" w:hAnsi="Arial" w:cs="Arial"/>
          <w:szCs w:val="22"/>
        </w:rPr>
        <w:t xml:space="preserve">ocal </w:t>
      </w:r>
      <w:r w:rsidR="09EF85DD" w:rsidRPr="0978E352">
        <w:rPr>
          <w:rFonts w:ascii="Arial" w:eastAsia="Arial" w:hAnsi="Arial" w:cs="Arial"/>
          <w:szCs w:val="22"/>
        </w:rPr>
        <w:t>A</w:t>
      </w:r>
      <w:r w:rsidR="0D54E837" w:rsidRPr="0978E352">
        <w:rPr>
          <w:rFonts w:ascii="Arial" w:eastAsia="Arial" w:hAnsi="Arial" w:cs="Arial"/>
          <w:szCs w:val="22"/>
        </w:rPr>
        <w:t>uthority of any racist incident.</w:t>
      </w:r>
    </w:p>
    <w:p w14:paraId="1436CE5E" w14:textId="12C86C57" w:rsidR="008B23F3" w:rsidRDefault="008B23F3" w:rsidP="53C97DA4">
      <w:pPr>
        <w:jc w:val="both"/>
        <w:rPr>
          <w:rFonts w:ascii="Arial" w:eastAsia="Arial" w:hAnsi="Arial" w:cs="Arial"/>
          <w:szCs w:val="22"/>
        </w:rPr>
      </w:pPr>
    </w:p>
    <w:p w14:paraId="6E3D5F92" w14:textId="2BE6DD2F" w:rsidR="0978E352" w:rsidRDefault="0978E352">
      <w:r>
        <w:br w:type="page"/>
      </w:r>
    </w:p>
    <w:p w14:paraId="384886B1" w14:textId="07CDDF5A" w:rsidR="008B23F3" w:rsidRDefault="0D54E837" w:rsidP="53C97DA4">
      <w:pPr>
        <w:jc w:val="both"/>
        <w:rPr>
          <w:rFonts w:ascii="Arial" w:eastAsia="Arial" w:hAnsi="Arial" w:cs="Arial"/>
          <w:szCs w:val="22"/>
        </w:rPr>
      </w:pPr>
      <w:r w:rsidRPr="0978E352">
        <w:rPr>
          <w:rFonts w:ascii="Arial" w:eastAsia="Arial" w:hAnsi="Arial" w:cs="Arial"/>
          <w:szCs w:val="22"/>
        </w:rPr>
        <w:t xml:space="preserve">Schools and education establishments have a legislative duty to undertake an assessment of equality and diversity. </w:t>
      </w:r>
      <w:r w:rsidR="681028B0" w:rsidRPr="0978E352">
        <w:rPr>
          <w:rFonts w:ascii="Arial" w:eastAsia="Arial" w:hAnsi="Arial" w:cs="Arial"/>
          <w:szCs w:val="22"/>
        </w:rPr>
        <w:t xml:space="preserve"> </w:t>
      </w:r>
      <w:r w:rsidRPr="0978E352">
        <w:rPr>
          <w:rFonts w:ascii="Arial" w:eastAsia="Arial" w:hAnsi="Arial" w:cs="Arial"/>
          <w:szCs w:val="22"/>
        </w:rPr>
        <w:t>This is the process of systematically assessing and consulting on the effects that a policy, process or strategy is likely to have on different groups in the community who might experience disadvantage/barriers in accessing services.</w:t>
      </w:r>
      <w:r w:rsidR="5786E289" w:rsidRPr="0978E352">
        <w:rPr>
          <w:rFonts w:ascii="Arial" w:eastAsia="Arial" w:hAnsi="Arial" w:cs="Arial"/>
          <w:szCs w:val="22"/>
        </w:rPr>
        <w:t xml:space="preserve"> </w:t>
      </w:r>
      <w:r w:rsidRPr="0978E352">
        <w:rPr>
          <w:rFonts w:ascii="Arial" w:eastAsia="Arial" w:hAnsi="Arial" w:cs="Arial"/>
          <w:szCs w:val="22"/>
        </w:rPr>
        <w:t xml:space="preserve"> The process includes monitoring the actual effects of the policy once it is put into practice. </w:t>
      </w:r>
      <w:r w:rsidR="538B4375" w:rsidRPr="0978E352">
        <w:rPr>
          <w:rFonts w:ascii="Arial" w:eastAsia="Arial" w:hAnsi="Arial" w:cs="Arial"/>
          <w:szCs w:val="22"/>
        </w:rPr>
        <w:t xml:space="preserve"> </w:t>
      </w:r>
      <w:r w:rsidR="0E3A384C" w:rsidRPr="0978E352">
        <w:rPr>
          <w:rFonts w:ascii="Arial" w:eastAsia="Arial" w:hAnsi="Arial" w:cs="Arial"/>
          <w:szCs w:val="22"/>
        </w:rPr>
        <w:t xml:space="preserve"> </w:t>
      </w:r>
      <w:r w:rsidRPr="0978E352">
        <w:rPr>
          <w:rFonts w:ascii="Arial" w:eastAsia="Arial" w:hAnsi="Arial" w:cs="Arial"/>
          <w:szCs w:val="22"/>
        </w:rPr>
        <w:t xml:space="preserve">Policies do not affect everyone in the same way. </w:t>
      </w:r>
      <w:r w:rsidR="2710D8FB" w:rsidRPr="0978E352">
        <w:rPr>
          <w:rFonts w:ascii="Arial" w:eastAsia="Arial" w:hAnsi="Arial" w:cs="Arial"/>
          <w:szCs w:val="22"/>
        </w:rPr>
        <w:t xml:space="preserve"> </w:t>
      </w:r>
      <w:r w:rsidRPr="0978E352">
        <w:rPr>
          <w:rFonts w:ascii="Arial" w:eastAsia="Arial" w:hAnsi="Arial" w:cs="Arial"/>
          <w:szCs w:val="22"/>
        </w:rPr>
        <w:t>By assessing in the early stages, any adverse impact can be identified and minimised.</w:t>
      </w:r>
    </w:p>
    <w:p w14:paraId="2BCBF924" w14:textId="72CC9CD7" w:rsidR="7460C943" w:rsidRDefault="7460C943" w:rsidP="379EA174">
      <w:pPr>
        <w:jc w:val="both"/>
        <w:rPr>
          <w:rFonts w:ascii="Arial" w:eastAsia="Arial" w:hAnsi="Arial" w:cs="Arial"/>
          <w:b/>
          <w:bCs/>
          <w:szCs w:val="22"/>
        </w:rPr>
      </w:pPr>
    </w:p>
    <w:p w14:paraId="1F6DA156" w14:textId="6DDB2F13" w:rsidR="0978E352" w:rsidRDefault="64700546" w:rsidP="66896100">
      <w:pPr>
        <w:pStyle w:val="Heading5"/>
      </w:pPr>
      <w:bookmarkStart w:id="18" w:name="_Toc1082000380"/>
      <w:r w:rsidRPr="5299B089">
        <w:t>Recognising Achievement</w:t>
      </w:r>
      <w:bookmarkEnd w:id="18"/>
    </w:p>
    <w:p w14:paraId="31DCFBA5" w14:textId="218CFBE8" w:rsidR="008B23F3" w:rsidRDefault="71BA4FCB" w:rsidP="0978E352">
      <w:pPr>
        <w:jc w:val="both"/>
        <w:rPr>
          <w:rFonts w:ascii="Arial" w:eastAsia="Arial" w:hAnsi="Arial" w:cs="Arial"/>
          <w:color w:val="auto"/>
          <w:szCs w:val="22"/>
        </w:rPr>
      </w:pPr>
      <w:r w:rsidRPr="0978E352">
        <w:rPr>
          <w:rFonts w:ascii="Arial" w:eastAsia="Arial" w:hAnsi="Arial" w:cs="Arial"/>
          <w:color w:val="040C28"/>
          <w:szCs w:val="22"/>
        </w:rPr>
        <w:t xml:space="preserve">All </w:t>
      </w:r>
      <w:r w:rsidR="3C4C43EF" w:rsidRPr="0978E352">
        <w:rPr>
          <w:rFonts w:ascii="Arial" w:eastAsia="Arial" w:hAnsi="Arial" w:cs="Arial"/>
          <w:color w:val="040C28"/>
          <w:szCs w:val="22"/>
        </w:rPr>
        <w:t>pupils</w:t>
      </w:r>
      <w:r w:rsidRPr="0978E352">
        <w:rPr>
          <w:rFonts w:ascii="Arial" w:eastAsia="Arial" w:hAnsi="Arial" w:cs="Arial"/>
          <w:color w:val="040C28"/>
          <w:szCs w:val="22"/>
        </w:rPr>
        <w:t xml:space="preserve"> are entitled to have the full range of their achievements recognised and to be supported in reflecting and building on their learning and achievements</w:t>
      </w:r>
      <w:r w:rsidRPr="0978E352">
        <w:rPr>
          <w:rFonts w:ascii="Arial" w:eastAsia="Arial" w:hAnsi="Arial" w:cs="Arial"/>
          <w:color w:val="1F1F1F"/>
          <w:szCs w:val="22"/>
        </w:rPr>
        <w:t>.</w:t>
      </w:r>
    </w:p>
    <w:p w14:paraId="2749FA11" w14:textId="027773F0" w:rsidR="008B23F3" w:rsidRDefault="008B23F3" w:rsidP="53C97DA4">
      <w:pPr>
        <w:jc w:val="both"/>
        <w:rPr>
          <w:rFonts w:ascii="Arial" w:eastAsia="Arial" w:hAnsi="Arial" w:cs="Arial"/>
          <w:color w:val="auto"/>
          <w:szCs w:val="22"/>
        </w:rPr>
      </w:pPr>
    </w:p>
    <w:p w14:paraId="35E85863" w14:textId="489E0434" w:rsidR="008B23F3" w:rsidRDefault="71BA4FCB" w:rsidP="0978E352">
      <w:pPr>
        <w:jc w:val="both"/>
        <w:rPr>
          <w:rFonts w:ascii="Arial" w:eastAsia="Arial" w:hAnsi="Arial" w:cs="Arial"/>
          <w:color w:val="212529"/>
          <w:szCs w:val="22"/>
        </w:rPr>
      </w:pPr>
      <w:r w:rsidRPr="0978E352">
        <w:rPr>
          <w:rFonts w:ascii="Arial" w:eastAsia="Arial" w:hAnsi="Arial" w:cs="Arial"/>
          <w:color w:val="auto"/>
          <w:szCs w:val="22"/>
        </w:rPr>
        <w:t xml:space="preserve">As a </w:t>
      </w:r>
      <w:r w:rsidR="3D849D44" w:rsidRPr="0978E352">
        <w:rPr>
          <w:rFonts w:ascii="Arial" w:eastAsia="Arial" w:hAnsi="Arial" w:cs="Arial"/>
          <w:color w:val="auto"/>
          <w:szCs w:val="22"/>
        </w:rPr>
        <w:t>S</w:t>
      </w:r>
      <w:r w:rsidRPr="0978E352">
        <w:rPr>
          <w:rFonts w:ascii="Arial" w:eastAsia="Arial" w:hAnsi="Arial" w:cs="Arial"/>
          <w:color w:val="auto"/>
          <w:szCs w:val="22"/>
        </w:rPr>
        <w:t>chool</w:t>
      </w:r>
      <w:r w:rsidR="2C9146F1" w:rsidRPr="0978E352">
        <w:rPr>
          <w:rFonts w:ascii="Arial" w:eastAsia="Arial" w:hAnsi="Arial" w:cs="Arial"/>
          <w:color w:val="auto"/>
          <w:szCs w:val="22"/>
        </w:rPr>
        <w:t>,</w:t>
      </w:r>
      <w:r w:rsidRPr="0978E352">
        <w:rPr>
          <w:rFonts w:ascii="Arial" w:eastAsia="Arial" w:hAnsi="Arial" w:cs="Arial"/>
          <w:color w:val="auto"/>
          <w:szCs w:val="22"/>
        </w:rPr>
        <w:t xml:space="preserve"> we recognise that learning takes place not only in the classroom but also at home and in the wider community.  As such, we </w:t>
      </w:r>
      <w:r w:rsidR="2731D10D" w:rsidRPr="0978E352">
        <w:rPr>
          <w:rFonts w:ascii="Arial" w:eastAsia="Arial" w:hAnsi="Arial" w:cs="Arial"/>
          <w:color w:val="auto"/>
          <w:szCs w:val="22"/>
        </w:rPr>
        <w:t>try</w:t>
      </w:r>
      <w:r w:rsidRPr="0978E352">
        <w:rPr>
          <w:rFonts w:ascii="Arial" w:eastAsia="Arial" w:hAnsi="Arial" w:cs="Arial"/>
          <w:color w:val="auto"/>
          <w:szCs w:val="22"/>
        </w:rPr>
        <w:t xml:space="preserve"> to recognise the achievements of our </w:t>
      </w:r>
      <w:r w:rsidR="07D37149" w:rsidRPr="0978E352">
        <w:rPr>
          <w:rFonts w:ascii="Arial" w:eastAsia="Arial" w:hAnsi="Arial" w:cs="Arial"/>
          <w:color w:val="auto"/>
          <w:szCs w:val="22"/>
        </w:rPr>
        <w:t>pupils</w:t>
      </w:r>
      <w:r w:rsidRPr="0978E352">
        <w:rPr>
          <w:rFonts w:ascii="Arial" w:eastAsia="Arial" w:hAnsi="Arial" w:cs="Arial"/>
          <w:color w:val="auto"/>
          <w:szCs w:val="22"/>
        </w:rPr>
        <w:t xml:space="preserve"> in this important aspect of their </w:t>
      </w:r>
      <w:r w:rsidR="1D1BC987" w:rsidRPr="0978E352">
        <w:rPr>
          <w:rFonts w:ascii="Arial" w:eastAsia="Arial" w:hAnsi="Arial" w:cs="Arial"/>
          <w:color w:val="auto"/>
          <w:szCs w:val="22"/>
        </w:rPr>
        <w:t>S</w:t>
      </w:r>
      <w:r w:rsidRPr="0978E352">
        <w:rPr>
          <w:rFonts w:ascii="Arial" w:eastAsia="Arial" w:hAnsi="Arial" w:cs="Arial"/>
          <w:color w:val="auto"/>
          <w:szCs w:val="22"/>
        </w:rPr>
        <w:t xml:space="preserve">chool journey.  </w:t>
      </w:r>
      <w:r w:rsidR="64700546" w:rsidRPr="0978E352">
        <w:rPr>
          <w:rFonts w:ascii="Arial" w:eastAsia="Arial" w:hAnsi="Arial" w:cs="Arial"/>
          <w:color w:val="auto"/>
          <w:szCs w:val="22"/>
        </w:rPr>
        <w:t>Learner achievements are valued and celebrated in several ways</w:t>
      </w:r>
      <w:r w:rsidR="5082B713" w:rsidRPr="0978E352">
        <w:rPr>
          <w:rFonts w:ascii="Arial" w:eastAsia="Arial" w:hAnsi="Arial" w:cs="Arial"/>
          <w:color w:val="auto"/>
          <w:szCs w:val="22"/>
        </w:rPr>
        <w:t xml:space="preserve"> throughout the year</w:t>
      </w:r>
      <w:r w:rsidR="64700546" w:rsidRPr="0978E352">
        <w:rPr>
          <w:rFonts w:ascii="Arial" w:eastAsia="Arial" w:hAnsi="Arial" w:cs="Arial"/>
          <w:color w:val="auto"/>
          <w:szCs w:val="22"/>
        </w:rPr>
        <w:t>.</w:t>
      </w:r>
      <w:r w:rsidR="1F804773" w:rsidRPr="0978E352">
        <w:rPr>
          <w:rFonts w:ascii="Arial" w:eastAsia="Arial" w:hAnsi="Arial" w:cs="Arial"/>
          <w:color w:val="auto"/>
          <w:szCs w:val="22"/>
        </w:rPr>
        <w:t xml:space="preserve">  </w:t>
      </w:r>
      <w:r w:rsidR="1F804773" w:rsidRPr="0978E352">
        <w:rPr>
          <w:rFonts w:ascii="Arial" w:eastAsia="Arial" w:hAnsi="Arial" w:cs="Arial"/>
          <w:color w:val="212529"/>
          <w:szCs w:val="22"/>
        </w:rPr>
        <w:t xml:space="preserve">By making a conscious effort to celebrate and share </w:t>
      </w:r>
      <w:r w:rsidR="0B5E8C9E" w:rsidRPr="0978E352">
        <w:rPr>
          <w:rFonts w:ascii="Arial" w:eastAsia="Arial" w:hAnsi="Arial" w:cs="Arial"/>
          <w:color w:val="212529"/>
          <w:szCs w:val="22"/>
        </w:rPr>
        <w:t>pupil</w:t>
      </w:r>
      <w:r w:rsidR="47592768" w:rsidRPr="0978E352">
        <w:rPr>
          <w:rFonts w:ascii="Arial" w:eastAsia="Arial" w:hAnsi="Arial" w:cs="Arial"/>
          <w:color w:val="212529"/>
          <w:szCs w:val="22"/>
        </w:rPr>
        <w:t xml:space="preserve">’s </w:t>
      </w:r>
      <w:r w:rsidR="1F804773" w:rsidRPr="0978E352">
        <w:rPr>
          <w:rFonts w:ascii="Arial" w:eastAsia="Arial" w:hAnsi="Arial" w:cs="Arial"/>
          <w:color w:val="212529"/>
          <w:szCs w:val="22"/>
        </w:rPr>
        <w:t xml:space="preserve">accomplishments, </w:t>
      </w:r>
      <w:r w:rsidR="4ED0491F" w:rsidRPr="0978E352">
        <w:rPr>
          <w:rFonts w:ascii="Arial" w:eastAsia="Arial" w:hAnsi="Arial" w:cs="Arial"/>
          <w:color w:val="212529"/>
          <w:szCs w:val="22"/>
        </w:rPr>
        <w:t xml:space="preserve">we </w:t>
      </w:r>
      <w:r w:rsidR="30920498" w:rsidRPr="0978E352">
        <w:rPr>
          <w:rFonts w:ascii="Arial" w:eastAsia="Arial" w:hAnsi="Arial" w:cs="Arial"/>
          <w:color w:val="212529"/>
          <w:szCs w:val="22"/>
        </w:rPr>
        <w:t>can</w:t>
      </w:r>
      <w:r w:rsidR="1F804773" w:rsidRPr="0978E352">
        <w:rPr>
          <w:rFonts w:ascii="Arial" w:eastAsia="Arial" w:hAnsi="Arial" w:cs="Arial"/>
          <w:color w:val="212529"/>
          <w:szCs w:val="22"/>
        </w:rPr>
        <w:t xml:space="preserve"> improve morale and motivation, encouraging a positive educational journey</w:t>
      </w:r>
      <w:r w:rsidR="2524795E" w:rsidRPr="0978E352">
        <w:rPr>
          <w:rFonts w:ascii="Arial" w:eastAsia="Arial" w:hAnsi="Arial" w:cs="Arial"/>
          <w:color w:val="212529"/>
          <w:szCs w:val="22"/>
        </w:rPr>
        <w:t xml:space="preserve"> for all</w:t>
      </w:r>
      <w:r w:rsidR="1F804773" w:rsidRPr="0978E352">
        <w:rPr>
          <w:rFonts w:ascii="Arial" w:eastAsia="Arial" w:hAnsi="Arial" w:cs="Arial"/>
          <w:color w:val="212529"/>
          <w:szCs w:val="22"/>
        </w:rPr>
        <w:t>.</w:t>
      </w:r>
    </w:p>
    <w:p w14:paraId="30766898" w14:textId="165158ED" w:rsidR="008B23F3" w:rsidRDefault="008B23F3" w:rsidP="53C97DA4">
      <w:pPr>
        <w:jc w:val="both"/>
        <w:rPr>
          <w:rFonts w:ascii="Arial" w:eastAsia="Arial" w:hAnsi="Arial" w:cs="Arial"/>
          <w:color w:val="auto"/>
          <w:szCs w:val="22"/>
        </w:rPr>
      </w:pPr>
    </w:p>
    <w:p w14:paraId="5EDDD581" w14:textId="0E21E62B" w:rsidR="008B23F3" w:rsidRDefault="1F5DA638" w:rsidP="53C97DA4">
      <w:pPr>
        <w:jc w:val="both"/>
        <w:rPr>
          <w:rFonts w:ascii="Arial" w:eastAsia="Arial" w:hAnsi="Arial" w:cs="Arial"/>
          <w:color w:val="auto"/>
          <w:szCs w:val="22"/>
        </w:rPr>
      </w:pPr>
      <w:r w:rsidRPr="0978E352">
        <w:rPr>
          <w:rFonts w:ascii="Arial" w:eastAsia="Arial" w:hAnsi="Arial" w:cs="Arial"/>
          <w:color w:val="auto"/>
          <w:szCs w:val="22"/>
        </w:rPr>
        <w:t>We host S1-3 and S4-6</w:t>
      </w:r>
      <w:r w:rsidR="749FD79A" w:rsidRPr="0978E352">
        <w:rPr>
          <w:rFonts w:ascii="Arial" w:eastAsia="Arial" w:hAnsi="Arial" w:cs="Arial"/>
          <w:color w:val="auto"/>
          <w:szCs w:val="22"/>
        </w:rPr>
        <w:t xml:space="preserve"> award ceremonies at the end of each year to</w:t>
      </w:r>
      <w:r w:rsidR="64700546" w:rsidRPr="0978E352">
        <w:rPr>
          <w:rFonts w:ascii="Arial" w:eastAsia="Arial" w:hAnsi="Arial" w:cs="Arial"/>
          <w:color w:val="auto"/>
          <w:szCs w:val="22"/>
        </w:rPr>
        <w:t xml:space="preserve"> celebrate learner success as follows:</w:t>
      </w:r>
    </w:p>
    <w:p w14:paraId="75EB916F" w14:textId="747F05FE" w:rsidR="0978E352" w:rsidRDefault="0978E352" w:rsidP="0978E352">
      <w:pPr>
        <w:jc w:val="both"/>
        <w:rPr>
          <w:rFonts w:ascii="Arial" w:eastAsia="Arial" w:hAnsi="Arial" w:cs="Arial"/>
          <w:color w:val="auto"/>
          <w:szCs w:val="22"/>
        </w:rPr>
      </w:pPr>
    </w:p>
    <w:p w14:paraId="73F1798E" w14:textId="488D6EAC" w:rsidR="008B23F3" w:rsidRDefault="64700546" w:rsidP="53C97DA4">
      <w:pPr>
        <w:pStyle w:val="ListParagraph"/>
        <w:numPr>
          <w:ilvl w:val="0"/>
          <w:numId w:val="25"/>
        </w:numPr>
        <w:jc w:val="both"/>
        <w:rPr>
          <w:rFonts w:ascii="Arial" w:eastAsia="Arial" w:hAnsi="Arial" w:cs="Arial"/>
          <w:color w:val="auto"/>
          <w:szCs w:val="22"/>
        </w:rPr>
      </w:pPr>
      <w:r w:rsidRPr="53C97DA4">
        <w:rPr>
          <w:rFonts w:ascii="Arial" w:eastAsia="Arial" w:hAnsi="Arial" w:cs="Arial"/>
          <w:color w:val="auto"/>
          <w:szCs w:val="22"/>
        </w:rPr>
        <w:t>Excellence Across the Curriculum</w:t>
      </w:r>
    </w:p>
    <w:p w14:paraId="7B98F0D5" w14:textId="418FB157" w:rsidR="008B23F3" w:rsidRDefault="64700546" w:rsidP="53C97DA4">
      <w:pPr>
        <w:pStyle w:val="ListParagraph"/>
        <w:numPr>
          <w:ilvl w:val="0"/>
          <w:numId w:val="25"/>
        </w:numPr>
        <w:jc w:val="both"/>
        <w:rPr>
          <w:rFonts w:ascii="Arial" w:eastAsia="Arial" w:hAnsi="Arial" w:cs="Arial"/>
          <w:color w:val="auto"/>
          <w:szCs w:val="22"/>
        </w:rPr>
      </w:pPr>
      <w:r w:rsidRPr="53C97DA4">
        <w:rPr>
          <w:rFonts w:ascii="Arial" w:eastAsia="Arial" w:hAnsi="Arial" w:cs="Arial"/>
          <w:color w:val="auto"/>
          <w:szCs w:val="22"/>
        </w:rPr>
        <w:t>Skills Achievement</w:t>
      </w:r>
    </w:p>
    <w:p w14:paraId="4E917AF6" w14:textId="02BBE7F8" w:rsidR="008B23F3" w:rsidRDefault="64700546" w:rsidP="53C97DA4">
      <w:pPr>
        <w:pStyle w:val="ListParagraph"/>
        <w:numPr>
          <w:ilvl w:val="0"/>
          <w:numId w:val="25"/>
        </w:numPr>
        <w:jc w:val="both"/>
        <w:rPr>
          <w:rFonts w:ascii="Arial" w:eastAsia="Arial" w:hAnsi="Arial" w:cs="Arial"/>
          <w:color w:val="auto"/>
          <w:szCs w:val="22"/>
        </w:rPr>
      </w:pPr>
      <w:r w:rsidRPr="53C97DA4">
        <w:rPr>
          <w:rFonts w:ascii="Arial" w:eastAsia="Arial" w:hAnsi="Arial" w:cs="Arial"/>
          <w:color w:val="auto"/>
          <w:szCs w:val="22"/>
        </w:rPr>
        <w:t xml:space="preserve">Personal Achievement </w:t>
      </w:r>
    </w:p>
    <w:p w14:paraId="219DE5DC" w14:textId="43D0E498" w:rsidR="008B23F3" w:rsidRDefault="008B23F3" w:rsidP="53C97DA4">
      <w:pPr>
        <w:jc w:val="both"/>
        <w:rPr>
          <w:rFonts w:ascii="Arial" w:eastAsia="Arial" w:hAnsi="Arial" w:cs="Arial"/>
          <w:szCs w:val="22"/>
        </w:rPr>
      </w:pPr>
    </w:p>
    <w:p w14:paraId="035A70F7" w14:textId="45558B3F" w:rsidR="008B23F3" w:rsidRDefault="64700546" w:rsidP="53C97DA4">
      <w:pPr>
        <w:jc w:val="both"/>
        <w:rPr>
          <w:rFonts w:ascii="Arial" w:eastAsia="Arial" w:hAnsi="Arial" w:cs="Arial"/>
          <w:szCs w:val="22"/>
        </w:rPr>
      </w:pPr>
      <w:r w:rsidRPr="66896100">
        <w:rPr>
          <w:rFonts w:ascii="Arial" w:eastAsia="Arial" w:hAnsi="Arial" w:cs="Arial"/>
          <w:szCs w:val="22"/>
        </w:rPr>
        <w:t xml:space="preserve">S6 </w:t>
      </w:r>
      <w:r w:rsidR="0544F2AB" w:rsidRPr="66896100">
        <w:rPr>
          <w:rFonts w:ascii="Arial" w:eastAsia="Arial" w:hAnsi="Arial" w:cs="Arial"/>
          <w:szCs w:val="22"/>
        </w:rPr>
        <w:t xml:space="preserve">also have an individual ceremony to </w:t>
      </w:r>
      <w:r w:rsidRPr="66896100">
        <w:rPr>
          <w:rFonts w:ascii="Arial" w:eastAsia="Arial" w:hAnsi="Arial" w:cs="Arial"/>
          <w:szCs w:val="22"/>
        </w:rPr>
        <w:t xml:space="preserve">celebrate their achievements </w:t>
      </w:r>
      <w:r w:rsidR="51C69086" w:rsidRPr="66896100">
        <w:rPr>
          <w:rFonts w:ascii="Arial" w:eastAsia="Arial" w:hAnsi="Arial" w:cs="Arial"/>
          <w:szCs w:val="22"/>
        </w:rPr>
        <w:t>prior to</w:t>
      </w:r>
      <w:r w:rsidRPr="66896100">
        <w:rPr>
          <w:rFonts w:ascii="Arial" w:eastAsia="Arial" w:hAnsi="Arial" w:cs="Arial"/>
          <w:szCs w:val="22"/>
        </w:rPr>
        <w:t xml:space="preserve"> </w:t>
      </w:r>
      <w:r w:rsidR="51C69086" w:rsidRPr="66896100">
        <w:rPr>
          <w:rFonts w:ascii="Arial" w:eastAsia="Arial" w:hAnsi="Arial" w:cs="Arial"/>
          <w:szCs w:val="22"/>
        </w:rPr>
        <w:t>leaving school.</w:t>
      </w:r>
      <w:r w:rsidR="0D6B0ACC" w:rsidRPr="66896100">
        <w:rPr>
          <w:rFonts w:ascii="Arial" w:eastAsia="Arial" w:hAnsi="Arial" w:cs="Arial"/>
          <w:szCs w:val="22"/>
        </w:rPr>
        <w:t xml:space="preserve">  </w:t>
      </w:r>
      <w:r w:rsidRPr="66896100">
        <w:rPr>
          <w:rFonts w:ascii="Arial" w:eastAsia="Arial" w:hAnsi="Arial" w:cs="Arial"/>
          <w:szCs w:val="22"/>
        </w:rPr>
        <w:t xml:space="preserve">We also celebrate learner success widely through </w:t>
      </w:r>
      <w:r w:rsidR="1DDB4BDE" w:rsidRPr="66896100">
        <w:rPr>
          <w:rFonts w:ascii="Arial" w:eastAsia="Arial" w:hAnsi="Arial" w:cs="Arial"/>
          <w:szCs w:val="22"/>
        </w:rPr>
        <w:t xml:space="preserve">X (formerly known as </w:t>
      </w:r>
      <w:r w:rsidRPr="66896100">
        <w:rPr>
          <w:rFonts w:ascii="Arial" w:eastAsia="Arial" w:hAnsi="Arial" w:cs="Arial"/>
          <w:szCs w:val="22"/>
        </w:rPr>
        <w:t>Twitter</w:t>
      </w:r>
      <w:r w:rsidR="4A75F6A5" w:rsidRPr="66896100">
        <w:rPr>
          <w:rFonts w:ascii="Arial" w:eastAsia="Arial" w:hAnsi="Arial" w:cs="Arial"/>
          <w:szCs w:val="22"/>
        </w:rPr>
        <w:t>)</w:t>
      </w:r>
      <w:r w:rsidRPr="66896100">
        <w:rPr>
          <w:rFonts w:ascii="Arial" w:eastAsia="Arial" w:hAnsi="Arial" w:cs="Arial"/>
          <w:szCs w:val="22"/>
        </w:rPr>
        <w:t>, local media and newspaper and the South Lanarkshire Newsletter.</w:t>
      </w:r>
    </w:p>
    <w:p w14:paraId="75884B20" w14:textId="5439D021" w:rsidR="008B23F3" w:rsidRDefault="008B23F3" w:rsidP="379EA174">
      <w:pPr>
        <w:jc w:val="both"/>
        <w:rPr>
          <w:rFonts w:ascii="Arial" w:eastAsia="Arial" w:hAnsi="Arial" w:cs="Arial"/>
          <w:szCs w:val="22"/>
        </w:rPr>
      </w:pPr>
    </w:p>
    <w:p w14:paraId="73665DC3" w14:textId="0C83898C" w:rsidR="008B23F3" w:rsidRDefault="1846684A" w:rsidP="379EA174">
      <w:pPr>
        <w:jc w:val="both"/>
      </w:pPr>
      <w:r>
        <w:rPr>
          <w:noProof/>
        </w:rPr>
        <w:drawing>
          <wp:inline distT="0" distB="0" distL="0" distR="0" wp14:anchorId="025C5908" wp14:editId="77874568">
            <wp:extent cx="2813050" cy="1875366"/>
            <wp:effectExtent l="0" t="0" r="0" b="0"/>
            <wp:docPr id="2142858782" name="Picture 2142858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13050" cy="1875366"/>
                    </a:xfrm>
                    <a:prstGeom prst="rect">
                      <a:avLst/>
                    </a:prstGeom>
                  </pic:spPr>
                </pic:pic>
              </a:graphicData>
            </a:graphic>
          </wp:inline>
        </w:drawing>
      </w:r>
      <w:r>
        <w:rPr>
          <w:noProof/>
        </w:rPr>
        <w:drawing>
          <wp:inline distT="0" distB="0" distL="0" distR="0" wp14:anchorId="5166068C" wp14:editId="6042A380">
            <wp:extent cx="2798762" cy="1865842"/>
            <wp:effectExtent l="0" t="0" r="0" b="0"/>
            <wp:docPr id="463464378" name="Picture 46346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98762" cy="1865842"/>
                    </a:xfrm>
                    <a:prstGeom prst="rect">
                      <a:avLst/>
                    </a:prstGeom>
                  </pic:spPr>
                </pic:pic>
              </a:graphicData>
            </a:graphic>
          </wp:inline>
        </w:drawing>
      </w:r>
    </w:p>
    <w:p w14:paraId="1F3B577D" w14:textId="5B1F73E3" w:rsidR="008B23F3" w:rsidRDefault="7ABB5ED4" w:rsidP="379EA174">
      <w:pPr>
        <w:jc w:val="center"/>
        <w:rPr>
          <w:rFonts w:ascii="Arial" w:hAnsi="Arial" w:cs="Arial"/>
          <w:b/>
          <w:bCs/>
          <w:szCs w:val="22"/>
        </w:rPr>
      </w:pPr>
      <w:r>
        <w:rPr>
          <w:noProof/>
        </w:rPr>
        <w:drawing>
          <wp:inline distT="0" distB="0" distL="0" distR="0" wp14:anchorId="119502C8" wp14:editId="4D3AB51B">
            <wp:extent cx="2701925" cy="1801283"/>
            <wp:effectExtent l="0" t="0" r="0" b="0"/>
            <wp:docPr id="1694557870" name="Picture 1694557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01925" cy="1801283"/>
                    </a:xfrm>
                    <a:prstGeom prst="rect">
                      <a:avLst/>
                    </a:prstGeom>
                  </pic:spPr>
                </pic:pic>
              </a:graphicData>
            </a:graphic>
          </wp:inline>
        </w:drawing>
      </w:r>
    </w:p>
    <w:p w14:paraId="5461E987" w14:textId="1AF465EF" w:rsidR="008B23F3" w:rsidRDefault="008B23F3" w:rsidP="379EA174">
      <w:pPr>
        <w:jc w:val="both"/>
      </w:pPr>
    </w:p>
    <w:p w14:paraId="754D1F3B" w14:textId="39EAC215" w:rsidR="00323B4F" w:rsidRDefault="3F19349F" w:rsidP="379EA174">
      <w:pPr>
        <w:jc w:val="center"/>
      </w:pPr>
      <w:r>
        <w:rPr>
          <w:noProof/>
        </w:rPr>
        <w:drawing>
          <wp:inline distT="0" distB="0" distL="0" distR="0" wp14:anchorId="44322E7D" wp14:editId="12EA9AA0">
            <wp:extent cx="1938315" cy="4314312"/>
            <wp:effectExtent l="0" t="0" r="0" b="0"/>
            <wp:docPr id="530009366" name="Picture 530009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38315" cy="4314312"/>
                    </a:xfrm>
                    <a:prstGeom prst="rect">
                      <a:avLst/>
                    </a:prstGeom>
                  </pic:spPr>
                </pic:pic>
              </a:graphicData>
            </a:graphic>
          </wp:inline>
        </w:drawing>
      </w:r>
    </w:p>
    <w:p w14:paraId="714D8B41" w14:textId="242DE16A" w:rsidR="0978E352" w:rsidRDefault="0978E352" w:rsidP="0978E352">
      <w:pPr>
        <w:jc w:val="center"/>
      </w:pPr>
    </w:p>
    <w:p w14:paraId="56364801" w14:textId="71122FF8" w:rsidR="440E4000" w:rsidRDefault="440E4000">
      <w:r>
        <w:br w:type="page"/>
      </w:r>
    </w:p>
    <w:p w14:paraId="27E5A63A" w14:textId="0CC45E72" w:rsidR="0978E352" w:rsidRDefault="008B23F3" w:rsidP="66896100">
      <w:pPr>
        <w:pStyle w:val="Heading5"/>
        <w:rPr>
          <w:rFonts w:ascii="Arial" w:eastAsia="Arial" w:hAnsi="Arial" w:cs="Arial"/>
          <w:color w:val="auto"/>
          <w:sz w:val="22"/>
          <w:szCs w:val="22"/>
        </w:rPr>
      </w:pPr>
      <w:bookmarkStart w:id="19" w:name="_Toc1967071522"/>
      <w:r>
        <w:t>Eco Schools</w:t>
      </w:r>
      <w:bookmarkEnd w:id="19"/>
    </w:p>
    <w:p w14:paraId="157586C2" w14:textId="062C4E86" w:rsidR="008B23F3" w:rsidRPr="00FE5F76" w:rsidRDefault="454B829A" w:rsidP="0978E352">
      <w:pPr>
        <w:shd w:val="clear" w:color="auto" w:fill="FFFFFF" w:themeFill="background1"/>
        <w:jc w:val="both"/>
        <w:rPr>
          <w:rFonts w:ascii="Arial" w:eastAsia="Arial" w:hAnsi="Arial" w:cs="Arial"/>
          <w:color w:val="auto"/>
          <w:szCs w:val="22"/>
        </w:rPr>
      </w:pPr>
      <w:r w:rsidRPr="0978E352">
        <w:rPr>
          <w:rFonts w:ascii="Arial" w:eastAsia="Arial" w:hAnsi="Arial" w:cs="Arial"/>
          <w:color w:val="auto"/>
          <w:szCs w:val="22"/>
        </w:rPr>
        <w:t>E</w:t>
      </w:r>
      <w:r w:rsidR="5955604C" w:rsidRPr="0978E352">
        <w:rPr>
          <w:rFonts w:ascii="Arial" w:eastAsia="Arial" w:hAnsi="Arial" w:cs="Arial"/>
          <w:color w:val="auto"/>
          <w:szCs w:val="22"/>
        </w:rPr>
        <w:t xml:space="preserve">co-Schools is the largest sustainable </w:t>
      </w:r>
      <w:r w:rsidR="32BF4FD7" w:rsidRPr="0978E352">
        <w:rPr>
          <w:rFonts w:ascii="Arial" w:eastAsia="Arial" w:hAnsi="Arial" w:cs="Arial"/>
          <w:color w:val="auto"/>
          <w:szCs w:val="22"/>
        </w:rPr>
        <w:t>S</w:t>
      </w:r>
      <w:r w:rsidR="5955604C" w:rsidRPr="0978E352">
        <w:rPr>
          <w:rFonts w:ascii="Arial" w:eastAsia="Arial" w:hAnsi="Arial" w:cs="Arial"/>
          <w:color w:val="auto"/>
          <w:szCs w:val="22"/>
        </w:rPr>
        <w:t>chools programme in the world with 19.5 million children, young people and educators engaged worldwide in 74 different countries.</w:t>
      </w:r>
      <w:r w:rsidR="70981F0F" w:rsidRPr="0978E352">
        <w:rPr>
          <w:rFonts w:ascii="Arial" w:eastAsia="Arial" w:hAnsi="Arial" w:cs="Arial"/>
          <w:color w:val="auto"/>
          <w:szCs w:val="22"/>
        </w:rPr>
        <w:t xml:space="preserve">  It is one of the</w:t>
      </w:r>
      <w:r w:rsidR="5955604C" w:rsidRPr="0978E352">
        <w:rPr>
          <w:rFonts w:ascii="Arial" w:eastAsia="Arial" w:hAnsi="Arial" w:cs="Arial"/>
          <w:color w:val="auto"/>
          <w:szCs w:val="22"/>
        </w:rPr>
        <w:t xml:space="preserve"> five programmes operated internationally by the Foundation for Environmental Education (FEE) and delivered by Keep Scotland Beautiful in Scotland.</w:t>
      </w:r>
    </w:p>
    <w:p w14:paraId="1C2146F3" w14:textId="37BAABDF" w:rsidR="0978E352" w:rsidRDefault="0978E352" w:rsidP="0978E352">
      <w:pPr>
        <w:shd w:val="clear" w:color="auto" w:fill="FFFFFF" w:themeFill="background1"/>
        <w:jc w:val="both"/>
        <w:rPr>
          <w:rFonts w:ascii="Arial" w:eastAsia="Arial" w:hAnsi="Arial" w:cs="Arial"/>
          <w:color w:val="auto"/>
          <w:szCs w:val="22"/>
        </w:rPr>
      </w:pPr>
    </w:p>
    <w:p w14:paraId="41FE4E88" w14:textId="114E6078" w:rsidR="008B23F3" w:rsidRPr="00FE5F76" w:rsidRDefault="3E8D98D8" w:rsidP="0978E352">
      <w:pPr>
        <w:shd w:val="clear" w:color="auto" w:fill="FFFFFF" w:themeFill="background1"/>
        <w:spacing w:after="240"/>
        <w:jc w:val="both"/>
        <w:rPr>
          <w:rFonts w:ascii="Arial" w:eastAsia="Arial" w:hAnsi="Arial" w:cs="Arial"/>
          <w:color w:val="auto"/>
          <w:szCs w:val="22"/>
        </w:rPr>
      </w:pPr>
      <w:r w:rsidRPr="0978E352">
        <w:rPr>
          <w:rFonts w:ascii="Arial" w:eastAsia="Arial" w:hAnsi="Arial" w:cs="Arial"/>
          <w:color w:val="auto"/>
          <w:szCs w:val="22"/>
        </w:rPr>
        <w:t xml:space="preserve">Rutherglen High School is proud to have been a </w:t>
      </w:r>
      <w:r w:rsidR="5955604C" w:rsidRPr="0978E352">
        <w:rPr>
          <w:rFonts w:ascii="Arial" w:eastAsia="Arial" w:hAnsi="Arial" w:cs="Arial"/>
          <w:color w:val="auto"/>
          <w:szCs w:val="22"/>
        </w:rPr>
        <w:t xml:space="preserve">Green Flag </w:t>
      </w:r>
      <w:r w:rsidR="0223B7E7" w:rsidRPr="0978E352">
        <w:rPr>
          <w:rFonts w:ascii="Arial" w:eastAsia="Arial" w:hAnsi="Arial" w:cs="Arial"/>
          <w:color w:val="auto"/>
          <w:szCs w:val="22"/>
        </w:rPr>
        <w:t>holder since 200</w:t>
      </w:r>
      <w:r w:rsidR="608A8983" w:rsidRPr="0978E352">
        <w:rPr>
          <w:rFonts w:ascii="Arial" w:eastAsia="Arial" w:hAnsi="Arial" w:cs="Arial"/>
          <w:color w:val="auto"/>
          <w:szCs w:val="22"/>
        </w:rPr>
        <w:t>6 – A</w:t>
      </w:r>
      <w:r w:rsidR="5955604C" w:rsidRPr="0978E352">
        <w:rPr>
          <w:rFonts w:ascii="Arial" w:eastAsia="Arial" w:hAnsi="Arial" w:cs="Arial"/>
          <w:color w:val="auto"/>
          <w:szCs w:val="22"/>
        </w:rPr>
        <w:t xml:space="preserve"> visible indication of </w:t>
      </w:r>
      <w:r w:rsidR="2FB0C249" w:rsidRPr="0978E352">
        <w:rPr>
          <w:rFonts w:ascii="Arial" w:eastAsia="Arial" w:hAnsi="Arial" w:cs="Arial"/>
          <w:color w:val="auto"/>
          <w:szCs w:val="22"/>
        </w:rPr>
        <w:t xml:space="preserve">our </w:t>
      </w:r>
      <w:r w:rsidR="4E543887" w:rsidRPr="0978E352">
        <w:rPr>
          <w:rFonts w:ascii="Arial" w:eastAsia="Arial" w:hAnsi="Arial" w:cs="Arial"/>
          <w:color w:val="auto"/>
          <w:szCs w:val="22"/>
        </w:rPr>
        <w:t>S</w:t>
      </w:r>
      <w:r w:rsidR="5955604C" w:rsidRPr="0978E352">
        <w:rPr>
          <w:rFonts w:ascii="Arial" w:eastAsia="Arial" w:hAnsi="Arial" w:cs="Arial"/>
          <w:color w:val="auto"/>
          <w:szCs w:val="22"/>
        </w:rPr>
        <w:t>chool's commitment to Learning for Sustainability and an internationally recognised accreditation for excellence in sustainable education.</w:t>
      </w:r>
    </w:p>
    <w:p w14:paraId="2CB5F1A5" w14:textId="1BD7F7D9" w:rsidR="0978E352" w:rsidRDefault="008B23F3" w:rsidP="0978E352">
      <w:pPr>
        <w:jc w:val="both"/>
        <w:rPr>
          <w:rFonts w:ascii="Arial" w:eastAsia="Arial" w:hAnsi="Arial" w:cs="Arial"/>
          <w:szCs w:val="22"/>
        </w:rPr>
      </w:pPr>
      <w:r w:rsidRPr="5299B089">
        <w:rPr>
          <w:rFonts w:ascii="Arial" w:eastAsia="Arial" w:hAnsi="Arial" w:cs="Arial"/>
          <w:color w:val="auto"/>
          <w:szCs w:val="22"/>
        </w:rPr>
        <w:t>As part of the Eco Schools Programm</w:t>
      </w:r>
      <w:r w:rsidRPr="5299B089">
        <w:rPr>
          <w:rFonts w:ascii="Arial" w:eastAsia="Arial" w:hAnsi="Arial" w:cs="Arial"/>
          <w:szCs w:val="22"/>
        </w:rPr>
        <w:t xml:space="preserve">e, pupils take part in a wide range of environmental projects and </w:t>
      </w:r>
      <w:r w:rsidR="76294DC9" w:rsidRPr="5299B089">
        <w:rPr>
          <w:rFonts w:ascii="Arial" w:eastAsia="Arial" w:hAnsi="Arial" w:cs="Arial"/>
          <w:szCs w:val="22"/>
        </w:rPr>
        <w:t>were awarded our most recent green flag in May 2024.  Our key focus was on climate action, litter and wa</w:t>
      </w:r>
      <w:r w:rsidR="79C7DF98" w:rsidRPr="5299B089">
        <w:rPr>
          <w:rFonts w:ascii="Arial" w:eastAsia="Arial" w:hAnsi="Arial" w:cs="Arial"/>
          <w:szCs w:val="22"/>
        </w:rPr>
        <w:t xml:space="preserve">ste.  </w:t>
      </w:r>
      <w:r w:rsidRPr="5299B089">
        <w:rPr>
          <w:rFonts w:ascii="Arial" w:eastAsia="Arial" w:hAnsi="Arial" w:cs="Arial"/>
          <w:szCs w:val="22"/>
        </w:rPr>
        <w:t xml:space="preserve">As a </w:t>
      </w:r>
      <w:r w:rsidR="170AC99D" w:rsidRPr="5299B089">
        <w:rPr>
          <w:rFonts w:ascii="Arial" w:eastAsia="Arial" w:hAnsi="Arial" w:cs="Arial"/>
          <w:szCs w:val="22"/>
        </w:rPr>
        <w:t>S</w:t>
      </w:r>
      <w:r w:rsidRPr="5299B089">
        <w:rPr>
          <w:rFonts w:ascii="Arial" w:eastAsia="Arial" w:hAnsi="Arial" w:cs="Arial"/>
          <w:szCs w:val="22"/>
        </w:rPr>
        <w:t xml:space="preserve">chool, we have links with </w:t>
      </w:r>
      <w:r w:rsidR="48849D9F" w:rsidRPr="5299B089">
        <w:rPr>
          <w:rFonts w:ascii="Arial" w:eastAsia="Arial" w:hAnsi="Arial" w:cs="Arial"/>
          <w:szCs w:val="22"/>
        </w:rPr>
        <w:t xml:space="preserve">external </w:t>
      </w:r>
      <w:r w:rsidRPr="5299B089">
        <w:rPr>
          <w:rFonts w:ascii="Arial" w:eastAsia="Arial" w:hAnsi="Arial" w:cs="Arial"/>
          <w:szCs w:val="22"/>
        </w:rPr>
        <w:t xml:space="preserve">agencies that have provided invaluable support to </w:t>
      </w:r>
      <w:r w:rsidR="52EF1476" w:rsidRPr="5299B089">
        <w:rPr>
          <w:rFonts w:ascii="Arial" w:eastAsia="Arial" w:hAnsi="Arial" w:cs="Arial"/>
          <w:szCs w:val="22"/>
        </w:rPr>
        <w:t>the School</w:t>
      </w:r>
      <w:r w:rsidRPr="5299B089">
        <w:rPr>
          <w:rFonts w:ascii="Arial" w:eastAsia="Arial" w:hAnsi="Arial" w:cs="Arial"/>
          <w:szCs w:val="22"/>
        </w:rPr>
        <w:t xml:space="preserve">.  In addition, we are </w:t>
      </w:r>
      <w:r w:rsidR="0CD833F2" w:rsidRPr="5299B089">
        <w:rPr>
          <w:rFonts w:ascii="Arial" w:eastAsia="Arial" w:hAnsi="Arial" w:cs="Arial"/>
          <w:szCs w:val="22"/>
        </w:rPr>
        <w:t>thankful to</w:t>
      </w:r>
      <w:r w:rsidRPr="5299B089">
        <w:rPr>
          <w:rFonts w:ascii="Arial" w:eastAsia="Arial" w:hAnsi="Arial" w:cs="Arial"/>
          <w:szCs w:val="22"/>
        </w:rPr>
        <w:t xml:space="preserve"> parents and friends who have assisted at our Eco Days.</w:t>
      </w:r>
    </w:p>
    <w:p w14:paraId="09CC59B9" w14:textId="32C17777" w:rsidR="008B23F3" w:rsidRPr="00492D79" w:rsidRDefault="0907CFFE" w:rsidP="440E4000">
      <w:pPr>
        <w:jc w:val="center"/>
      </w:pPr>
      <w:r>
        <w:rPr>
          <w:noProof/>
        </w:rPr>
        <w:drawing>
          <wp:inline distT="0" distB="0" distL="0" distR="0" wp14:anchorId="47CAAB08" wp14:editId="534ED913">
            <wp:extent cx="1590483" cy="2220786"/>
            <wp:effectExtent l="0" t="0" r="0" b="0"/>
            <wp:docPr id="1265375916" name="Picture 126537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90483" cy="2220786"/>
                    </a:xfrm>
                    <a:prstGeom prst="rect">
                      <a:avLst/>
                    </a:prstGeom>
                  </pic:spPr>
                </pic:pic>
              </a:graphicData>
            </a:graphic>
          </wp:inline>
        </w:drawing>
      </w:r>
      <w:r w:rsidR="4911F5DA">
        <w:rPr>
          <w:noProof/>
        </w:rPr>
        <w:drawing>
          <wp:inline distT="0" distB="0" distL="0" distR="0" wp14:anchorId="689490BB" wp14:editId="2E60D16C">
            <wp:extent cx="1372337" cy="2180536"/>
            <wp:effectExtent l="0" t="0" r="0" b="0"/>
            <wp:docPr id="835827006" name="Picture 83582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72337" cy="2180536"/>
                    </a:xfrm>
                    <a:prstGeom prst="rect">
                      <a:avLst/>
                    </a:prstGeom>
                  </pic:spPr>
                </pic:pic>
              </a:graphicData>
            </a:graphic>
          </wp:inline>
        </w:drawing>
      </w:r>
    </w:p>
    <w:p w14:paraId="136EBD2B" w14:textId="7B94C2CF" w:rsidR="0907CFFE" w:rsidRDefault="0907CFFE" w:rsidP="440E4000">
      <w:pPr>
        <w:jc w:val="center"/>
        <w:rPr>
          <w:rFonts w:ascii="Arial" w:eastAsia="Arial" w:hAnsi="Arial" w:cs="Arial"/>
          <w:szCs w:val="22"/>
        </w:rPr>
      </w:pPr>
      <w:r>
        <w:rPr>
          <w:noProof/>
        </w:rPr>
        <w:drawing>
          <wp:inline distT="0" distB="0" distL="0" distR="0" wp14:anchorId="6FF47BBA" wp14:editId="3580EF15">
            <wp:extent cx="3075318" cy="2624668"/>
            <wp:effectExtent l="0" t="0" r="0" b="0"/>
            <wp:docPr id="1407273995" name="Picture 140727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75318" cy="2624668"/>
                    </a:xfrm>
                    <a:prstGeom prst="rect">
                      <a:avLst/>
                    </a:prstGeom>
                  </pic:spPr>
                </pic:pic>
              </a:graphicData>
            </a:graphic>
          </wp:inline>
        </w:drawing>
      </w:r>
    </w:p>
    <w:p w14:paraId="5F30010C" w14:textId="3D937990" w:rsidR="008B23F3" w:rsidRDefault="008B23F3" w:rsidP="0978E352">
      <w:pPr>
        <w:jc w:val="center"/>
        <w:rPr>
          <w:rFonts w:ascii="Arial" w:eastAsia="Arial" w:hAnsi="Arial" w:cs="Arial"/>
          <w:szCs w:val="22"/>
        </w:rPr>
      </w:pPr>
    </w:p>
    <w:p w14:paraId="7E23EDCE" w14:textId="61B45E25" w:rsidR="66896100" w:rsidRDefault="66896100">
      <w:r>
        <w:br w:type="page"/>
      </w:r>
    </w:p>
    <w:p w14:paraId="4E56DEB9" w14:textId="6B45595D" w:rsidR="0978E352" w:rsidRDefault="008B23F3" w:rsidP="66896100">
      <w:pPr>
        <w:pStyle w:val="Heading5"/>
        <w:rPr>
          <w:rFonts w:ascii="Arial" w:hAnsi="Arial" w:cs="Arial"/>
          <w:color w:val="auto"/>
          <w:sz w:val="28"/>
          <w:szCs w:val="28"/>
        </w:rPr>
      </w:pPr>
      <w:bookmarkStart w:id="20" w:name="_Toc95572480"/>
      <w:r>
        <w:t>Spiritual, Social, Moral &amp; Cultural Values</w:t>
      </w:r>
      <w:bookmarkEnd w:id="20"/>
    </w:p>
    <w:p w14:paraId="6B32B966" w14:textId="193C1C99" w:rsidR="008B23F3" w:rsidRDefault="008B23F3" w:rsidP="0978E352">
      <w:pPr>
        <w:jc w:val="both"/>
        <w:rPr>
          <w:rFonts w:ascii="Arial" w:hAnsi="Arial" w:cs="Arial"/>
          <w:color w:val="auto"/>
        </w:rPr>
      </w:pPr>
      <w:r w:rsidRPr="5DE14782">
        <w:rPr>
          <w:rFonts w:ascii="Arial" w:hAnsi="Arial" w:cs="Arial"/>
          <w:color w:val="auto"/>
        </w:rPr>
        <w:t xml:space="preserve">It is the </w:t>
      </w:r>
      <w:r w:rsidR="7B2D776F" w:rsidRPr="5DE14782">
        <w:rPr>
          <w:rFonts w:ascii="Arial" w:hAnsi="Arial" w:cs="Arial"/>
          <w:color w:val="auto"/>
        </w:rPr>
        <w:t>p</w:t>
      </w:r>
      <w:r w:rsidRPr="5DE14782">
        <w:rPr>
          <w:rFonts w:ascii="Arial" w:hAnsi="Arial" w:cs="Arial"/>
          <w:color w:val="auto"/>
        </w:rPr>
        <w:t xml:space="preserve">olicy of the </w:t>
      </w:r>
      <w:r w:rsidR="27CAD8A8" w:rsidRPr="5DE14782">
        <w:rPr>
          <w:rFonts w:ascii="Arial" w:hAnsi="Arial" w:cs="Arial"/>
          <w:color w:val="auto"/>
        </w:rPr>
        <w:t>S</w:t>
      </w:r>
      <w:r w:rsidRPr="5DE14782">
        <w:rPr>
          <w:rFonts w:ascii="Arial" w:hAnsi="Arial" w:cs="Arial"/>
          <w:color w:val="auto"/>
        </w:rPr>
        <w:t xml:space="preserve">chool to provide in the curriculum a compulsory element of Religious and Moral Education.  This is based on the policy on </w:t>
      </w:r>
      <w:r w:rsidR="71F46929" w:rsidRPr="5DE14782">
        <w:rPr>
          <w:rFonts w:ascii="Arial" w:hAnsi="Arial" w:cs="Arial"/>
          <w:color w:val="auto"/>
        </w:rPr>
        <w:t>R</w:t>
      </w:r>
      <w:r w:rsidRPr="5DE14782">
        <w:rPr>
          <w:rFonts w:ascii="Arial" w:hAnsi="Arial" w:cs="Arial"/>
          <w:color w:val="auto"/>
        </w:rPr>
        <w:t xml:space="preserve">eligious </w:t>
      </w:r>
      <w:r w:rsidR="0448569A" w:rsidRPr="5DE14782">
        <w:rPr>
          <w:rFonts w:ascii="Arial" w:hAnsi="Arial" w:cs="Arial"/>
          <w:color w:val="auto"/>
        </w:rPr>
        <w:t>E</w:t>
      </w:r>
      <w:r w:rsidRPr="5DE14782">
        <w:rPr>
          <w:rFonts w:ascii="Arial" w:hAnsi="Arial" w:cs="Arial"/>
          <w:color w:val="auto"/>
        </w:rPr>
        <w:t xml:space="preserve">ducation and </w:t>
      </w:r>
      <w:r w:rsidR="59F026CB" w:rsidRPr="5DE14782">
        <w:rPr>
          <w:rFonts w:ascii="Arial" w:hAnsi="Arial" w:cs="Arial"/>
          <w:color w:val="auto"/>
        </w:rPr>
        <w:t>R</w:t>
      </w:r>
      <w:r w:rsidRPr="5DE14782">
        <w:rPr>
          <w:rFonts w:ascii="Arial" w:hAnsi="Arial" w:cs="Arial"/>
          <w:color w:val="auto"/>
        </w:rPr>
        <w:t xml:space="preserve">eligious </w:t>
      </w:r>
      <w:r w:rsidR="46D35D2A" w:rsidRPr="5DE14782">
        <w:rPr>
          <w:rFonts w:ascii="Arial" w:hAnsi="Arial" w:cs="Arial"/>
          <w:color w:val="auto"/>
        </w:rPr>
        <w:t>O</w:t>
      </w:r>
      <w:r w:rsidRPr="5DE14782">
        <w:rPr>
          <w:rFonts w:ascii="Arial" w:hAnsi="Arial" w:cs="Arial"/>
          <w:color w:val="auto"/>
        </w:rPr>
        <w:t>bservance (1993).</w:t>
      </w:r>
      <w:r w:rsidR="15FD0108" w:rsidRPr="5DE14782">
        <w:rPr>
          <w:rFonts w:ascii="Arial" w:hAnsi="Arial" w:cs="Arial"/>
          <w:color w:val="auto"/>
        </w:rPr>
        <w:t xml:space="preserve">  </w:t>
      </w:r>
      <w:r w:rsidRPr="5DE14782">
        <w:rPr>
          <w:rFonts w:ascii="Arial" w:hAnsi="Arial" w:cs="Arial"/>
          <w:color w:val="auto"/>
        </w:rPr>
        <w:t>Although the study of Christianity is a main component of the Religious and Moral Education syllabus, it does also involve the study of beliefs and customs of a number of world religions.</w:t>
      </w:r>
    </w:p>
    <w:p w14:paraId="13FF72CC" w14:textId="77777777" w:rsidR="008B23F3" w:rsidRDefault="008B23F3" w:rsidP="008B23F3">
      <w:pPr>
        <w:jc w:val="both"/>
        <w:rPr>
          <w:rFonts w:ascii="Arial" w:hAnsi="Arial" w:cs="Arial"/>
          <w:color w:val="auto"/>
          <w:szCs w:val="22"/>
        </w:rPr>
      </w:pPr>
    </w:p>
    <w:p w14:paraId="3ED3DF2A" w14:textId="74D955BD" w:rsidR="008B23F3" w:rsidRDefault="008B23F3" w:rsidP="440E4000">
      <w:pPr>
        <w:jc w:val="both"/>
        <w:rPr>
          <w:rFonts w:ascii="Arial" w:hAnsi="Arial" w:cs="Arial"/>
          <w:color w:val="auto"/>
        </w:rPr>
      </w:pPr>
      <w:r w:rsidRPr="66896100">
        <w:rPr>
          <w:rFonts w:ascii="Arial" w:hAnsi="Arial" w:cs="Arial"/>
          <w:color w:val="auto"/>
        </w:rPr>
        <w:t xml:space="preserve">We value the links with our </w:t>
      </w:r>
      <w:r w:rsidR="0D582DAC" w:rsidRPr="66896100">
        <w:rPr>
          <w:rFonts w:ascii="Arial" w:hAnsi="Arial" w:cs="Arial"/>
          <w:color w:val="auto"/>
        </w:rPr>
        <w:t>S</w:t>
      </w:r>
      <w:r w:rsidRPr="66896100">
        <w:rPr>
          <w:rFonts w:ascii="Arial" w:hAnsi="Arial" w:cs="Arial"/>
          <w:color w:val="auto"/>
        </w:rPr>
        <w:t xml:space="preserve">chool </w:t>
      </w:r>
      <w:r w:rsidR="091AD20A" w:rsidRPr="66896100">
        <w:rPr>
          <w:rFonts w:ascii="Arial" w:hAnsi="Arial" w:cs="Arial"/>
          <w:color w:val="auto"/>
        </w:rPr>
        <w:t>C</w:t>
      </w:r>
      <w:r w:rsidRPr="66896100">
        <w:rPr>
          <w:rFonts w:ascii="Arial" w:hAnsi="Arial" w:cs="Arial"/>
          <w:color w:val="auto"/>
        </w:rPr>
        <w:t xml:space="preserve">haplaincy </w:t>
      </w:r>
      <w:r w:rsidR="3699A1BD" w:rsidRPr="66896100">
        <w:rPr>
          <w:rFonts w:ascii="Arial" w:hAnsi="Arial" w:cs="Arial"/>
          <w:color w:val="auto"/>
        </w:rPr>
        <w:t>T</w:t>
      </w:r>
      <w:r w:rsidRPr="66896100">
        <w:rPr>
          <w:rFonts w:ascii="Arial" w:hAnsi="Arial" w:cs="Arial"/>
          <w:color w:val="auto"/>
        </w:rPr>
        <w:t>eam</w:t>
      </w:r>
      <w:r w:rsidR="40B86C40" w:rsidRPr="66896100">
        <w:rPr>
          <w:rFonts w:ascii="Arial" w:hAnsi="Arial" w:cs="Arial"/>
          <w:color w:val="auto"/>
        </w:rPr>
        <w:t>,</w:t>
      </w:r>
      <w:r w:rsidRPr="66896100">
        <w:rPr>
          <w:rFonts w:ascii="Arial" w:hAnsi="Arial" w:cs="Arial"/>
          <w:color w:val="auto"/>
        </w:rPr>
        <w:t xml:space="preserve"> who contribute to both the formal and informal life of the </w:t>
      </w:r>
      <w:r w:rsidR="2B9289BE" w:rsidRPr="66896100">
        <w:rPr>
          <w:rFonts w:ascii="Arial" w:hAnsi="Arial" w:cs="Arial"/>
          <w:color w:val="auto"/>
        </w:rPr>
        <w:t>S</w:t>
      </w:r>
      <w:r w:rsidRPr="66896100">
        <w:rPr>
          <w:rFonts w:ascii="Arial" w:hAnsi="Arial" w:cs="Arial"/>
          <w:color w:val="auto"/>
        </w:rPr>
        <w:t xml:space="preserve">chool. </w:t>
      </w:r>
      <w:r w:rsidR="50B8D8B9" w:rsidRPr="66896100">
        <w:rPr>
          <w:rFonts w:ascii="Arial" w:hAnsi="Arial" w:cs="Arial"/>
          <w:color w:val="auto"/>
        </w:rPr>
        <w:t xml:space="preserve"> Th</w:t>
      </w:r>
      <w:r w:rsidRPr="66896100">
        <w:rPr>
          <w:rFonts w:ascii="Arial" w:hAnsi="Arial" w:cs="Arial"/>
          <w:color w:val="auto"/>
        </w:rPr>
        <w:t xml:space="preserve">e roll of the chaplains is </w:t>
      </w:r>
      <w:r w:rsidR="607FAEF1" w:rsidRPr="66896100">
        <w:rPr>
          <w:rFonts w:ascii="Arial" w:hAnsi="Arial" w:cs="Arial"/>
          <w:color w:val="auto"/>
        </w:rPr>
        <w:t>d</w:t>
      </w:r>
      <w:r w:rsidRPr="66896100">
        <w:rPr>
          <w:rFonts w:ascii="Arial" w:hAnsi="Arial" w:cs="Arial"/>
          <w:color w:val="auto"/>
        </w:rPr>
        <w:t>ivers</w:t>
      </w:r>
      <w:r w:rsidR="61E48BF8" w:rsidRPr="66896100">
        <w:rPr>
          <w:rFonts w:ascii="Arial" w:hAnsi="Arial" w:cs="Arial"/>
          <w:color w:val="auto"/>
        </w:rPr>
        <w:t>e</w:t>
      </w:r>
      <w:r w:rsidRPr="66896100">
        <w:rPr>
          <w:rFonts w:ascii="Arial" w:hAnsi="Arial" w:cs="Arial"/>
          <w:color w:val="auto"/>
        </w:rPr>
        <w:t xml:space="preserve"> and includes:</w:t>
      </w:r>
      <w:r w:rsidR="6960C569" w:rsidRPr="66896100">
        <w:rPr>
          <w:rFonts w:ascii="Arial" w:hAnsi="Arial" w:cs="Arial"/>
          <w:color w:val="auto"/>
        </w:rPr>
        <w:t>-</w:t>
      </w:r>
    </w:p>
    <w:p w14:paraId="6C4EF1BB" w14:textId="699CC6C3" w:rsidR="0978E352" w:rsidRDefault="0978E352" w:rsidP="0978E352">
      <w:pPr>
        <w:jc w:val="both"/>
        <w:rPr>
          <w:rFonts w:ascii="Arial" w:hAnsi="Arial" w:cs="Arial"/>
          <w:color w:val="auto"/>
        </w:rPr>
      </w:pPr>
    </w:p>
    <w:p w14:paraId="78EFAA89" w14:textId="5B2666DC" w:rsidR="008B23F3" w:rsidRPr="00CE4A21" w:rsidRDefault="008B23F3" w:rsidP="0978E352">
      <w:pPr>
        <w:pStyle w:val="ListParagraph"/>
        <w:numPr>
          <w:ilvl w:val="0"/>
          <w:numId w:val="59"/>
        </w:numPr>
        <w:jc w:val="both"/>
        <w:rPr>
          <w:rFonts w:ascii="Arial" w:hAnsi="Arial" w:cs="Arial"/>
          <w:color w:val="auto"/>
        </w:rPr>
      </w:pPr>
      <w:r w:rsidRPr="0978E352">
        <w:rPr>
          <w:rFonts w:ascii="Arial" w:hAnsi="Arial" w:cs="Arial"/>
          <w:color w:val="auto"/>
        </w:rPr>
        <w:t>Assisting the</w:t>
      </w:r>
      <w:r w:rsidR="78D2A72D" w:rsidRPr="0978E352">
        <w:rPr>
          <w:rFonts w:ascii="Arial" w:hAnsi="Arial" w:cs="Arial"/>
          <w:color w:val="auto"/>
        </w:rPr>
        <w:t xml:space="preserve"> S</w:t>
      </w:r>
      <w:r w:rsidRPr="0978E352">
        <w:rPr>
          <w:rFonts w:ascii="Arial" w:hAnsi="Arial" w:cs="Arial"/>
          <w:color w:val="auto"/>
        </w:rPr>
        <w:t xml:space="preserve">chool to provide </w:t>
      </w:r>
      <w:r w:rsidR="3B977DC2" w:rsidRPr="0978E352">
        <w:rPr>
          <w:rFonts w:ascii="Arial" w:hAnsi="Arial" w:cs="Arial"/>
          <w:color w:val="auto"/>
        </w:rPr>
        <w:t>pupils</w:t>
      </w:r>
      <w:r w:rsidRPr="0978E352">
        <w:rPr>
          <w:rFonts w:ascii="Arial" w:hAnsi="Arial" w:cs="Arial"/>
          <w:color w:val="auto"/>
        </w:rPr>
        <w:t xml:space="preserve"> with opportunities for reflection, both individual and collective</w:t>
      </w:r>
      <w:r w:rsidR="0C1984E1" w:rsidRPr="0978E352">
        <w:rPr>
          <w:rFonts w:ascii="Arial" w:hAnsi="Arial" w:cs="Arial"/>
          <w:color w:val="auto"/>
        </w:rPr>
        <w:t>.</w:t>
      </w:r>
    </w:p>
    <w:p w14:paraId="7290F407" w14:textId="4950B22C" w:rsidR="008B23F3" w:rsidRPr="00CE4A21" w:rsidRDefault="008B23F3" w:rsidP="0978E352">
      <w:pPr>
        <w:pStyle w:val="ListParagraph"/>
        <w:numPr>
          <w:ilvl w:val="0"/>
          <w:numId w:val="59"/>
        </w:numPr>
        <w:jc w:val="both"/>
        <w:rPr>
          <w:rFonts w:ascii="Arial" w:hAnsi="Arial" w:cs="Arial"/>
          <w:color w:val="auto"/>
        </w:rPr>
      </w:pPr>
      <w:r w:rsidRPr="0978E352">
        <w:rPr>
          <w:rFonts w:ascii="Arial" w:hAnsi="Arial" w:cs="Arial"/>
          <w:color w:val="auto"/>
        </w:rPr>
        <w:t>Providing pastoral care and support for staff, pupils and their families, where appropriate</w:t>
      </w:r>
      <w:r w:rsidR="63EE74BE" w:rsidRPr="0978E352">
        <w:rPr>
          <w:rFonts w:ascii="Arial" w:hAnsi="Arial" w:cs="Arial"/>
          <w:color w:val="auto"/>
        </w:rPr>
        <w:t>.</w:t>
      </w:r>
    </w:p>
    <w:p w14:paraId="63D8FC11" w14:textId="0B547397" w:rsidR="008B23F3" w:rsidRPr="00CE4A21" w:rsidRDefault="008B23F3" w:rsidP="0978E352">
      <w:pPr>
        <w:pStyle w:val="ListParagraph"/>
        <w:numPr>
          <w:ilvl w:val="0"/>
          <w:numId w:val="59"/>
        </w:numPr>
        <w:jc w:val="both"/>
        <w:rPr>
          <w:rFonts w:ascii="Arial" w:hAnsi="Arial" w:cs="Arial"/>
          <w:color w:val="auto"/>
        </w:rPr>
      </w:pPr>
      <w:r w:rsidRPr="0978E352">
        <w:rPr>
          <w:rFonts w:ascii="Arial" w:hAnsi="Arial" w:cs="Arial"/>
          <w:color w:val="auto"/>
        </w:rPr>
        <w:t>Having a key role during times of extreme difficulty or crisis</w:t>
      </w:r>
      <w:r w:rsidR="31DD7B85" w:rsidRPr="0978E352">
        <w:rPr>
          <w:rFonts w:ascii="Arial" w:hAnsi="Arial" w:cs="Arial"/>
          <w:color w:val="auto"/>
        </w:rPr>
        <w:t>.</w:t>
      </w:r>
    </w:p>
    <w:p w14:paraId="3CB355A6" w14:textId="3E7E9152" w:rsidR="008B23F3" w:rsidRPr="00CE4A21" w:rsidRDefault="008B23F3" w:rsidP="0978E352">
      <w:pPr>
        <w:pStyle w:val="ListParagraph"/>
        <w:numPr>
          <w:ilvl w:val="0"/>
          <w:numId w:val="59"/>
        </w:numPr>
        <w:jc w:val="both"/>
        <w:rPr>
          <w:rFonts w:ascii="Arial" w:hAnsi="Arial" w:cs="Arial"/>
          <w:color w:val="auto"/>
        </w:rPr>
      </w:pPr>
      <w:r w:rsidRPr="0978E352">
        <w:rPr>
          <w:rFonts w:ascii="Arial" w:hAnsi="Arial" w:cs="Arial"/>
          <w:color w:val="auto"/>
        </w:rPr>
        <w:t xml:space="preserve">Supporting </w:t>
      </w:r>
      <w:r w:rsidR="08090B3F" w:rsidRPr="0978E352">
        <w:rPr>
          <w:rFonts w:ascii="Arial" w:hAnsi="Arial" w:cs="Arial"/>
          <w:color w:val="auto"/>
        </w:rPr>
        <w:t>S</w:t>
      </w:r>
      <w:r w:rsidRPr="0978E352">
        <w:rPr>
          <w:rFonts w:ascii="Arial" w:hAnsi="Arial" w:cs="Arial"/>
          <w:color w:val="auto"/>
        </w:rPr>
        <w:t>chool community events</w:t>
      </w:r>
      <w:r w:rsidR="732807F9" w:rsidRPr="0978E352">
        <w:rPr>
          <w:rFonts w:ascii="Arial" w:hAnsi="Arial" w:cs="Arial"/>
          <w:color w:val="auto"/>
        </w:rPr>
        <w:t>.</w:t>
      </w:r>
    </w:p>
    <w:p w14:paraId="37C13DA7" w14:textId="1F88CA3D" w:rsidR="008B23F3" w:rsidRPr="00CE4A21" w:rsidRDefault="008B23F3" w:rsidP="0978E352">
      <w:pPr>
        <w:pStyle w:val="ListParagraph"/>
        <w:numPr>
          <w:ilvl w:val="0"/>
          <w:numId w:val="59"/>
        </w:numPr>
        <w:jc w:val="both"/>
        <w:rPr>
          <w:rFonts w:ascii="Arial" w:hAnsi="Arial" w:cs="Arial"/>
          <w:color w:val="auto"/>
        </w:rPr>
      </w:pPr>
      <w:r w:rsidRPr="0978E352">
        <w:rPr>
          <w:rFonts w:ascii="Arial" w:hAnsi="Arial" w:cs="Arial"/>
          <w:color w:val="auto"/>
        </w:rPr>
        <w:t>Visiting classes to complement the curriculum</w:t>
      </w:r>
      <w:r w:rsidR="28A8E525" w:rsidRPr="0978E352">
        <w:rPr>
          <w:rFonts w:ascii="Arial" w:hAnsi="Arial" w:cs="Arial"/>
          <w:color w:val="auto"/>
        </w:rPr>
        <w:t>.</w:t>
      </w:r>
    </w:p>
    <w:p w14:paraId="306181BA" w14:textId="628C8C91" w:rsidR="008B23F3" w:rsidRPr="00CE4A21" w:rsidRDefault="008B23F3" w:rsidP="0978E352">
      <w:pPr>
        <w:pStyle w:val="ListParagraph"/>
        <w:numPr>
          <w:ilvl w:val="0"/>
          <w:numId w:val="59"/>
        </w:numPr>
        <w:jc w:val="both"/>
        <w:rPr>
          <w:rFonts w:ascii="Arial" w:hAnsi="Arial" w:cs="Arial"/>
          <w:color w:val="auto"/>
        </w:rPr>
      </w:pPr>
      <w:r w:rsidRPr="0978E352">
        <w:rPr>
          <w:rFonts w:ascii="Arial" w:hAnsi="Arial" w:cs="Arial"/>
          <w:color w:val="auto"/>
        </w:rPr>
        <w:t>Leading or helping pupil groups with a particular religious, moral or citizenship interest</w:t>
      </w:r>
      <w:r w:rsidR="01B1FE17" w:rsidRPr="0978E352">
        <w:rPr>
          <w:rFonts w:ascii="Arial" w:hAnsi="Arial" w:cs="Arial"/>
          <w:color w:val="auto"/>
        </w:rPr>
        <w:t>.</w:t>
      </w:r>
    </w:p>
    <w:p w14:paraId="6DAF754B" w14:textId="49B2075B" w:rsidR="008B23F3" w:rsidRPr="00CE4A21" w:rsidRDefault="008B23F3" w:rsidP="0978E352">
      <w:pPr>
        <w:pStyle w:val="ListParagraph"/>
        <w:numPr>
          <w:ilvl w:val="0"/>
          <w:numId w:val="59"/>
        </w:numPr>
        <w:jc w:val="both"/>
        <w:rPr>
          <w:rFonts w:ascii="Arial" w:hAnsi="Arial" w:cs="Arial"/>
          <w:color w:val="auto"/>
        </w:rPr>
      </w:pPr>
      <w:r w:rsidRPr="0978E352">
        <w:rPr>
          <w:rFonts w:ascii="Arial" w:hAnsi="Arial" w:cs="Arial"/>
          <w:color w:val="auto"/>
        </w:rPr>
        <w:t xml:space="preserve">Providing a link between the </w:t>
      </w:r>
      <w:r w:rsidR="6214A963" w:rsidRPr="0978E352">
        <w:rPr>
          <w:rFonts w:ascii="Arial" w:hAnsi="Arial" w:cs="Arial"/>
          <w:color w:val="auto"/>
        </w:rPr>
        <w:t>S</w:t>
      </w:r>
      <w:r w:rsidRPr="0978E352">
        <w:rPr>
          <w:rFonts w:ascii="Arial" w:hAnsi="Arial" w:cs="Arial"/>
          <w:color w:val="auto"/>
        </w:rPr>
        <w:t>chool and local community</w:t>
      </w:r>
      <w:r w:rsidR="127328F1" w:rsidRPr="0978E352">
        <w:rPr>
          <w:rFonts w:ascii="Arial" w:hAnsi="Arial" w:cs="Arial"/>
          <w:color w:val="auto"/>
        </w:rPr>
        <w:t>.</w:t>
      </w:r>
    </w:p>
    <w:p w14:paraId="6465F1F6" w14:textId="56885090" w:rsidR="008B23F3" w:rsidRPr="00CE4A21" w:rsidRDefault="008B23F3" w:rsidP="0978E352">
      <w:pPr>
        <w:pStyle w:val="ListParagraph"/>
        <w:numPr>
          <w:ilvl w:val="0"/>
          <w:numId w:val="59"/>
        </w:numPr>
        <w:jc w:val="both"/>
        <w:rPr>
          <w:rFonts w:ascii="Arial" w:hAnsi="Arial" w:cs="Arial"/>
          <w:color w:val="auto"/>
        </w:rPr>
      </w:pPr>
      <w:r w:rsidRPr="66896100">
        <w:rPr>
          <w:rFonts w:ascii="Arial" w:hAnsi="Arial" w:cs="Arial"/>
          <w:color w:val="auto"/>
        </w:rPr>
        <w:t>Addressing the school community at end of term services.</w:t>
      </w:r>
    </w:p>
    <w:p w14:paraId="4B5010C5" w14:textId="58BD3F03" w:rsidR="66896100" w:rsidRDefault="66896100" w:rsidP="66896100">
      <w:pPr>
        <w:jc w:val="both"/>
        <w:rPr>
          <w:rFonts w:ascii="Arial" w:hAnsi="Arial" w:cs="Arial"/>
          <w:color w:val="auto"/>
        </w:rPr>
      </w:pPr>
    </w:p>
    <w:p w14:paraId="40CA79C6" w14:textId="329A005A" w:rsidR="0978E352" w:rsidRDefault="008B23F3" w:rsidP="0978E352">
      <w:pPr>
        <w:jc w:val="both"/>
        <w:rPr>
          <w:rFonts w:ascii="Arial" w:hAnsi="Arial" w:cs="Arial"/>
          <w:color w:val="auto"/>
        </w:rPr>
      </w:pPr>
      <w:r w:rsidRPr="66896100">
        <w:rPr>
          <w:rFonts w:ascii="Arial" w:hAnsi="Arial" w:cs="Arial"/>
          <w:color w:val="auto"/>
        </w:rPr>
        <w:t xml:space="preserve">The </w:t>
      </w:r>
      <w:r w:rsidR="257F0E34" w:rsidRPr="66896100">
        <w:rPr>
          <w:rFonts w:ascii="Arial" w:hAnsi="Arial" w:cs="Arial"/>
          <w:color w:val="auto"/>
        </w:rPr>
        <w:t>S</w:t>
      </w:r>
      <w:r w:rsidRPr="66896100">
        <w:rPr>
          <w:rFonts w:ascii="Arial" w:hAnsi="Arial" w:cs="Arial"/>
          <w:color w:val="auto"/>
        </w:rPr>
        <w:t>chool chaplaincy links</w:t>
      </w:r>
      <w:r w:rsidR="2A55C8EE" w:rsidRPr="66896100">
        <w:rPr>
          <w:rFonts w:ascii="Arial" w:hAnsi="Arial" w:cs="Arial"/>
          <w:color w:val="auto"/>
        </w:rPr>
        <w:t xml:space="preserve"> are</w:t>
      </w:r>
      <w:r w:rsidR="0619D498" w:rsidRPr="66896100">
        <w:rPr>
          <w:rFonts w:ascii="Arial" w:hAnsi="Arial" w:cs="Arial"/>
          <w:color w:val="auto"/>
        </w:rPr>
        <w:t>:</w:t>
      </w:r>
      <w:r w:rsidR="6D8E5BC1" w:rsidRPr="66896100">
        <w:rPr>
          <w:rFonts w:ascii="Arial" w:hAnsi="Arial" w:cs="Arial"/>
          <w:color w:val="auto"/>
        </w:rPr>
        <w:t>-</w:t>
      </w:r>
    </w:p>
    <w:p w14:paraId="519F7F50" w14:textId="6EFCA12D" w:rsidR="008B23F3" w:rsidRDefault="008B23F3" w:rsidP="0978E352">
      <w:pPr>
        <w:pStyle w:val="ListParagraph"/>
        <w:numPr>
          <w:ilvl w:val="0"/>
          <w:numId w:val="4"/>
        </w:numPr>
        <w:jc w:val="both"/>
        <w:rPr>
          <w:rFonts w:ascii="Arial" w:hAnsi="Arial" w:cs="Arial"/>
          <w:color w:val="auto"/>
        </w:rPr>
      </w:pPr>
      <w:r w:rsidRPr="0978E352">
        <w:rPr>
          <w:rFonts w:ascii="Arial" w:hAnsi="Arial" w:cs="Arial"/>
          <w:color w:val="auto"/>
        </w:rPr>
        <w:t>Rev John Sanderson</w:t>
      </w:r>
      <w:r w:rsidR="7E6ECDA8" w:rsidRPr="0978E352">
        <w:rPr>
          <w:rFonts w:ascii="Arial" w:hAnsi="Arial" w:cs="Arial"/>
          <w:color w:val="auto"/>
        </w:rPr>
        <w:t xml:space="preserve"> – </w:t>
      </w:r>
      <w:r w:rsidRPr="0978E352">
        <w:rPr>
          <w:rFonts w:ascii="Arial" w:hAnsi="Arial" w:cs="Arial"/>
          <w:color w:val="auto"/>
        </w:rPr>
        <w:t>United Reformed Church</w:t>
      </w:r>
    </w:p>
    <w:p w14:paraId="20FB1F0A" w14:textId="766CD1B3" w:rsidR="00AF00B3" w:rsidRDefault="00AF00B3" w:rsidP="0978E352">
      <w:pPr>
        <w:pStyle w:val="ListParagraph"/>
        <w:numPr>
          <w:ilvl w:val="0"/>
          <w:numId w:val="4"/>
        </w:numPr>
        <w:jc w:val="both"/>
        <w:rPr>
          <w:rFonts w:ascii="Arial" w:hAnsi="Arial" w:cs="Arial"/>
          <w:color w:val="auto"/>
        </w:rPr>
      </w:pPr>
      <w:r w:rsidRPr="0978E352">
        <w:rPr>
          <w:rFonts w:ascii="Arial" w:hAnsi="Arial" w:cs="Arial"/>
          <w:color w:val="auto"/>
        </w:rPr>
        <w:t xml:space="preserve">Deacon Michael </w:t>
      </w:r>
      <w:r w:rsidR="002A49FF" w:rsidRPr="0978E352">
        <w:rPr>
          <w:rFonts w:ascii="Arial" w:hAnsi="Arial" w:cs="Arial"/>
          <w:color w:val="auto"/>
        </w:rPr>
        <w:t>Ross</w:t>
      </w:r>
      <w:r w:rsidR="6AA41481" w:rsidRPr="0978E352">
        <w:rPr>
          <w:rFonts w:ascii="Arial" w:hAnsi="Arial" w:cs="Arial"/>
          <w:color w:val="auto"/>
        </w:rPr>
        <w:t xml:space="preserve"> – </w:t>
      </w:r>
      <w:r w:rsidR="00494CB3" w:rsidRPr="0978E352">
        <w:rPr>
          <w:rFonts w:ascii="Arial" w:hAnsi="Arial" w:cs="Arial"/>
          <w:color w:val="auto"/>
        </w:rPr>
        <w:t>St Columbkilles Church</w:t>
      </w:r>
    </w:p>
    <w:p w14:paraId="4DE690C3" w14:textId="7B59587C" w:rsidR="0B275DA3" w:rsidRDefault="0B275DA3" w:rsidP="0978E352">
      <w:pPr>
        <w:pStyle w:val="ListParagraph"/>
        <w:numPr>
          <w:ilvl w:val="0"/>
          <w:numId w:val="4"/>
        </w:numPr>
        <w:jc w:val="both"/>
        <w:rPr>
          <w:rFonts w:ascii="Arial" w:hAnsi="Arial" w:cs="Arial"/>
          <w:color w:val="auto"/>
        </w:rPr>
      </w:pPr>
      <w:r w:rsidRPr="0978E352">
        <w:rPr>
          <w:rFonts w:ascii="Arial" w:hAnsi="Arial" w:cs="Arial"/>
          <w:color w:val="auto"/>
        </w:rPr>
        <w:t>Ross Murra</w:t>
      </w:r>
      <w:r w:rsidR="56584710" w:rsidRPr="0978E352">
        <w:rPr>
          <w:rFonts w:ascii="Arial" w:hAnsi="Arial" w:cs="Arial"/>
          <w:color w:val="auto"/>
        </w:rPr>
        <w:t>y – O</w:t>
      </w:r>
      <w:r w:rsidRPr="0978E352">
        <w:rPr>
          <w:rFonts w:ascii="Arial" w:hAnsi="Arial" w:cs="Arial"/>
          <w:color w:val="auto"/>
        </w:rPr>
        <w:t>utreach Trust</w:t>
      </w:r>
    </w:p>
    <w:p w14:paraId="68F5E001" w14:textId="3342950F" w:rsidR="0978E352" w:rsidRDefault="0978E352" w:rsidP="0978E352">
      <w:pPr>
        <w:jc w:val="both"/>
        <w:rPr>
          <w:rFonts w:ascii="Arial" w:hAnsi="Arial" w:cs="Arial"/>
          <w:color w:val="auto"/>
        </w:rPr>
      </w:pPr>
    </w:p>
    <w:p w14:paraId="30046D4B" w14:textId="3E4511A7" w:rsidR="379EA174" w:rsidRDefault="379EA174" w:rsidP="379EA174">
      <w:pPr>
        <w:tabs>
          <w:tab w:val="left" w:pos="2835"/>
          <w:tab w:val="left" w:pos="3261"/>
        </w:tabs>
        <w:rPr>
          <w:rFonts w:ascii="Arial" w:hAnsi="Arial" w:cs="Arial"/>
          <w:color w:val="auto"/>
        </w:rPr>
      </w:pPr>
    </w:p>
    <w:p w14:paraId="6CCA327B" w14:textId="457F4226" w:rsidR="008B23F3" w:rsidRPr="00A83187" w:rsidRDefault="74B73EFF" w:rsidP="379EA174">
      <w:pPr>
        <w:jc w:val="center"/>
        <w:rPr>
          <w:rFonts w:ascii="Arial" w:hAnsi="Arial" w:cs="Arial"/>
          <w:b/>
          <w:bCs/>
          <w:color w:val="auto"/>
        </w:rPr>
      </w:pPr>
      <w:r>
        <w:rPr>
          <w:noProof/>
        </w:rPr>
        <w:drawing>
          <wp:inline distT="0" distB="0" distL="0" distR="0" wp14:anchorId="033199DD" wp14:editId="38079123">
            <wp:extent cx="3631808" cy="2701925"/>
            <wp:effectExtent l="0" t="0" r="0" b="0"/>
            <wp:docPr id="180895231" name="Picture 18089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631808" cy="2701925"/>
                    </a:xfrm>
                    <a:prstGeom prst="rect">
                      <a:avLst/>
                    </a:prstGeom>
                  </pic:spPr>
                </pic:pic>
              </a:graphicData>
            </a:graphic>
          </wp:inline>
        </w:drawing>
      </w:r>
    </w:p>
    <w:p w14:paraId="33BB5555" w14:textId="78926584" w:rsidR="0978E352" w:rsidRDefault="0978E352" w:rsidP="0978E352">
      <w:pPr>
        <w:jc w:val="center"/>
        <w:rPr>
          <w:rFonts w:ascii="Arial" w:hAnsi="Arial" w:cs="Arial"/>
          <w:b/>
          <w:bCs/>
          <w:color w:val="auto"/>
        </w:rPr>
      </w:pPr>
    </w:p>
    <w:p w14:paraId="23856502" w14:textId="5B4C9AF2" w:rsidR="0978E352" w:rsidRDefault="0978E352" w:rsidP="0978E352">
      <w:pPr>
        <w:jc w:val="center"/>
        <w:rPr>
          <w:rFonts w:ascii="Arial" w:hAnsi="Arial" w:cs="Arial"/>
          <w:b/>
          <w:bCs/>
          <w:color w:val="auto"/>
        </w:rPr>
      </w:pPr>
    </w:p>
    <w:p w14:paraId="3CCC93AD" w14:textId="2634DC46" w:rsidR="4F848BDA" w:rsidRDefault="4F848BDA" w:rsidP="66896100">
      <w:pPr>
        <w:jc w:val="center"/>
        <w:rPr>
          <w:rFonts w:ascii="Arial" w:hAnsi="Arial" w:cs="Arial"/>
          <w:b/>
          <w:bCs/>
          <w:color w:val="auto"/>
        </w:rPr>
      </w:pPr>
      <w:r>
        <w:rPr>
          <w:noProof/>
        </w:rPr>
        <w:drawing>
          <wp:inline distT="0" distB="0" distL="0" distR="0" wp14:anchorId="57F9E304" wp14:editId="7A1A19C2">
            <wp:extent cx="2891067" cy="2169464"/>
            <wp:effectExtent l="0" t="0" r="0" b="0"/>
            <wp:docPr id="561816771" name="Picture 56181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891067" cy="2169464"/>
                    </a:xfrm>
                    <a:prstGeom prst="rect">
                      <a:avLst/>
                    </a:prstGeom>
                  </pic:spPr>
                </pic:pic>
              </a:graphicData>
            </a:graphic>
          </wp:inline>
        </w:drawing>
      </w:r>
    </w:p>
    <w:p w14:paraId="25698768" w14:textId="40E561EA" w:rsidR="4F848BDA" w:rsidRDefault="4F848BDA" w:rsidP="66896100">
      <w:pPr>
        <w:jc w:val="center"/>
        <w:rPr>
          <w:rFonts w:ascii="Arial" w:hAnsi="Arial" w:cs="Arial"/>
          <w:b/>
          <w:bCs/>
          <w:color w:val="auto"/>
        </w:rPr>
      </w:pPr>
      <w:r>
        <w:rPr>
          <w:noProof/>
        </w:rPr>
        <w:drawing>
          <wp:inline distT="0" distB="0" distL="0" distR="0" wp14:anchorId="230C79FF" wp14:editId="496D0BD3">
            <wp:extent cx="2192383" cy="2921610"/>
            <wp:effectExtent l="0" t="0" r="0" b="0"/>
            <wp:docPr id="1708939919" name="Picture 1708939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2192383" cy="2921610"/>
                    </a:xfrm>
                    <a:prstGeom prst="rect">
                      <a:avLst/>
                    </a:prstGeom>
                  </pic:spPr>
                </pic:pic>
              </a:graphicData>
            </a:graphic>
          </wp:inline>
        </w:drawing>
      </w:r>
      <w:r w:rsidR="084BDFE0">
        <w:rPr>
          <w:noProof/>
        </w:rPr>
        <w:drawing>
          <wp:inline distT="0" distB="0" distL="0" distR="0" wp14:anchorId="462F5EA5" wp14:editId="089E7397">
            <wp:extent cx="1950244" cy="2925366"/>
            <wp:effectExtent l="0" t="0" r="0" b="0"/>
            <wp:docPr id="2052281782" name="Picture 205228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1950244" cy="2925366"/>
                    </a:xfrm>
                    <a:prstGeom prst="rect">
                      <a:avLst/>
                    </a:prstGeom>
                  </pic:spPr>
                </pic:pic>
              </a:graphicData>
            </a:graphic>
          </wp:inline>
        </w:drawing>
      </w:r>
    </w:p>
    <w:p w14:paraId="3D619FB6" w14:textId="37E41F2E" w:rsidR="0978E352" w:rsidRDefault="0978E352" w:rsidP="0978E352">
      <w:pPr>
        <w:jc w:val="center"/>
      </w:pPr>
    </w:p>
    <w:p w14:paraId="5DD274DC" w14:textId="300B1EA9" w:rsidR="0978E352" w:rsidRDefault="0978E352" w:rsidP="0978E352">
      <w:pPr>
        <w:jc w:val="center"/>
      </w:pPr>
    </w:p>
    <w:p w14:paraId="701A7F4B" w14:textId="56271D78" w:rsidR="624C9226" w:rsidRDefault="624C9226" w:rsidP="0978E352">
      <w:pPr>
        <w:jc w:val="center"/>
      </w:pPr>
    </w:p>
    <w:p w14:paraId="7A5DF8A5" w14:textId="0F2C1164" w:rsidR="7460C943" w:rsidRDefault="7460C943" w:rsidP="7460C943">
      <w:pPr>
        <w:rPr>
          <w:rFonts w:ascii="Arial" w:hAnsi="Arial" w:cs="Arial"/>
          <w:b/>
          <w:bCs/>
          <w:color w:val="auto"/>
        </w:rPr>
      </w:pPr>
    </w:p>
    <w:p w14:paraId="33CDABF8" w14:textId="060C7771" w:rsidR="0978E352" w:rsidRDefault="0978E352" w:rsidP="66896100">
      <w:pPr>
        <w:pStyle w:val="Heading5"/>
        <w:rPr>
          <w:rFonts w:ascii="Arial" w:eastAsia="Arial" w:hAnsi="Arial" w:cs="Arial"/>
          <w:sz w:val="22"/>
          <w:szCs w:val="22"/>
        </w:rPr>
      </w:pPr>
      <w:bookmarkStart w:id="21" w:name="_Toc157609658"/>
      <w:r>
        <w:br w:type="page"/>
      </w:r>
      <w:r w:rsidR="013ED305">
        <w:t>Makaton</w:t>
      </w:r>
      <w:bookmarkEnd w:id="21"/>
    </w:p>
    <w:p w14:paraId="3DF053AA" w14:textId="01A9C71F" w:rsidR="013ED305" w:rsidRDefault="013ED305" w:rsidP="0978E352">
      <w:pPr>
        <w:jc w:val="both"/>
        <w:rPr>
          <w:rFonts w:ascii="Arial" w:eastAsia="Arial" w:hAnsi="Arial" w:cs="Arial"/>
          <w:color w:val="0C0C0C"/>
          <w:szCs w:val="22"/>
        </w:rPr>
      </w:pPr>
      <w:r w:rsidRPr="0978E352">
        <w:rPr>
          <w:rFonts w:ascii="Arial" w:eastAsia="Arial" w:hAnsi="Arial" w:cs="Arial"/>
          <w:color w:val="0C0C0C"/>
          <w:szCs w:val="22"/>
        </w:rPr>
        <w:t>Today over 100,000 children and adults use Makaton symbols and signs, either as their main method of communication or as a way to support speech.</w:t>
      </w:r>
      <w:r w:rsidR="06D5F89A" w:rsidRPr="0978E352">
        <w:rPr>
          <w:rFonts w:ascii="Arial" w:eastAsia="Arial" w:hAnsi="Arial" w:cs="Arial"/>
          <w:color w:val="0C0C0C"/>
          <w:szCs w:val="22"/>
        </w:rPr>
        <w:t xml:space="preserve">  </w:t>
      </w:r>
      <w:r w:rsidRPr="0978E352">
        <w:rPr>
          <w:rFonts w:ascii="Arial" w:eastAsia="Arial" w:hAnsi="Arial" w:cs="Arial"/>
          <w:color w:val="0C0C0C"/>
          <w:szCs w:val="22"/>
        </w:rPr>
        <w:t>In addition to children and adults with communication and learning difficulties and the community around the</w:t>
      </w:r>
      <w:r w:rsidR="14331913" w:rsidRPr="0978E352">
        <w:rPr>
          <w:rFonts w:ascii="Arial" w:eastAsia="Arial" w:hAnsi="Arial" w:cs="Arial"/>
          <w:color w:val="0C0C0C"/>
          <w:szCs w:val="22"/>
        </w:rPr>
        <w:t xml:space="preserve"> f</w:t>
      </w:r>
      <w:r w:rsidRPr="0978E352">
        <w:rPr>
          <w:rFonts w:ascii="Arial" w:eastAsia="Arial" w:hAnsi="Arial" w:cs="Arial"/>
          <w:color w:val="0C0C0C"/>
          <w:szCs w:val="22"/>
        </w:rPr>
        <w:t>or example, teachers, health professionals, friends, public service bodies etc., Makaton is increasingly used by the public to aid communication.</w:t>
      </w:r>
    </w:p>
    <w:p w14:paraId="7CE38612" w14:textId="74F2FE0A" w:rsidR="0978E352" w:rsidRDefault="0978E352" w:rsidP="0978E352">
      <w:pPr>
        <w:jc w:val="both"/>
        <w:rPr>
          <w:rFonts w:ascii="Arial" w:eastAsia="Arial" w:hAnsi="Arial" w:cs="Arial"/>
          <w:color w:val="0C0C0C"/>
          <w:szCs w:val="22"/>
        </w:rPr>
      </w:pPr>
    </w:p>
    <w:p w14:paraId="3E1B4E4B" w14:textId="005711A8" w:rsidR="013ED305" w:rsidRDefault="013ED305" w:rsidP="0978E352">
      <w:pPr>
        <w:jc w:val="both"/>
        <w:rPr>
          <w:rFonts w:ascii="Arial" w:eastAsia="Arial" w:hAnsi="Arial" w:cs="Arial"/>
          <w:color w:val="0C0C0C"/>
          <w:szCs w:val="22"/>
        </w:rPr>
      </w:pPr>
      <w:r w:rsidRPr="0978E352">
        <w:rPr>
          <w:rFonts w:ascii="Arial" w:eastAsia="Arial" w:hAnsi="Arial" w:cs="Arial"/>
          <w:color w:val="0C0C0C"/>
          <w:szCs w:val="22"/>
        </w:rPr>
        <w:t xml:space="preserve">Makaton </w:t>
      </w:r>
      <w:r w:rsidR="5874FD6A" w:rsidRPr="0978E352">
        <w:rPr>
          <w:rFonts w:ascii="Arial" w:eastAsia="Arial" w:hAnsi="Arial" w:cs="Arial"/>
          <w:color w:val="0C0C0C"/>
          <w:szCs w:val="22"/>
        </w:rPr>
        <w:t xml:space="preserve">has been </w:t>
      </w:r>
      <w:r w:rsidR="23543443" w:rsidRPr="0978E352">
        <w:rPr>
          <w:rFonts w:ascii="Arial" w:eastAsia="Arial" w:hAnsi="Arial" w:cs="Arial"/>
          <w:color w:val="0C0C0C"/>
          <w:szCs w:val="22"/>
        </w:rPr>
        <w:t>beneficial</w:t>
      </w:r>
      <w:r w:rsidR="5874FD6A" w:rsidRPr="0978E352">
        <w:rPr>
          <w:rFonts w:ascii="Arial" w:eastAsia="Arial" w:hAnsi="Arial" w:cs="Arial"/>
          <w:color w:val="0C0C0C"/>
          <w:szCs w:val="22"/>
        </w:rPr>
        <w:t xml:space="preserve"> for multiple purposes such as for individual who may </w:t>
      </w:r>
      <w:r w:rsidRPr="0978E352">
        <w:rPr>
          <w:rFonts w:ascii="Arial" w:eastAsia="Arial" w:hAnsi="Arial" w:cs="Arial"/>
          <w:color w:val="0C0C0C"/>
          <w:szCs w:val="22"/>
        </w:rPr>
        <w:t xml:space="preserve">struggle with understanding concepts, those </w:t>
      </w:r>
      <w:r w:rsidR="6606A7A5" w:rsidRPr="0978E352">
        <w:rPr>
          <w:rFonts w:ascii="Arial" w:eastAsia="Arial" w:hAnsi="Arial" w:cs="Arial"/>
          <w:color w:val="0C0C0C"/>
          <w:szCs w:val="22"/>
        </w:rPr>
        <w:t xml:space="preserve">with </w:t>
      </w:r>
      <w:r w:rsidRPr="0978E352">
        <w:rPr>
          <w:rFonts w:ascii="Arial" w:eastAsia="Arial" w:hAnsi="Arial" w:cs="Arial"/>
          <w:color w:val="0C0C0C"/>
          <w:szCs w:val="22"/>
        </w:rPr>
        <w:t xml:space="preserve">poor literacy skills including grammatical knowledge and those with English as an Additional Language.  By using Makaton, </w:t>
      </w:r>
      <w:r w:rsidR="5A78A9C1" w:rsidRPr="0978E352">
        <w:rPr>
          <w:rFonts w:ascii="Arial" w:eastAsia="Arial" w:hAnsi="Arial" w:cs="Arial"/>
          <w:color w:val="0C0C0C"/>
          <w:szCs w:val="22"/>
        </w:rPr>
        <w:t>individuals c</w:t>
      </w:r>
      <w:r w:rsidRPr="0978E352">
        <w:rPr>
          <w:rFonts w:ascii="Arial" w:eastAsia="Arial" w:hAnsi="Arial" w:cs="Arial"/>
          <w:color w:val="0C0C0C"/>
          <w:szCs w:val="22"/>
        </w:rPr>
        <w:t xml:space="preserve">an </w:t>
      </w:r>
      <w:r w:rsidR="7460B45A" w:rsidRPr="0978E352">
        <w:rPr>
          <w:rFonts w:ascii="Arial" w:eastAsia="Arial" w:hAnsi="Arial" w:cs="Arial"/>
          <w:color w:val="0C0C0C"/>
          <w:szCs w:val="22"/>
        </w:rPr>
        <w:t xml:space="preserve">be more involved </w:t>
      </w:r>
      <w:r w:rsidRPr="0978E352">
        <w:rPr>
          <w:rFonts w:ascii="Arial" w:eastAsia="Arial" w:hAnsi="Arial" w:cs="Arial"/>
          <w:color w:val="0C0C0C"/>
          <w:szCs w:val="22"/>
        </w:rPr>
        <w:t>because communication and language are the key to everything we do and learn.</w:t>
      </w:r>
    </w:p>
    <w:p w14:paraId="4CE1B964" w14:textId="6A0A3452" w:rsidR="0978E352" w:rsidRDefault="0978E352" w:rsidP="0978E352">
      <w:pPr>
        <w:jc w:val="both"/>
        <w:rPr>
          <w:rFonts w:ascii="Arial" w:eastAsia="Arial" w:hAnsi="Arial" w:cs="Arial"/>
          <w:color w:val="0C0C0C"/>
          <w:szCs w:val="22"/>
        </w:rPr>
      </w:pPr>
    </w:p>
    <w:p w14:paraId="2E0E1211" w14:textId="379488A5" w:rsidR="0978E352" w:rsidRDefault="122D6644" w:rsidP="66896100">
      <w:pPr>
        <w:jc w:val="both"/>
        <w:rPr>
          <w:rFonts w:ascii="Arial" w:eastAsia="Arial" w:hAnsi="Arial" w:cs="Arial"/>
          <w:color w:val="0C0C0C"/>
          <w:szCs w:val="22"/>
        </w:rPr>
      </w:pPr>
      <w:r w:rsidRPr="66896100">
        <w:rPr>
          <w:rFonts w:ascii="Arial" w:eastAsia="Arial" w:hAnsi="Arial" w:cs="Arial"/>
          <w:color w:val="0C0C0C"/>
          <w:szCs w:val="22"/>
        </w:rPr>
        <w:t>During 2024, the School provided Makaton</w:t>
      </w:r>
      <w:r w:rsidR="013ED305" w:rsidRPr="66896100">
        <w:rPr>
          <w:rFonts w:ascii="Arial" w:eastAsia="Arial" w:hAnsi="Arial" w:cs="Arial"/>
          <w:color w:val="0C0C0C"/>
          <w:szCs w:val="22"/>
        </w:rPr>
        <w:t xml:space="preserve"> </w:t>
      </w:r>
      <w:r w:rsidR="18AAA545" w:rsidRPr="66896100">
        <w:rPr>
          <w:rFonts w:ascii="Arial" w:eastAsia="Arial" w:hAnsi="Arial" w:cs="Arial"/>
          <w:color w:val="0C0C0C"/>
          <w:szCs w:val="22"/>
        </w:rPr>
        <w:t xml:space="preserve">Level 1 </w:t>
      </w:r>
      <w:r w:rsidR="013ED305" w:rsidRPr="66896100">
        <w:rPr>
          <w:rFonts w:ascii="Arial" w:eastAsia="Arial" w:hAnsi="Arial" w:cs="Arial"/>
          <w:color w:val="0C0C0C"/>
          <w:szCs w:val="22"/>
        </w:rPr>
        <w:t>train</w:t>
      </w:r>
      <w:r w:rsidR="73E1416E" w:rsidRPr="66896100">
        <w:rPr>
          <w:rFonts w:ascii="Arial" w:eastAsia="Arial" w:hAnsi="Arial" w:cs="Arial"/>
          <w:color w:val="0C0C0C"/>
          <w:szCs w:val="22"/>
        </w:rPr>
        <w:t xml:space="preserve">ing for </w:t>
      </w:r>
      <w:r w:rsidR="013ED305" w:rsidRPr="66896100">
        <w:rPr>
          <w:rFonts w:ascii="Arial" w:eastAsia="Arial" w:hAnsi="Arial" w:cs="Arial"/>
          <w:color w:val="0C0C0C"/>
          <w:szCs w:val="22"/>
        </w:rPr>
        <w:t>23 staff</w:t>
      </w:r>
      <w:r w:rsidR="27BE459E" w:rsidRPr="66896100">
        <w:rPr>
          <w:rFonts w:ascii="Arial" w:eastAsia="Arial" w:hAnsi="Arial" w:cs="Arial"/>
          <w:color w:val="0C0C0C"/>
          <w:szCs w:val="22"/>
        </w:rPr>
        <w:t>.</w:t>
      </w:r>
      <w:r w:rsidR="013ED305" w:rsidRPr="66896100">
        <w:rPr>
          <w:rFonts w:ascii="Arial" w:eastAsia="Arial" w:hAnsi="Arial" w:cs="Arial"/>
          <w:color w:val="0C0C0C"/>
          <w:szCs w:val="22"/>
        </w:rPr>
        <w:t xml:space="preserve">  </w:t>
      </w:r>
      <w:r w:rsidR="257ED932" w:rsidRPr="66896100">
        <w:rPr>
          <w:rFonts w:ascii="Arial" w:eastAsia="Arial" w:hAnsi="Arial" w:cs="Arial"/>
          <w:color w:val="0C0C0C"/>
          <w:szCs w:val="22"/>
        </w:rPr>
        <w:t xml:space="preserve">As a School, we encourage and </w:t>
      </w:r>
      <w:r w:rsidR="013ED305" w:rsidRPr="66896100">
        <w:rPr>
          <w:rFonts w:ascii="Arial" w:eastAsia="Arial" w:hAnsi="Arial" w:cs="Arial"/>
          <w:color w:val="0C0C0C"/>
          <w:szCs w:val="22"/>
        </w:rPr>
        <w:t xml:space="preserve">support all pupils and staff to use Makaton as a method of communication.  </w:t>
      </w:r>
      <w:r w:rsidR="715A730C" w:rsidRPr="66896100">
        <w:rPr>
          <w:rFonts w:ascii="Arial" w:eastAsia="Arial" w:hAnsi="Arial" w:cs="Arial"/>
          <w:color w:val="0C0C0C"/>
          <w:szCs w:val="22"/>
        </w:rPr>
        <w:t xml:space="preserve">The School </w:t>
      </w:r>
      <w:r w:rsidR="013ED305" w:rsidRPr="66896100">
        <w:rPr>
          <w:rFonts w:ascii="Arial" w:eastAsia="Arial" w:hAnsi="Arial" w:cs="Arial"/>
          <w:color w:val="0C0C0C"/>
          <w:szCs w:val="22"/>
        </w:rPr>
        <w:t>host</w:t>
      </w:r>
      <w:r w:rsidR="22F8C17D" w:rsidRPr="66896100">
        <w:rPr>
          <w:rFonts w:ascii="Arial" w:eastAsia="Arial" w:hAnsi="Arial" w:cs="Arial"/>
          <w:color w:val="0C0C0C"/>
          <w:szCs w:val="22"/>
        </w:rPr>
        <w:t>s</w:t>
      </w:r>
      <w:r w:rsidR="013ED305" w:rsidRPr="66896100">
        <w:rPr>
          <w:rFonts w:ascii="Arial" w:eastAsia="Arial" w:hAnsi="Arial" w:cs="Arial"/>
          <w:color w:val="0C0C0C"/>
          <w:szCs w:val="22"/>
        </w:rPr>
        <w:t xml:space="preserve"> a Wednesday morning Makaton </w:t>
      </w:r>
      <w:r w:rsidR="48522FB0" w:rsidRPr="66896100">
        <w:rPr>
          <w:rFonts w:ascii="Arial" w:eastAsia="Arial" w:hAnsi="Arial" w:cs="Arial"/>
          <w:color w:val="0C0C0C"/>
          <w:szCs w:val="22"/>
        </w:rPr>
        <w:t>C</w:t>
      </w:r>
      <w:r w:rsidR="013ED305" w:rsidRPr="66896100">
        <w:rPr>
          <w:rFonts w:ascii="Arial" w:eastAsia="Arial" w:hAnsi="Arial" w:cs="Arial"/>
          <w:color w:val="0C0C0C"/>
          <w:szCs w:val="22"/>
        </w:rPr>
        <w:t>hoir in our street area to encourage</w:t>
      </w:r>
      <w:r w:rsidR="2953BABB" w:rsidRPr="66896100">
        <w:rPr>
          <w:rFonts w:ascii="Arial" w:eastAsia="Arial" w:hAnsi="Arial" w:cs="Arial"/>
          <w:color w:val="0C0C0C"/>
          <w:szCs w:val="22"/>
        </w:rPr>
        <w:t xml:space="preserve"> and develop our </w:t>
      </w:r>
      <w:r w:rsidR="013ED305" w:rsidRPr="66896100">
        <w:rPr>
          <w:rFonts w:ascii="Arial" w:eastAsia="Arial" w:hAnsi="Arial" w:cs="Arial"/>
          <w:color w:val="0C0C0C"/>
          <w:szCs w:val="22"/>
        </w:rPr>
        <w:t xml:space="preserve">Makaton </w:t>
      </w:r>
      <w:r w:rsidR="1C4AB655" w:rsidRPr="66896100">
        <w:rPr>
          <w:rFonts w:ascii="Arial" w:eastAsia="Arial" w:hAnsi="Arial" w:cs="Arial"/>
          <w:color w:val="0C0C0C"/>
          <w:szCs w:val="22"/>
        </w:rPr>
        <w:t>skills where everyone is welcome to join.</w:t>
      </w:r>
      <w:r w:rsidR="2B820ED5" w:rsidRPr="66896100">
        <w:rPr>
          <w:rFonts w:ascii="Arial" w:eastAsia="Arial" w:hAnsi="Arial" w:cs="Arial"/>
          <w:color w:val="0C0C0C"/>
          <w:szCs w:val="22"/>
        </w:rPr>
        <w:t xml:space="preserve">  </w:t>
      </w:r>
    </w:p>
    <w:p w14:paraId="0A3C1C1A" w14:textId="05B852E1" w:rsidR="0978E352" w:rsidRDefault="5C3EECA0" w:rsidP="66896100">
      <w:pPr>
        <w:widowControl w:val="0"/>
        <w:jc w:val="center"/>
        <w:rPr>
          <w:rFonts w:ascii="Arial" w:eastAsia="Arial" w:hAnsi="Arial" w:cs="Arial"/>
          <w:color w:val="0C0C0C"/>
          <w:sz w:val="27"/>
          <w:szCs w:val="27"/>
        </w:rPr>
      </w:pPr>
      <w:r>
        <w:rPr>
          <w:noProof/>
        </w:rPr>
        <w:drawing>
          <wp:inline distT="0" distB="0" distL="0" distR="0" wp14:anchorId="27C8A578" wp14:editId="597D4305">
            <wp:extent cx="3971925" cy="2232209"/>
            <wp:effectExtent l="0" t="0" r="0" b="0"/>
            <wp:docPr id="2051594798" name="Picture 205159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71925" cy="2232209"/>
                    </a:xfrm>
                    <a:prstGeom prst="rect">
                      <a:avLst/>
                    </a:prstGeom>
                  </pic:spPr>
                </pic:pic>
              </a:graphicData>
            </a:graphic>
          </wp:inline>
        </w:drawing>
      </w:r>
    </w:p>
    <w:p w14:paraId="2E02742D" w14:textId="2FF13235" w:rsidR="5C3EECA0" w:rsidRDefault="5C3EECA0" w:rsidP="0978E352">
      <w:pPr>
        <w:widowControl w:val="0"/>
        <w:jc w:val="center"/>
        <w:rPr>
          <w:rFonts w:ascii="Arial" w:eastAsia="Arial" w:hAnsi="Arial" w:cs="Arial"/>
          <w:color w:val="0C0C0C"/>
          <w:sz w:val="27"/>
          <w:szCs w:val="27"/>
        </w:rPr>
      </w:pPr>
      <w:r>
        <w:rPr>
          <w:noProof/>
        </w:rPr>
        <w:drawing>
          <wp:inline distT="0" distB="0" distL="0" distR="0" wp14:anchorId="6DDAF443" wp14:editId="3E3A312C">
            <wp:extent cx="4018022" cy="2258115"/>
            <wp:effectExtent l="0" t="0" r="0" b="0"/>
            <wp:docPr id="1797140163" name="Picture 179714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18022" cy="2258115"/>
                    </a:xfrm>
                    <a:prstGeom prst="rect">
                      <a:avLst/>
                    </a:prstGeom>
                  </pic:spPr>
                </pic:pic>
              </a:graphicData>
            </a:graphic>
          </wp:inline>
        </w:drawing>
      </w:r>
    </w:p>
    <w:p w14:paraId="0185D5DA" w14:textId="67B71E79" w:rsidR="0978E352" w:rsidRDefault="0978E352">
      <w:r>
        <w:br w:type="page"/>
      </w:r>
    </w:p>
    <w:p w14:paraId="1ECCF752" w14:textId="19C1220A" w:rsidR="008B23F3" w:rsidRPr="00A83187" w:rsidRDefault="008B23F3" w:rsidP="66896100">
      <w:pPr>
        <w:pStyle w:val="Heading5"/>
        <w:keepNext w:val="0"/>
        <w:widowControl w:val="0"/>
        <w:rPr>
          <w:rFonts w:ascii="Arial" w:hAnsi="Arial" w:cs="Arial"/>
          <w:color w:val="auto"/>
          <w:sz w:val="28"/>
          <w:szCs w:val="28"/>
        </w:rPr>
      </w:pPr>
      <w:bookmarkStart w:id="22" w:name="_Toc1628892940"/>
      <w:r>
        <w:t>Rights of Parents/Carers</w:t>
      </w:r>
      <w:bookmarkEnd w:id="22"/>
    </w:p>
    <w:p w14:paraId="3838CFDE" w14:textId="675B099F" w:rsidR="008B23F3" w:rsidRDefault="008B23F3" w:rsidP="0978E352">
      <w:pPr>
        <w:widowControl w:val="0"/>
        <w:jc w:val="both"/>
        <w:rPr>
          <w:rFonts w:ascii="Arial" w:hAnsi="Arial" w:cs="Arial"/>
          <w:color w:val="auto"/>
        </w:rPr>
      </w:pPr>
      <w:r w:rsidRPr="0978E352">
        <w:rPr>
          <w:rFonts w:ascii="Arial" w:hAnsi="Arial" w:cs="Arial"/>
          <w:color w:val="auto"/>
        </w:rPr>
        <w:t xml:space="preserve">Scottish Government Ministers consider that </w:t>
      </w:r>
      <w:r w:rsidR="70F3E60F" w:rsidRPr="0978E352">
        <w:rPr>
          <w:rFonts w:ascii="Arial" w:hAnsi="Arial" w:cs="Arial"/>
          <w:color w:val="auto"/>
        </w:rPr>
        <w:t>R</w:t>
      </w:r>
      <w:r w:rsidRPr="0978E352">
        <w:rPr>
          <w:rFonts w:ascii="Arial" w:hAnsi="Arial" w:cs="Arial"/>
          <w:color w:val="auto"/>
        </w:rPr>
        <w:t xml:space="preserve">eligious </w:t>
      </w:r>
      <w:r w:rsidR="5C7A34E3" w:rsidRPr="0978E352">
        <w:rPr>
          <w:rFonts w:ascii="Arial" w:hAnsi="Arial" w:cs="Arial"/>
          <w:color w:val="auto"/>
        </w:rPr>
        <w:t>O</w:t>
      </w:r>
      <w:r w:rsidRPr="0978E352">
        <w:rPr>
          <w:rFonts w:ascii="Arial" w:hAnsi="Arial" w:cs="Arial"/>
          <w:color w:val="auto"/>
        </w:rPr>
        <w:t xml:space="preserve">bservance complements </w:t>
      </w:r>
      <w:r w:rsidR="7739AB5D" w:rsidRPr="0978E352">
        <w:rPr>
          <w:rFonts w:ascii="Arial" w:hAnsi="Arial" w:cs="Arial"/>
          <w:color w:val="auto"/>
        </w:rPr>
        <w:t>R</w:t>
      </w:r>
      <w:r w:rsidRPr="0978E352">
        <w:rPr>
          <w:rFonts w:ascii="Arial" w:hAnsi="Arial" w:cs="Arial"/>
          <w:color w:val="auto"/>
        </w:rPr>
        <w:t xml:space="preserve">eligious </w:t>
      </w:r>
      <w:r w:rsidR="0C0DA896" w:rsidRPr="0978E352">
        <w:rPr>
          <w:rFonts w:ascii="Arial" w:hAnsi="Arial" w:cs="Arial"/>
          <w:color w:val="auto"/>
        </w:rPr>
        <w:t>E</w:t>
      </w:r>
      <w:r w:rsidRPr="0978E352">
        <w:rPr>
          <w:rFonts w:ascii="Arial" w:hAnsi="Arial" w:cs="Arial"/>
          <w:color w:val="auto"/>
        </w:rPr>
        <w:t xml:space="preserve">ducation and is an important contribution to pupils’ development.  It should also have a role in promoting the ethos of a </w:t>
      </w:r>
      <w:r w:rsidR="4606686F" w:rsidRPr="0978E352">
        <w:rPr>
          <w:rFonts w:ascii="Arial" w:hAnsi="Arial" w:cs="Arial"/>
          <w:color w:val="auto"/>
        </w:rPr>
        <w:t>S</w:t>
      </w:r>
      <w:r w:rsidRPr="0978E352">
        <w:rPr>
          <w:rFonts w:ascii="Arial" w:hAnsi="Arial" w:cs="Arial"/>
          <w:color w:val="auto"/>
        </w:rPr>
        <w:t>chool by bringing pupils together and creating a sense of community.</w:t>
      </w:r>
    </w:p>
    <w:p w14:paraId="035A2745" w14:textId="6AE5872A" w:rsidR="440E4000" w:rsidRDefault="440E4000" w:rsidP="0978E352">
      <w:pPr>
        <w:widowControl w:val="0"/>
        <w:jc w:val="both"/>
        <w:rPr>
          <w:rFonts w:ascii="Arial" w:hAnsi="Arial" w:cs="Arial"/>
          <w:color w:val="auto"/>
        </w:rPr>
      </w:pPr>
    </w:p>
    <w:p w14:paraId="5E30A4CC" w14:textId="0BD01EDD" w:rsidR="008B23F3" w:rsidRDefault="008B23F3" w:rsidP="0978E352">
      <w:pPr>
        <w:widowControl w:val="0"/>
        <w:jc w:val="both"/>
        <w:rPr>
          <w:rFonts w:ascii="Arial" w:hAnsi="Arial" w:cs="Arial"/>
          <w:color w:val="auto"/>
        </w:rPr>
      </w:pPr>
      <w:r w:rsidRPr="0978E352">
        <w:rPr>
          <w:rFonts w:ascii="Arial" w:hAnsi="Arial" w:cs="Arial"/>
          <w:color w:val="auto"/>
        </w:rPr>
        <w:t xml:space="preserve">Parents have a statutory right to withdraw children from participation in </w:t>
      </w:r>
      <w:r w:rsidR="29832B01" w:rsidRPr="0978E352">
        <w:rPr>
          <w:rFonts w:ascii="Arial" w:hAnsi="Arial" w:cs="Arial"/>
          <w:color w:val="auto"/>
        </w:rPr>
        <w:t>R</w:t>
      </w:r>
      <w:r w:rsidRPr="0978E352">
        <w:rPr>
          <w:rFonts w:ascii="Arial" w:hAnsi="Arial" w:cs="Arial"/>
          <w:color w:val="auto"/>
        </w:rPr>
        <w:t xml:space="preserve">eligious and </w:t>
      </w:r>
      <w:r w:rsidR="1377B0AF" w:rsidRPr="0978E352">
        <w:rPr>
          <w:rFonts w:ascii="Arial" w:hAnsi="Arial" w:cs="Arial"/>
          <w:color w:val="auto"/>
        </w:rPr>
        <w:t>M</w:t>
      </w:r>
      <w:r w:rsidRPr="0978E352">
        <w:rPr>
          <w:rFonts w:ascii="Arial" w:hAnsi="Arial" w:cs="Arial"/>
          <w:color w:val="auto"/>
        </w:rPr>
        <w:t xml:space="preserve">oral </w:t>
      </w:r>
      <w:r w:rsidR="385F88F8" w:rsidRPr="0978E352">
        <w:rPr>
          <w:rFonts w:ascii="Arial" w:hAnsi="Arial" w:cs="Arial"/>
          <w:color w:val="auto"/>
        </w:rPr>
        <w:t>E</w:t>
      </w:r>
      <w:r w:rsidRPr="0978E352">
        <w:rPr>
          <w:rFonts w:ascii="Arial" w:hAnsi="Arial" w:cs="Arial"/>
          <w:color w:val="auto"/>
        </w:rPr>
        <w:t>ducation.  However, national guidance also indicates that without this aspect of their education, learners will not enjoy the full benefits of Curriculum for Excellence since this area of their education contributes to pupils thinking for themselves and making their own decisions about what they believe to be true and about human living.</w:t>
      </w:r>
    </w:p>
    <w:p w14:paraId="0B2F1B73" w14:textId="77777777" w:rsidR="008B23F3" w:rsidRDefault="008B23F3" w:rsidP="0978E352">
      <w:pPr>
        <w:widowControl w:val="0"/>
        <w:jc w:val="both"/>
        <w:rPr>
          <w:rFonts w:ascii="Arial" w:hAnsi="Arial" w:cs="Arial"/>
          <w:color w:val="auto"/>
        </w:rPr>
      </w:pPr>
    </w:p>
    <w:p w14:paraId="293CCF7D" w14:textId="77EEC658" w:rsidR="008B23F3" w:rsidRDefault="008B23F3" w:rsidP="0978E352">
      <w:pPr>
        <w:widowControl w:val="0"/>
        <w:jc w:val="both"/>
        <w:rPr>
          <w:rFonts w:ascii="Arial" w:hAnsi="Arial" w:cs="Arial"/>
          <w:color w:val="auto"/>
        </w:rPr>
      </w:pPr>
      <w:r w:rsidRPr="0978E352">
        <w:rPr>
          <w:rFonts w:ascii="Arial" w:hAnsi="Arial" w:cs="Arial"/>
          <w:color w:val="auto"/>
        </w:rPr>
        <w:t xml:space="preserve">This right of parents’ wishes will be respected.  Where a </w:t>
      </w:r>
      <w:r w:rsidR="44C203A0" w:rsidRPr="0978E352">
        <w:rPr>
          <w:rFonts w:ascii="Arial" w:hAnsi="Arial" w:cs="Arial"/>
          <w:color w:val="auto"/>
        </w:rPr>
        <w:t>pupil</w:t>
      </w:r>
      <w:r w:rsidRPr="0978E352">
        <w:rPr>
          <w:rFonts w:ascii="Arial" w:hAnsi="Arial" w:cs="Arial"/>
          <w:color w:val="auto"/>
        </w:rPr>
        <w:t xml:space="preserve"> is withdrawn from </w:t>
      </w:r>
      <w:r w:rsidR="20FC78D4" w:rsidRPr="0978E352">
        <w:rPr>
          <w:rFonts w:ascii="Arial" w:hAnsi="Arial" w:cs="Arial"/>
          <w:color w:val="auto"/>
        </w:rPr>
        <w:t>R</w:t>
      </w:r>
      <w:r w:rsidRPr="0978E352">
        <w:rPr>
          <w:rFonts w:ascii="Arial" w:hAnsi="Arial" w:cs="Arial"/>
          <w:color w:val="auto"/>
        </w:rPr>
        <w:t xml:space="preserve">eligious </w:t>
      </w:r>
      <w:r w:rsidR="765AA321" w:rsidRPr="0978E352">
        <w:rPr>
          <w:rFonts w:ascii="Arial" w:hAnsi="Arial" w:cs="Arial"/>
          <w:color w:val="auto"/>
        </w:rPr>
        <w:t>O</w:t>
      </w:r>
      <w:r w:rsidRPr="0978E352">
        <w:rPr>
          <w:rFonts w:ascii="Arial" w:hAnsi="Arial" w:cs="Arial"/>
          <w:color w:val="auto"/>
        </w:rPr>
        <w:t xml:space="preserve">bservance, we will make suitable arrangements for the </w:t>
      </w:r>
      <w:r w:rsidR="46BC6C45" w:rsidRPr="0978E352">
        <w:rPr>
          <w:rFonts w:ascii="Arial" w:hAnsi="Arial" w:cs="Arial"/>
          <w:color w:val="auto"/>
        </w:rPr>
        <w:t>pupil</w:t>
      </w:r>
      <w:r w:rsidRPr="0978E352">
        <w:rPr>
          <w:rFonts w:ascii="Arial" w:hAnsi="Arial" w:cs="Arial"/>
          <w:color w:val="auto"/>
        </w:rPr>
        <w:t xml:space="preserve"> to participate in a worthwhile alternative activity.</w:t>
      </w:r>
    </w:p>
    <w:p w14:paraId="1CF0B78B" w14:textId="77777777" w:rsidR="008B23F3" w:rsidRDefault="008B23F3" w:rsidP="0978E352">
      <w:pPr>
        <w:widowControl w:val="0"/>
        <w:jc w:val="both"/>
        <w:rPr>
          <w:rFonts w:ascii="Arial" w:hAnsi="Arial" w:cs="Arial"/>
          <w:color w:val="auto"/>
        </w:rPr>
      </w:pPr>
    </w:p>
    <w:p w14:paraId="6B22C981" w14:textId="77522595" w:rsidR="008B23F3" w:rsidRDefault="008B23F3" w:rsidP="0978E352">
      <w:pPr>
        <w:widowControl w:val="0"/>
        <w:jc w:val="both"/>
        <w:rPr>
          <w:rFonts w:ascii="Arial" w:hAnsi="Arial" w:cs="Arial"/>
          <w:color w:val="auto"/>
        </w:rPr>
      </w:pPr>
      <w:r w:rsidRPr="0978E352">
        <w:rPr>
          <w:rFonts w:ascii="Arial" w:hAnsi="Arial" w:cs="Arial"/>
          <w:color w:val="auto"/>
        </w:rPr>
        <w:t>Parents may request that their child</w:t>
      </w:r>
      <w:r w:rsidR="6FA9EA88" w:rsidRPr="0978E352">
        <w:rPr>
          <w:rFonts w:ascii="Arial" w:hAnsi="Arial" w:cs="Arial"/>
          <w:color w:val="auto"/>
        </w:rPr>
        <w:t>(</w:t>
      </w:r>
      <w:r w:rsidRPr="0978E352">
        <w:rPr>
          <w:rFonts w:ascii="Arial" w:hAnsi="Arial" w:cs="Arial"/>
          <w:color w:val="auto"/>
        </w:rPr>
        <w:t>ren</w:t>
      </w:r>
      <w:r w:rsidR="4835B827" w:rsidRPr="0978E352">
        <w:rPr>
          <w:rFonts w:ascii="Arial" w:hAnsi="Arial" w:cs="Arial"/>
          <w:color w:val="auto"/>
        </w:rPr>
        <w:t>)</w:t>
      </w:r>
      <w:r w:rsidRPr="0978E352">
        <w:rPr>
          <w:rFonts w:ascii="Arial" w:hAnsi="Arial" w:cs="Arial"/>
          <w:color w:val="auto"/>
        </w:rPr>
        <w:t xml:space="preserve"> be permitted to be absent in order to celebrate recognised religious events. </w:t>
      </w:r>
      <w:r w:rsidR="0695BA76" w:rsidRPr="0978E352">
        <w:rPr>
          <w:rFonts w:ascii="Arial" w:hAnsi="Arial" w:cs="Arial"/>
          <w:color w:val="auto"/>
        </w:rPr>
        <w:t xml:space="preserve"> </w:t>
      </w:r>
      <w:r w:rsidRPr="0978E352">
        <w:rPr>
          <w:rFonts w:ascii="Arial" w:hAnsi="Arial" w:cs="Arial"/>
          <w:color w:val="auto"/>
        </w:rPr>
        <w:t xml:space="preserve">Advance notice should be provided to the </w:t>
      </w:r>
      <w:r w:rsidR="0DA73B26" w:rsidRPr="0978E352">
        <w:rPr>
          <w:rFonts w:ascii="Arial" w:hAnsi="Arial" w:cs="Arial"/>
          <w:color w:val="auto"/>
        </w:rPr>
        <w:t>S</w:t>
      </w:r>
      <w:r w:rsidRPr="0978E352">
        <w:rPr>
          <w:rFonts w:ascii="Arial" w:hAnsi="Arial" w:cs="Arial"/>
          <w:color w:val="auto"/>
        </w:rPr>
        <w:t xml:space="preserve">chool when </w:t>
      </w:r>
      <w:r w:rsidR="6B03156E" w:rsidRPr="0978E352">
        <w:rPr>
          <w:rFonts w:ascii="Arial" w:hAnsi="Arial" w:cs="Arial"/>
          <w:color w:val="auto"/>
        </w:rPr>
        <w:t>pupils</w:t>
      </w:r>
      <w:r w:rsidRPr="0978E352">
        <w:rPr>
          <w:rFonts w:ascii="Arial" w:hAnsi="Arial" w:cs="Arial"/>
          <w:color w:val="auto"/>
        </w:rPr>
        <w:t xml:space="preserve"> will be absent. </w:t>
      </w:r>
      <w:r w:rsidR="7AD367CD" w:rsidRPr="0978E352">
        <w:rPr>
          <w:rFonts w:ascii="Arial" w:hAnsi="Arial" w:cs="Arial"/>
          <w:color w:val="auto"/>
        </w:rPr>
        <w:t xml:space="preserve"> </w:t>
      </w:r>
      <w:r w:rsidRPr="0978E352">
        <w:rPr>
          <w:rFonts w:ascii="Arial" w:hAnsi="Arial" w:cs="Arial"/>
          <w:color w:val="auto"/>
        </w:rPr>
        <w:t>Appropriate requests will be granted and the pupil noted as an authorised absentee in the register.</w:t>
      </w:r>
    </w:p>
    <w:p w14:paraId="309947A2" w14:textId="77777777" w:rsidR="008B23F3" w:rsidRDefault="008B23F3" w:rsidP="0978E352">
      <w:pPr>
        <w:widowControl w:val="0"/>
        <w:jc w:val="both"/>
        <w:rPr>
          <w:rFonts w:ascii="Arial" w:hAnsi="Arial" w:cs="Arial"/>
          <w:color w:val="auto"/>
        </w:rPr>
      </w:pPr>
    </w:p>
    <w:p w14:paraId="2514676C" w14:textId="60865918" w:rsidR="0978E352" w:rsidRDefault="008B23F3" w:rsidP="66896100">
      <w:pPr>
        <w:pStyle w:val="Heading5"/>
        <w:keepNext w:val="0"/>
        <w:widowControl w:val="0"/>
        <w:rPr>
          <w:rFonts w:ascii="Arial" w:hAnsi="Arial" w:cs="Arial"/>
          <w:color w:val="auto"/>
        </w:rPr>
      </w:pPr>
      <w:bookmarkStart w:id="23" w:name="_Toc13157598"/>
      <w:r>
        <w:t>School/Community Links</w:t>
      </w:r>
      <w:bookmarkEnd w:id="23"/>
    </w:p>
    <w:p w14:paraId="08210903" w14:textId="16E3DEE3" w:rsidR="008B23F3" w:rsidRDefault="008B23F3" w:rsidP="0978E352">
      <w:pPr>
        <w:widowControl w:val="0"/>
        <w:jc w:val="both"/>
        <w:rPr>
          <w:rFonts w:ascii="Arial" w:hAnsi="Arial" w:cs="Arial"/>
          <w:color w:val="auto"/>
        </w:rPr>
      </w:pPr>
      <w:r w:rsidRPr="0978E352">
        <w:rPr>
          <w:rFonts w:ascii="Arial" w:hAnsi="Arial" w:cs="Arial"/>
          <w:color w:val="auto"/>
        </w:rPr>
        <w:t>We aim to extend the learning experiences of</w:t>
      </w:r>
      <w:r w:rsidRPr="0978E352">
        <w:rPr>
          <w:rFonts w:ascii="Arial" w:hAnsi="Arial" w:cs="Arial"/>
          <w:b/>
          <w:bCs/>
          <w:color w:val="auto"/>
        </w:rPr>
        <w:t xml:space="preserve"> </w:t>
      </w:r>
      <w:r w:rsidRPr="0978E352">
        <w:rPr>
          <w:rFonts w:ascii="Arial" w:hAnsi="Arial" w:cs="Arial"/>
          <w:color w:val="auto"/>
        </w:rPr>
        <w:t>our pupils beyond the confines of the classroom by means of various educational visits and excursions not only within the local area but also further afield.</w:t>
      </w:r>
    </w:p>
    <w:p w14:paraId="76635F20" w14:textId="77777777" w:rsidR="008B23F3" w:rsidRPr="00C067DA" w:rsidRDefault="008B23F3" w:rsidP="0978E352">
      <w:pPr>
        <w:widowControl w:val="0"/>
        <w:jc w:val="both"/>
        <w:rPr>
          <w:rFonts w:ascii="Arial" w:hAnsi="Arial" w:cs="Arial"/>
          <w:color w:val="auto"/>
        </w:rPr>
      </w:pPr>
    </w:p>
    <w:p w14:paraId="4E1ACFD3" w14:textId="2931C327" w:rsidR="008B23F3" w:rsidRDefault="008B23F3" w:rsidP="0978E352">
      <w:pPr>
        <w:widowControl w:val="0"/>
        <w:jc w:val="both"/>
        <w:rPr>
          <w:rFonts w:ascii="Arial" w:hAnsi="Arial" w:cs="Arial"/>
        </w:rPr>
      </w:pPr>
      <w:r w:rsidRPr="5DE14782">
        <w:rPr>
          <w:rFonts w:ascii="Arial" w:hAnsi="Arial" w:cs="Arial"/>
          <w:color w:val="auto"/>
        </w:rPr>
        <w:t xml:space="preserve">The </w:t>
      </w:r>
      <w:r w:rsidR="0FCCD56D" w:rsidRPr="5DE14782">
        <w:rPr>
          <w:rFonts w:ascii="Arial" w:hAnsi="Arial" w:cs="Arial"/>
          <w:color w:val="auto"/>
        </w:rPr>
        <w:t>S</w:t>
      </w:r>
      <w:r w:rsidRPr="5DE14782">
        <w:rPr>
          <w:rFonts w:ascii="Arial" w:hAnsi="Arial" w:cs="Arial"/>
          <w:color w:val="auto"/>
        </w:rPr>
        <w:t>chool is very conscious of its role in the wider community and every effort is made to foster links.</w:t>
      </w:r>
      <w:r w:rsidR="4521628C" w:rsidRPr="5DE14782">
        <w:rPr>
          <w:rFonts w:ascii="Arial" w:hAnsi="Arial" w:cs="Arial"/>
          <w:color w:val="auto"/>
        </w:rPr>
        <w:t xml:space="preserve">  We currently have </w:t>
      </w:r>
      <w:r w:rsidRPr="5DE14782">
        <w:rPr>
          <w:rFonts w:ascii="Arial" w:hAnsi="Arial" w:cs="Arial"/>
        </w:rPr>
        <w:t xml:space="preserve">close links with several of the local churches, representatives from </w:t>
      </w:r>
      <w:r w:rsidRPr="5DE14782">
        <w:rPr>
          <w:rFonts w:ascii="Arial" w:hAnsi="Arial" w:cs="Arial"/>
          <w:color w:val="auto"/>
        </w:rPr>
        <w:t xml:space="preserve">St Columbkilles </w:t>
      </w:r>
      <w:r w:rsidRPr="5DE14782">
        <w:rPr>
          <w:rFonts w:ascii="Arial" w:hAnsi="Arial" w:cs="Arial"/>
        </w:rPr>
        <w:t xml:space="preserve">and the United Reformed Church participate in the school’s Chaplaincy group. </w:t>
      </w:r>
      <w:r w:rsidR="6D16902D" w:rsidRPr="5DE14782">
        <w:rPr>
          <w:rFonts w:ascii="Arial" w:hAnsi="Arial" w:cs="Arial"/>
        </w:rPr>
        <w:t xml:space="preserve"> Young people </w:t>
      </w:r>
      <w:r w:rsidRPr="5DE14782">
        <w:rPr>
          <w:rFonts w:ascii="Arial" w:hAnsi="Arial" w:cs="Arial"/>
        </w:rPr>
        <w:t xml:space="preserve">from the </w:t>
      </w:r>
      <w:r w:rsidR="154A6410" w:rsidRPr="5DE14782">
        <w:rPr>
          <w:rFonts w:ascii="Arial" w:hAnsi="Arial" w:cs="Arial"/>
        </w:rPr>
        <w:t>S</w:t>
      </w:r>
      <w:r w:rsidR="70D73A90" w:rsidRPr="5DE14782">
        <w:rPr>
          <w:rFonts w:ascii="Arial" w:hAnsi="Arial" w:cs="Arial"/>
        </w:rPr>
        <w:t>chool work</w:t>
      </w:r>
      <w:r w:rsidRPr="5DE14782">
        <w:rPr>
          <w:rFonts w:ascii="Arial" w:hAnsi="Arial" w:cs="Arial"/>
        </w:rPr>
        <w:t xml:space="preserve"> with these churches and churches within their own community as part of the Caritas </w:t>
      </w:r>
      <w:r w:rsidR="3E694563" w:rsidRPr="5DE14782">
        <w:rPr>
          <w:rFonts w:ascii="Arial" w:hAnsi="Arial" w:cs="Arial"/>
        </w:rPr>
        <w:t>P</w:t>
      </w:r>
      <w:r w:rsidRPr="5DE14782">
        <w:rPr>
          <w:rFonts w:ascii="Arial" w:hAnsi="Arial" w:cs="Arial"/>
        </w:rPr>
        <w:t>rogramme.</w:t>
      </w:r>
    </w:p>
    <w:p w14:paraId="584D5F23" w14:textId="5BA57B2D" w:rsidR="440E4000" w:rsidRDefault="440E4000" w:rsidP="0978E352">
      <w:pPr>
        <w:widowControl w:val="0"/>
        <w:jc w:val="both"/>
        <w:rPr>
          <w:rFonts w:ascii="Arial" w:hAnsi="Arial" w:cs="Arial"/>
          <w:color w:val="auto"/>
        </w:rPr>
      </w:pPr>
    </w:p>
    <w:p w14:paraId="21CEBFC5" w14:textId="2727ACB4" w:rsidR="008B23F3" w:rsidRPr="00451163" w:rsidRDefault="008B23F3" w:rsidP="0978E352">
      <w:pPr>
        <w:widowControl w:val="0"/>
        <w:jc w:val="both"/>
        <w:rPr>
          <w:rFonts w:ascii="Arial" w:hAnsi="Arial" w:cs="Arial"/>
          <w:color w:val="auto"/>
        </w:rPr>
      </w:pPr>
      <w:r w:rsidRPr="0978E352">
        <w:rPr>
          <w:rFonts w:ascii="Arial" w:hAnsi="Arial" w:cs="Arial"/>
          <w:color w:val="auto"/>
        </w:rPr>
        <w:t>S</w:t>
      </w:r>
      <w:r w:rsidR="170B07F4" w:rsidRPr="0978E352">
        <w:rPr>
          <w:rFonts w:ascii="Arial" w:hAnsi="Arial" w:cs="Arial"/>
          <w:color w:val="auto"/>
        </w:rPr>
        <w:t xml:space="preserve">ome of our senior </w:t>
      </w:r>
      <w:r w:rsidR="7432CCD6" w:rsidRPr="0978E352">
        <w:rPr>
          <w:rFonts w:ascii="Arial" w:hAnsi="Arial" w:cs="Arial"/>
          <w:color w:val="auto"/>
        </w:rPr>
        <w:t>pupils'</w:t>
      </w:r>
      <w:r w:rsidR="170B07F4" w:rsidRPr="0978E352">
        <w:rPr>
          <w:rFonts w:ascii="Arial" w:hAnsi="Arial" w:cs="Arial"/>
          <w:color w:val="auto"/>
        </w:rPr>
        <w:t xml:space="preserve"> </w:t>
      </w:r>
      <w:r w:rsidRPr="0978E352">
        <w:rPr>
          <w:rFonts w:ascii="Arial" w:hAnsi="Arial" w:cs="Arial"/>
          <w:color w:val="auto"/>
        </w:rPr>
        <w:t xml:space="preserve">volunteer in Cathkin Community Nursery. </w:t>
      </w:r>
      <w:r w:rsidR="6A5072F6" w:rsidRPr="0978E352">
        <w:rPr>
          <w:rFonts w:ascii="Arial" w:hAnsi="Arial" w:cs="Arial"/>
          <w:color w:val="auto"/>
        </w:rPr>
        <w:t xml:space="preserve"> </w:t>
      </w:r>
      <w:r w:rsidRPr="0978E352">
        <w:rPr>
          <w:rFonts w:ascii="Arial" w:hAnsi="Arial" w:cs="Arial"/>
          <w:color w:val="auto"/>
        </w:rPr>
        <w:t xml:space="preserve">The Nursery is </w:t>
      </w:r>
      <w:r w:rsidR="56E412B9" w:rsidRPr="0978E352">
        <w:rPr>
          <w:rFonts w:ascii="Arial" w:hAnsi="Arial" w:cs="Arial"/>
          <w:color w:val="auto"/>
        </w:rPr>
        <w:t xml:space="preserve">often </w:t>
      </w:r>
      <w:r w:rsidRPr="0978E352">
        <w:rPr>
          <w:rFonts w:ascii="Arial" w:hAnsi="Arial" w:cs="Arial"/>
          <w:color w:val="auto"/>
        </w:rPr>
        <w:t xml:space="preserve">a popular choice for participants volunteering for the Duke of Edinburgh’s Award </w:t>
      </w:r>
      <w:r w:rsidR="6D2F4632" w:rsidRPr="0978E352">
        <w:rPr>
          <w:rFonts w:ascii="Arial" w:hAnsi="Arial" w:cs="Arial"/>
          <w:color w:val="auto"/>
        </w:rPr>
        <w:t>S</w:t>
      </w:r>
      <w:r w:rsidRPr="0978E352">
        <w:rPr>
          <w:rFonts w:ascii="Arial" w:hAnsi="Arial" w:cs="Arial"/>
          <w:color w:val="auto"/>
        </w:rPr>
        <w:t>cheme.</w:t>
      </w:r>
    </w:p>
    <w:p w14:paraId="139F9E25" w14:textId="77777777" w:rsidR="008B23F3" w:rsidRPr="00AD0857" w:rsidRDefault="008B23F3" w:rsidP="0978E352">
      <w:pPr>
        <w:widowControl w:val="0"/>
        <w:jc w:val="both"/>
        <w:rPr>
          <w:rFonts w:ascii="Arial" w:hAnsi="Arial" w:cs="Arial"/>
        </w:rPr>
      </w:pPr>
    </w:p>
    <w:p w14:paraId="25E58EE2" w14:textId="10B68471" w:rsidR="008B23F3" w:rsidRDefault="008B23F3" w:rsidP="0978E352">
      <w:pPr>
        <w:widowControl w:val="0"/>
        <w:jc w:val="both"/>
        <w:rPr>
          <w:rFonts w:ascii="Arial" w:eastAsia="Arial" w:hAnsi="Arial" w:cs="Arial"/>
        </w:rPr>
      </w:pPr>
      <w:r w:rsidRPr="5299B089">
        <w:rPr>
          <w:rFonts w:ascii="Arial" w:hAnsi="Arial" w:cs="Arial"/>
        </w:rPr>
        <w:t xml:space="preserve">Groups from Rutherglen High </w:t>
      </w:r>
      <w:r w:rsidR="0F4905C0" w:rsidRPr="5299B089">
        <w:rPr>
          <w:rFonts w:ascii="Arial" w:hAnsi="Arial" w:cs="Arial"/>
        </w:rPr>
        <w:t xml:space="preserve">School </w:t>
      </w:r>
      <w:r w:rsidRPr="5299B089">
        <w:rPr>
          <w:rFonts w:ascii="Arial" w:hAnsi="Arial" w:cs="Arial"/>
        </w:rPr>
        <w:t>regularly take part in projects at Lifestyles Sports Centre,</w:t>
      </w:r>
      <w:r w:rsidRPr="5299B089">
        <w:rPr>
          <w:rFonts w:ascii="Arial" w:eastAsia="Arial" w:hAnsi="Arial" w:cs="Arial"/>
        </w:rPr>
        <w:t xml:space="preserve"> Universal Connections and Holmhills Wood Community Park.</w:t>
      </w:r>
      <w:r w:rsidR="2C855F18" w:rsidRPr="5299B089">
        <w:rPr>
          <w:rFonts w:ascii="Arial" w:eastAsia="Arial" w:hAnsi="Arial" w:cs="Arial"/>
        </w:rPr>
        <w:t xml:space="preserve">  </w:t>
      </w:r>
      <w:r w:rsidRPr="5299B089">
        <w:rPr>
          <w:rFonts w:ascii="Arial" w:eastAsia="Arial" w:hAnsi="Arial" w:cs="Arial"/>
        </w:rPr>
        <w:t xml:space="preserve">The </w:t>
      </w:r>
      <w:r w:rsidR="77FBAC64" w:rsidRPr="5299B089">
        <w:rPr>
          <w:rFonts w:ascii="Arial" w:eastAsia="Arial" w:hAnsi="Arial" w:cs="Arial"/>
        </w:rPr>
        <w:t>S</w:t>
      </w:r>
      <w:r w:rsidRPr="5299B089">
        <w:rPr>
          <w:rFonts w:ascii="Arial" w:eastAsia="Arial" w:hAnsi="Arial" w:cs="Arial"/>
        </w:rPr>
        <w:t xml:space="preserve">chool has links with many local employers </w:t>
      </w:r>
      <w:r w:rsidR="7421B925" w:rsidRPr="5299B089">
        <w:rPr>
          <w:rFonts w:ascii="Arial" w:eastAsia="Arial" w:hAnsi="Arial" w:cs="Arial"/>
        </w:rPr>
        <w:t xml:space="preserve">with many of our </w:t>
      </w:r>
      <w:r w:rsidRPr="5299B089">
        <w:rPr>
          <w:rFonts w:ascii="Arial" w:eastAsia="Arial" w:hAnsi="Arial" w:cs="Arial"/>
        </w:rPr>
        <w:t xml:space="preserve">senior pupils </w:t>
      </w:r>
      <w:r w:rsidR="61DF817C" w:rsidRPr="5299B089">
        <w:rPr>
          <w:rFonts w:ascii="Arial" w:eastAsia="Arial" w:hAnsi="Arial" w:cs="Arial"/>
        </w:rPr>
        <w:t>gaining</w:t>
      </w:r>
      <w:r w:rsidRPr="5299B089">
        <w:rPr>
          <w:rFonts w:ascii="Arial" w:eastAsia="Arial" w:hAnsi="Arial" w:cs="Arial"/>
        </w:rPr>
        <w:t xml:space="preserve"> work experience placement</w:t>
      </w:r>
      <w:r w:rsidR="355A14E0" w:rsidRPr="5299B089">
        <w:rPr>
          <w:rFonts w:ascii="Arial" w:eastAsia="Arial" w:hAnsi="Arial" w:cs="Arial"/>
        </w:rPr>
        <w:t>s</w:t>
      </w:r>
      <w:r w:rsidRPr="5299B089">
        <w:rPr>
          <w:rFonts w:ascii="Arial" w:eastAsia="Arial" w:hAnsi="Arial" w:cs="Arial"/>
        </w:rPr>
        <w:t xml:space="preserve"> at a variety of local businesses.</w:t>
      </w:r>
    </w:p>
    <w:p w14:paraId="18504DA5" w14:textId="3E936795" w:rsidR="440E4000" w:rsidRDefault="440E4000" w:rsidP="0978E352">
      <w:pPr>
        <w:widowControl w:val="0"/>
        <w:jc w:val="both"/>
        <w:rPr>
          <w:rFonts w:ascii="Arial" w:eastAsia="Arial" w:hAnsi="Arial" w:cs="Arial"/>
        </w:rPr>
      </w:pPr>
    </w:p>
    <w:p w14:paraId="3403EDD4" w14:textId="7F894BAC" w:rsidR="008B23F3" w:rsidRDefault="3B2C9B63" w:rsidP="0978E352">
      <w:pPr>
        <w:widowControl w:val="0"/>
        <w:jc w:val="both"/>
        <w:rPr>
          <w:rFonts w:ascii="Arial" w:eastAsia="Arial" w:hAnsi="Arial" w:cs="Arial"/>
        </w:rPr>
      </w:pPr>
      <w:r w:rsidRPr="0978E352">
        <w:rPr>
          <w:rFonts w:ascii="Arial" w:eastAsia="Arial" w:hAnsi="Arial" w:cs="Arial"/>
        </w:rPr>
        <w:t xml:space="preserve">Our </w:t>
      </w:r>
      <w:r w:rsidR="4C74C54A" w:rsidRPr="0978E352">
        <w:rPr>
          <w:rFonts w:ascii="Arial" w:eastAsia="Arial" w:hAnsi="Arial" w:cs="Arial"/>
        </w:rPr>
        <w:t xml:space="preserve">pupils </w:t>
      </w:r>
      <w:r w:rsidRPr="0978E352">
        <w:rPr>
          <w:rFonts w:ascii="Arial" w:eastAsia="Arial" w:hAnsi="Arial" w:cs="Arial"/>
        </w:rPr>
        <w:t xml:space="preserve">have regular opportunities to access the community to enhance their social and communication skills.  Recent outings have included National Museum of Rural Life, Caulderglen </w:t>
      </w:r>
      <w:r w:rsidR="64051C86" w:rsidRPr="0978E352">
        <w:rPr>
          <w:rFonts w:ascii="Arial" w:eastAsia="Arial" w:hAnsi="Arial" w:cs="Arial"/>
        </w:rPr>
        <w:t xml:space="preserve">Country Park and </w:t>
      </w:r>
      <w:r w:rsidRPr="0978E352">
        <w:rPr>
          <w:rFonts w:ascii="Arial" w:eastAsia="Arial" w:hAnsi="Arial" w:cs="Arial"/>
        </w:rPr>
        <w:t xml:space="preserve">Zoo, </w:t>
      </w:r>
      <w:r w:rsidR="673103F3" w:rsidRPr="0978E352">
        <w:rPr>
          <w:rFonts w:ascii="Arial" w:eastAsia="Arial" w:hAnsi="Arial" w:cs="Arial"/>
        </w:rPr>
        <w:t xml:space="preserve">local shops, </w:t>
      </w:r>
      <w:r w:rsidRPr="0978E352">
        <w:rPr>
          <w:rFonts w:ascii="Arial" w:eastAsia="Arial" w:hAnsi="Arial" w:cs="Arial"/>
        </w:rPr>
        <w:t xml:space="preserve">Glasgow Science Centre and </w:t>
      </w:r>
      <w:r w:rsidR="183C73A5" w:rsidRPr="0978E352">
        <w:rPr>
          <w:rFonts w:ascii="Arial" w:eastAsia="Arial" w:hAnsi="Arial" w:cs="Arial"/>
        </w:rPr>
        <w:t>East</w:t>
      </w:r>
      <w:r w:rsidRPr="0978E352">
        <w:rPr>
          <w:rFonts w:ascii="Arial" w:eastAsia="Arial" w:hAnsi="Arial" w:cs="Arial"/>
        </w:rPr>
        <w:t xml:space="preserve"> Kilbride Shopping Centre.</w:t>
      </w:r>
    </w:p>
    <w:p w14:paraId="422AB2BE" w14:textId="47FABE64" w:rsidR="004D0A73" w:rsidRPr="00AD7A0B" w:rsidRDefault="5657EB88" w:rsidP="66896100">
      <w:pPr>
        <w:widowControl w:val="0"/>
        <w:jc w:val="center"/>
      </w:pPr>
      <w:r>
        <w:rPr>
          <w:noProof/>
        </w:rPr>
        <w:drawing>
          <wp:inline distT="0" distB="0" distL="0" distR="0" wp14:anchorId="7FC3D20B" wp14:editId="49863F60">
            <wp:extent cx="1843695" cy="2456942"/>
            <wp:effectExtent l="0" t="0" r="0" b="0"/>
            <wp:docPr id="1181257883" name="Picture 118125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43695" cy="2456942"/>
                    </a:xfrm>
                    <a:prstGeom prst="rect">
                      <a:avLst/>
                    </a:prstGeom>
                  </pic:spPr>
                </pic:pic>
              </a:graphicData>
            </a:graphic>
          </wp:inline>
        </w:drawing>
      </w:r>
      <w:r w:rsidR="5D478281">
        <w:rPr>
          <w:noProof/>
        </w:rPr>
        <w:drawing>
          <wp:inline distT="0" distB="0" distL="0" distR="0" wp14:anchorId="2F114C12" wp14:editId="6946505F">
            <wp:extent cx="1848405" cy="2457942"/>
            <wp:effectExtent l="0" t="0" r="0" b="0"/>
            <wp:docPr id="741703587" name="Picture 74170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48405" cy="2457942"/>
                    </a:xfrm>
                    <a:prstGeom prst="rect">
                      <a:avLst/>
                    </a:prstGeom>
                  </pic:spPr>
                </pic:pic>
              </a:graphicData>
            </a:graphic>
          </wp:inline>
        </w:drawing>
      </w:r>
      <w:r w:rsidR="5D478281">
        <w:rPr>
          <w:noProof/>
        </w:rPr>
        <w:drawing>
          <wp:inline distT="0" distB="0" distL="0" distR="0" wp14:anchorId="21A792E0" wp14:editId="7443D4C4">
            <wp:extent cx="1827212" cy="2435245"/>
            <wp:effectExtent l="0" t="0" r="0" b="0"/>
            <wp:docPr id="798815747" name="Picture 79881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rcRect t="25099"/>
                    <a:stretch>
                      <a:fillRect/>
                    </a:stretch>
                  </pic:blipFill>
                  <pic:spPr>
                    <a:xfrm>
                      <a:off x="0" y="0"/>
                      <a:ext cx="1827212" cy="2435245"/>
                    </a:xfrm>
                    <a:prstGeom prst="rect">
                      <a:avLst/>
                    </a:prstGeom>
                  </pic:spPr>
                </pic:pic>
              </a:graphicData>
            </a:graphic>
          </wp:inline>
        </w:drawing>
      </w:r>
    </w:p>
    <w:p w14:paraId="7AFDAEB4" w14:textId="29DA3D49" w:rsidR="004D0A73" w:rsidRPr="00AD7A0B" w:rsidRDefault="7BD71D3A" w:rsidP="66896100">
      <w:pPr>
        <w:widowControl w:val="0"/>
        <w:jc w:val="center"/>
        <w:rPr>
          <w:szCs w:val="22"/>
        </w:rPr>
      </w:pPr>
      <w:r>
        <w:rPr>
          <w:noProof/>
        </w:rPr>
        <w:drawing>
          <wp:inline distT="0" distB="0" distL="0" distR="0" wp14:anchorId="612286AB" wp14:editId="22AA246B">
            <wp:extent cx="3171375" cy="2379808"/>
            <wp:effectExtent l="0" t="0" r="0" b="0"/>
            <wp:docPr id="1505739444" name="Picture 1505739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71375" cy="2379808"/>
                    </a:xfrm>
                    <a:prstGeom prst="rect">
                      <a:avLst/>
                    </a:prstGeom>
                  </pic:spPr>
                </pic:pic>
              </a:graphicData>
            </a:graphic>
          </wp:inline>
        </w:drawing>
      </w:r>
      <w:r w:rsidR="5657EB88">
        <w:rPr>
          <w:noProof/>
        </w:rPr>
        <w:drawing>
          <wp:inline distT="0" distB="0" distL="0" distR="0" wp14:anchorId="7D1726DD" wp14:editId="5AA26283">
            <wp:extent cx="3286652" cy="2466312"/>
            <wp:effectExtent l="0" t="0" r="0" b="0"/>
            <wp:docPr id="982916375" name="Picture 98291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86652" cy="2466312"/>
                    </a:xfrm>
                    <a:prstGeom prst="rect">
                      <a:avLst/>
                    </a:prstGeom>
                  </pic:spPr>
                </pic:pic>
              </a:graphicData>
            </a:graphic>
          </wp:inline>
        </w:drawing>
      </w:r>
    </w:p>
    <w:p w14:paraId="70DB1698" w14:textId="0A21E188" w:rsidR="004D0A73" w:rsidRPr="00AD7A0B" w:rsidRDefault="008B23F3" w:rsidP="0978E352">
      <w:pPr>
        <w:keepNext/>
      </w:pPr>
      <w:r>
        <w:br w:type="page"/>
      </w:r>
    </w:p>
    <w:p w14:paraId="5750FF43" w14:textId="2173991C" w:rsidR="0978E352" w:rsidRDefault="6B653909" w:rsidP="66896100">
      <w:pPr>
        <w:pStyle w:val="Heading4"/>
        <w:rPr>
          <w:rFonts w:ascii="Arial" w:hAnsi="Arial" w:cs="Arial"/>
          <w:bCs/>
          <w:sz w:val="44"/>
          <w:szCs w:val="44"/>
        </w:rPr>
      </w:pPr>
      <w:bookmarkStart w:id="24" w:name="_Toc47399778"/>
      <w:r>
        <w:t xml:space="preserve">Section </w:t>
      </w:r>
      <w:r w:rsidR="4B52F116">
        <w:t>5 – A</w:t>
      </w:r>
      <w:r w:rsidR="004D0A73">
        <w:t>ttendance</w:t>
      </w:r>
      <w:bookmarkEnd w:id="24"/>
    </w:p>
    <w:p w14:paraId="4E52AC35" w14:textId="6FDA180D" w:rsidR="00121885" w:rsidRPr="003143C1" w:rsidRDefault="00121885" w:rsidP="0978E352">
      <w:pPr>
        <w:jc w:val="both"/>
        <w:rPr>
          <w:rFonts w:ascii="Arial" w:eastAsia="Arial" w:hAnsi="Arial" w:cs="Arial"/>
          <w:color w:val="000000" w:themeColor="text1"/>
          <w:szCs w:val="22"/>
        </w:rPr>
      </w:pPr>
      <w:r w:rsidRPr="0978E352">
        <w:rPr>
          <w:rFonts w:ascii="Arial" w:eastAsia="Arial" w:hAnsi="Arial" w:cs="Arial"/>
          <w:color w:val="auto"/>
          <w:szCs w:val="22"/>
        </w:rPr>
        <w:t xml:space="preserve">Every effort should be made to ensure that your child attends </w:t>
      </w:r>
      <w:r w:rsidR="47961D02" w:rsidRPr="0978E352">
        <w:rPr>
          <w:rFonts w:ascii="Arial" w:eastAsia="Arial" w:hAnsi="Arial" w:cs="Arial"/>
          <w:color w:val="auto"/>
          <w:szCs w:val="22"/>
        </w:rPr>
        <w:t>S</w:t>
      </w:r>
      <w:r w:rsidRPr="0978E352">
        <w:rPr>
          <w:rFonts w:ascii="Arial" w:eastAsia="Arial" w:hAnsi="Arial" w:cs="Arial"/>
          <w:color w:val="auto"/>
          <w:szCs w:val="22"/>
        </w:rPr>
        <w:t xml:space="preserve">chool during term time. Please contact the </w:t>
      </w:r>
      <w:r w:rsidR="59CB577A" w:rsidRPr="0978E352">
        <w:rPr>
          <w:rFonts w:ascii="Arial" w:eastAsia="Arial" w:hAnsi="Arial" w:cs="Arial"/>
          <w:color w:val="auto"/>
          <w:szCs w:val="22"/>
        </w:rPr>
        <w:t>S</w:t>
      </w:r>
      <w:r w:rsidRPr="0978E352">
        <w:rPr>
          <w:rFonts w:ascii="Arial" w:eastAsia="Arial" w:hAnsi="Arial" w:cs="Arial"/>
          <w:color w:val="auto"/>
          <w:szCs w:val="22"/>
        </w:rPr>
        <w:t xml:space="preserve">chool as soon as possible if your child is unable to attend </w:t>
      </w:r>
      <w:r w:rsidR="1957F5B9" w:rsidRPr="0978E352">
        <w:rPr>
          <w:rFonts w:ascii="Arial" w:eastAsia="Arial" w:hAnsi="Arial" w:cs="Arial"/>
          <w:color w:val="auto"/>
          <w:szCs w:val="22"/>
        </w:rPr>
        <w:t>S</w:t>
      </w:r>
      <w:r w:rsidRPr="0978E352">
        <w:rPr>
          <w:rFonts w:ascii="Arial" w:eastAsia="Arial" w:hAnsi="Arial" w:cs="Arial"/>
          <w:color w:val="auto"/>
          <w:szCs w:val="22"/>
        </w:rPr>
        <w:t xml:space="preserve">chool. It is important for the </w:t>
      </w:r>
      <w:r w:rsidR="60BE0AFE" w:rsidRPr="0978E352">
        <w:rPr>
          <w:rFonts w:ascii="Arial" w:eastAsia="Arial" w:hAnsi="Arial" w:cs="Arial"/>
          <w:color w:val="auto"/>
          <w:szCs w:val="22"/>
        </w:rPr>
        <w:t>S</w:t>
      </w:r>
      <w:r w:rsidRPr="0978E352">
        <w:rPr>
          <w:rFonts w:ascii="Arial" w:eastAsia="Arial" w:hAnsi="Arial" w:cs="Arial"/>
          <w:color w:val="auto"/>
          <w:szCs w:val="22"/>
        </w:rPr>
        <w:t xml:space="preserve">chool to work with parents/carers in encouraging children to attend </w:t>
      </w:r>
      <w:r w:rsidR="181CAA10" w:rsidRPr="0978E352">
        <w:rPr>
          <w:rFonts w:ascii="Arial" w:eastAsia="Arial" w:hAnsi="Arial" w:cs="Arial"/>
          <w:color w:val="auto"/>
          <w:szCs w:val="22"/>
        </w:rPr>
        <w:t>S</w:t>
      </w:r>
      <w:r w:rsidRPr="0978E352">
        <w:rPr>
          <w:rFonts w:ascii="Arial" w:eastAsia="Arial" w:hAnsi="Arial" w:cs="Arial"/>
          <w:color w:val="auto"/>
          <w:szCs w:val="22"/>
        </w:rPr>
        <w:t>chool.</w:t>
      </w:r>
    </w:p>
    <w:p w14:paraId="6053B1CF" w14:textId="4727AB70" w:rsidR="00121885" w:rsidRPr="003143C1" w:rsidRDefault="00121885" w:rsidP="0978E352">
      <w:pPr>
        <w:jc w:val="both"/>
        <w:rPr>
          <w:rFonts w:ascii="Arial" w:eastAsia="Arial" w:hAnsi="Arial" w:cs="Arial"/>
          <w:color w:val="auto"/>
          <w:szCs w:val="22"/>
        </w:rPr>
      </w:pPr>
    </w:p>
    <w:p w14:paraId="586420FE" w14:textId="52EF3D16" w:rsidR="00121885" w:rsidRPr="003143C1" w:rsidRDefault="00121885" w:rsidP="0978E352">
      <w:pPr>
        <w:jc w:val="both"/>
        <w:rPr>
          <w:rFonts w:ascii="Arial" w:eastAsia="Arial" w:hAnsi="Arial" w:cs="Arial"/>
          <w:color w:val="000000" w:themeColor="text1"/>
          <w:szCs w:val="22"/>
        </w:rPr>
      </w:pPr>
      <w:r w:rsidRPr="0978E352">
        <w:rPr>
          <w:rFonts w:ascii="Arial" w:eastAsia="Arial" w:hAnsi="Arial" w:cs="Arial"/>
          <w:color w:val="auto"/>
          <w:szCs w:val="22"/>
        </w:rPr>
        <w:t xml:space="preserve">All absences are required by law to be recorded. </w:t>
      </w:r>
      <w:r w:rsidR="3FA56BF0" w:rsidRPr="0978E352">
        <w:rPr>
          <w:rFonts w:ascii="Arial" w:eastAsia="Arial" w:hAnsi="Arial" w:cs="Arial"/>
          <w:color w:val="auto"/>
          <w:szCs w:val="22"/>
        </w:rPr>
        <w:t xml:space="preserve"> </w:t>
      </w:r>
      <w:r w:rsidRPr="0978E352">
        <w:rPr>
          <w:rFonts w:ascii="Arial" w:eastAsia="Arial" w:hAnsi="Arial" w:cs="Arial"/>
          <w:color w:val="auto"/>
          <w:szCs w:val="22"/>
        </w:rPr>
        <w:t xml:space="preserve">Absences will normally fall under two categories – authorised or unauthorised absence. In cases where your child is unable to attend </w:t>
      </w:r>
      <w:r w:rsidR="6B2DE5E3" w:rsidRPr="0978E352">
        <w:rPr>
          <w:rFonts w:ascii="Arial" w:eastAsia="Arial" w:hAnsi="Arial" w:cs="Arial"/>
          <w:color w:val="auto"/>
          <w:szCs w:val="22"/>
        </w:rPr>
        <w:t>S</w:t>
      </w:r>
      <w:r w:rsidRPr="0978E352">
        <w:rPr>
          <w:rFonts w:ascii="Arial" w:eastAsia="Arial" w:hAnsi="Arial" w:cs="Arial"/>
          <w:color w:val="auto"/>
          <w:szCs w:val="22"/>
        </w:rPr>
        <w:t>chool parents</w:t>
      </w:r>
      <w:r w:rsidR="66224CDC" w:rsidRPr="0978E352">
        <w:rPr>
          <w:rFonts w:ascii="Arial" w:eastAsia="Arial" w:hAnsi="Arial" w:cs="Arial"/>
          <w:color w:val="auto"/>
          <w:szCs w:val="22"/>
        </w:rPr>
        <w:t>/carers</w:t>
      </w:r>
      <w:r w:rsidRPr="0978E352">
        <w:rPr>
          <w:rFonts w:ascii="Arial" w:eastAsia="Arial" w:hAnsi="Arial" w:cs="Arial"/>
          <w:color w:val="auto"/>
          <w:szCs w:val="22"/>
        </w:rPr>
        <w:t xml:space="preserve"> are asked to</w:t>
      </w:r>
      <w:r w:rsidR="634D9E51" w:rsidRPr="0978E352">
        <w:rPr>
          <w:rFonts w:ascii="Arial" w:eastAsia="Arial" w:hAnsi="Arial" w:cs="Arial"/>
          <w:color w:val="auto"/>
          <w:szCs w:val="22"/>
        </w:rPr>
        <w:t xml:space="preserve"> </w:t>
      </w:r>
      <w:r w:rsidR="2BBE2EE0" w:rsidRPr="0978E352">
        <w:rPr>
          <w:rFonts w:ascii="Arial" w:eastAsia="Arial" w:hAnsi="Arial" w:cs="Arial"/>
          <w:color w:val="auto"/>
          <w:szCs w:val="22"/>
        </w:rPr>
        <w:t>contact</w:t>
      </w:r>
      <w:r w:rsidR="634D9E51" w:rsidRPr="0978E352">
        <w:rPr>
          <w:rFonts w:ascii="Arial" w:eastAsia="Arial" w:hAnsi="Arial" w:cs="Arial"/>
          <w:color w:val="auto"/>
          <w:szCs w:val="22"/>
        </w:rPr>
        <w:t xml:space="preserve"> the </w:t>
      </w:r>
      <w:r w:rsidR="3EA2BCE6" w:rsidRPr="0978E352">
        <w:rPr>
          <w:rFonts w:ascii="Arial" w:eastAsia="Arial" w:hAnsi="Arial" w:cs="Arial"/>
          <w:color w:val="auto"/>
          <w:szCs w:val="22"/>
        </w:rPr>
        <w:t>S</w:t>
      </w:r>
      <w:r w:rsidR="634D9E51" w:rsidRPr="0978E352">
        <w:rPr>
          <w:rFonts w:ascii="Arial" w:eastAsia="Arial" w:hAnsi="Arial" w:cs="Arial"/>
          <w:color w:val="auto"/>
          <w:szCs w:val="22"/>
        </w:rPr>
        <w:t xml:space="preserve">chool </w:t>
      </w:r>
      <w:r w:rsidR="0B2B7262" w:rsidRPr="0978E352">
        <w:rPr>
          <w:rFonts w:ascii="Arial" w:eastAsia="Arial" w:hAnsi="Arial" w:cs="Arial"/>
          <w:color w:val="auto"/>
          <w:szCs w:val="22"/>
        </w:rPr>
        <w:t>O</w:t>
      </w:r>
      <w:r w:rsidR="634D9E51" w:rsidRPr="0978E352">
        <w:rPr>
          <w:rFonts w:ascii="Arial" w:eastAsia="Arial" w:hAnsi="Arial" w:cs="Arial"/>
          <w:color w:val="auto"/>
          <w:szCs w:val="22"/>
        </w:rPr>
        <w:t xml:space="preserve">ffice.  If possible, please indicate the expected </w:t>
      </w:r>
      <w:r w:rsidR="1628B518" w:rsidRPr="0978E352">
        <w:rPr>
          <w:rFonts w:ascii="Arial" w:eastAsia="Arial" w:hAnsi="Arial" w:cs="Arial"/>
          <w:color w:val="auto"/>
          <w:szCs w:val="22"/>
        </w:rPr>
        <w:t>duration</w:t>
      </w:r>
      <w:r w:rsidR="634D9E51" w:rsidRPr="0978E352">
        <w:rPr>
          <w:rFonts w:ascii="Arial" w:eastAsia="Arial" w:hAnsi="Arial" w:cs="Arial"/>
          <w:color w:val="auto"/>
          <w:szCs w:val="22"/>
        </w:rPr>
        <w:t xml:space="preserve"> of absence.  </w:t>
      </w:r>
      <w:r w:rsidR="634D9E51" w:rsidRPr="0978E352">
        <w:rPr>
          <w:rFonts w:ascii="Arial" w:eastAsia="Arial" w:hAnsi="Arial" w:cs="Arial"/>
          <w:color w:val="000000" w:themeColor="text1"/>
          <w:szCs w:val="22"/>
        </w:rPr>
        <w:t xml:space="preserve">If a child does not arrive at </w:t>
      </w:r>
      <w:r w:rsidR="6E68D838" w:rsidRPr="0978E352">
        <w:rPr>
          <w:rFonts w:ascii="Arial" w:eastAsia="Arial" w:hAnsi="Arial" w:cs="Arial"/>
          <w:color w:val="000000" w:themeColor="text1"/>
          <w:szCs w:val="22"/>
        </w:rPr>
        <w:t>S</w:t>
      </w:r>
      <w:r w:rsidR="634D9E51" w:rsidRPr="0978E352">
        <w:rPr>
          <w:rFonts w:ascii="Arial" w:eastAsia="Arial" w:hAnsi="Arial" w:cs="Arial"/>
          <w:color w:val="000000" w:themeColor="text1"/>
          <w:szCs w:val="22"/>
        </w:rPr>
        <w:t xml:space="preserve">chool, and there is no reasonable explanation provided for his/her absence, staff will investigate their whereabouts and safety.  To assist </w:t>
      </w:r>
      <w:r w:rsidR="66B489CB" w:rsidRPr="0978E352">
        <w:rPr>
          <w:rFonts w:ascii="Arial" w:eastAsia="Arial" w:hAnsi="Arial" w:cs="Arial"/>
          <w:color w:val="000000" w:themeColor="text1"/>
          <w:szCs w:val="22"/>
        </w:rPr>
        <w:t>the S</w:t>
      </w:r>
      <w:r w:rsidR="634D9E51" w:rsidRPr="0978E352">
        <w:rPr>
          <w:rFonts w:ascii="Arial" w:eastAsia="Arial" w:hAnsi="Arial" w:cs="Arial"/>
          <w:color w:val="000000" w:themeColor="text1"/>
          <w:szCs w:val="22"/>
        </w:rPr>
        <w:t>chool, parents</w:t>
      </w:r>
      <w:r w:rsidR="14FA2AB9" w:rsidRPr="0978E352">
        <w:rPr>
          <w:rFonts w:ascii="Arial" w:eastAsia="Arial" w:hAnsi="Arial" w:cs="Arial"/>
          <w:color w:val="000000" w:themeColor="text1"/>
          <w:szCs w:val="22"/>
        </w:rPr>
        <w:t>/careers</w:t>
      </w:r>
      <w:r w:rsidR="634D9E51" w:rsidRPr="0978E352">
        <w:rPr>
          <w:rFonts w:ascii="Arial" w:eastAsia="Arial" w:hAnsi="Arial" w:cs="Arial"/>
          <w:color w:val="000000" w:themeColor="text1"/>
          <w:szCs w:val="22"/>
        </w:rPr>
        <w:t xml:space="preserve"> are asked to ensure that home, work and emergency contact numbers are kept </w:t>
      </w:r>
      <w:r w:rsidR="7432BD8A" w:rsidRPr="0978E352">
        <w:rPr>
          <w:rFonts w:ascii="Arial" w:eastAsia="Arial" w:hAnsi="Arial" w:cs="Arial"/>
          <w:color w:val="000000" w:themeColor="text1"/>
          <w:szCs w:val="22"/>
        </w:rPr>
        <w:t>up to date</w:t>
      </w:r>
      <w:r w:rsidR="634D9E51" w:rsidRPr="0978E352">
        <w:rPr>
          <w:rFonts w:ascii="Arial" w:eastAsia="Arial" w:hAnsi="Arial" w:cs="Arial"/>
          <w:color w:val="000000" w:themeColor="text1"/>
          <w:szCs w:val="22"/>
        </w:rPr>
        <w:t>.</w:t>
      </w:r>
    </w:p>
    <w:p w14:paraId="64B88404" w14:textId="02C2512D" w:rsidR="00121885" w:rsidRPr="003143C1" w:rsidRDefault="00121885" w:rsidP="0978E352">
      <w:pPr>
        <w:tabs>
          <w:tab w:val="left" w:pos="720"/>
        </w:tabs>
        <w:jc w:val="both"/>
        <w:rPr>
          <w:rFonts w:ascii="Arial" w:eastAsia="Arial" w:hAnsi="Arial" w:cs="Arial"/>
          <w:i/>
          <w:iCs/>
          <w:color w:val="auto"/>
          <w:szCs w:val="22"/>
        </w:rPr>
      </w:pPr>
    </w:p>
    <w:p w14:paraId="430CA0D0" w14:textId="45A7116F" w:rsidR="00121885" w:rsidRPr="003143C1" w:rsidRDefault="00121885" w:rsidP="0978E352">
      <w:pPr>
        <w:tabs>
          <w:tab w:val="left" w:pos="720"/>
        </w:tabs>
        <w:jc w:val="both"/>
        <w:rPr>
          <w:rFonts w:ascii="Arial" w:eastAsia="Arial" w:hAnsi="Arial" w:cs="Arial"/>
          <w:color w:val="auto"/>
          <w:szCs w:val="22"/>
        </w:rPr>
      </w:pPr>
      <w:r w:rsidRPr="0978E352">
        <w:rPr>
          <w:rFonts w:ascii="Arial" w:eastAsia="Arial" w:hAnsi="Arial" w:cs="Arial"/>
          <w:color w:val="auto"/>
          <w:szCs w:val="22"/>
        </w:rPr>
        <w:t xml:space="preserve">If you know </w:t>
      </w:r>
      <w:r w:rsidR="2C837B47" w:rsidRPr="0978E352">
        <w:rPr>
          <w:rFonts w:ascii="Arial" w:eastAsia="Arial" w:hAnsi="Arial" w:cs="Arial"/>
          <w:color w:val="auto"/>
          <w:szCs w:val="22"/>
        </w:rPr>
        <w:t xml:space="preserve">that your child has a </w:t>
      </w:r>
      <w:r w:rsidRPr="0978E352">
        <w:rPr>
          <w:rFonts w:ascii="Arial" w:eastAsia="Arial" w:hAnsi="Arial" w:cs="Arial"/>
          <w:color w:val="auto"/>
          <w:szCs w:val="22"/>
        </w:rPr>
        <w:t>hospital/dental appointment, please let us know in advance</w:t>
      </w:r>
      <w:r w:rsidR="261AEDE5" w:rsidRPr="0978E352">
        <w:rPr>
          <w:rFonts w:ascii="Arial" w:eastAsia="Arial" w:hAnsi="Arial" w:cs="Arial"/>
          <w:color w:val="auto"/>
          <w:szCs w:val="22"/>
        </w:rPr>
        <w:t xml:space="preserve"> to allow us to update our reco</w:t>
      </w:r>
      <w:r w:rsidR="0C79DD06" w:rsidRPr="0978E352">
        <w:rPr>
          <w:rFonts w:ascii="Arial" w:eastAsia="Arial" w:hAnsi="Arial" w:cs="Arial"/>
          <w:color w:val="auto"/>
          <w:szCs w:val="22"/>
        </w:rPr>
        <w:t>r</w:t>
      </w:r>
      <w:r w:rsidR="261AEDE5" w:rsidRPr="0978E352">
        <w:rPr>
          <w:rFonts w:ascii="Arial" w:eastAsia="Arial" w:hAnsi="Arial" w:cs="Arial"/>
          <w:color w:val="auto"/>
          <w:szCs w:val="22"/>
        </w:rPr>
        <w:t>ds accordingly.</w:t>
      </w:r>
    </w:p>
    <w:p w14:paraId="19E8B9DF" w14:textId="2E412D72" w:rsidR="00121885" w:rsidRPr="003143C1" w:rsidRDefault="00121885" w:rsidP="0978E352">
      <w:pPr>
        <w:tabs>
          <w:tab w:val="left" w:pos="720"/>
        </w:tabs>
        <w:jc w:val="both"/>
        <w:rPr>
          <w:rFonts w:ascii="Arial" w:eastAsia="Arial" w:hAnsi="Arial" w:cs="Arial"/>
          <w:color w:val="auto"/>
          <w:szCs w:val="22"/>
        </w:rPr>
      </w:pPr>
    </w:p>
    <w:p w14:paraId="5659528B" w14:textId="72127A28" w:rsidR="00121885" w:rsidRPr="003143C1" w:rsidRDefault="00121885" w:rsidP="7460C943">
      <w:pPr>
        <w:tabs>
          <w:tab w:val="left" w:pos="720"/>
        </w:tabs>
        <w:jc w:val="both"/>
        <w:rPr>
          <w:rFonts w:ascii="Arial" w:eastAsia="Arial" w:hAnsi="Arial" w:cs="Arial"/>
          <w:color w:val="auto"/>
          <w:szCs w:val="22"/>
        </w:rPr>
      </w:pPr>
      <w:r w:rsidRPr="0978E352">
        <w:rPr>
          <w:rFonts w:ascii="Arial" w:eastAsia="Arial" w:hAnsi="Arial" w:cs="Arial"/>
          <w:color w:val="auto"/>
          <w:szCs w:val="22"/>
        </w:rPr>
        <w:t xml:space="preserve">Requests for your child to be absent from school to make an extended visit to relatives either in the UK or overseas must be made in writing to the </w:t>
      </w:r>
      <w:r w:rsidR="6A1244E5" w:rsidRPr="0978E352">
        <w:rPr>
          <w:rFonts w:ascii="Arial" w:eastAsia="Arial" w:hAnsi="Arial" w:cs="Arial"/>
          <w:color w:val="auto"/>
          <w:szCs w:val="22"/>
        </w:rPr>
        <w:t>H</w:t>
      </w:r>
      <w:r w:rsidRPr="0978E352">
        <w:rPr>
          <w:rFonts w:ascii="Arial" w:eastAsia="Arial" w:hAnsi="Arial" w:cs="Arial"/>
          <w:color w:val="auto"/>
          <w:szCs w:val="22"/>
        </w:rPr>
        <w:t xml:space="preserve">ead </w:t>
      </w:r>
      <w:r w:rsidR="03F86D69" w:rsidRPr="0978E352">
        <w:rPr>
          <w:rFonts w:ascii="Arial" w:eastAsia="Arial" w:hAnsi="Arial" w:cs="Arial"/>
          <w:color w:val="auto"/>
          <w:szCs w:val="22"/>
        </w:rPr>
        <w:t>T</w:t>
      </w:r>
      <w:r w:rsidRPr="0978E352">
        <w:rPr>
          <w:rFonts w:ascii="Arial" w:eastAsia="Arial" w:hAnsi="Arial" w:cs="Arial"/>
          <w:color w:val="auto"/>
          <w:szCs w:val="22"/>
        </w:rPr>
        <w:t xml:space="preserve">eacher, detailing the reason, destination and duration of absence and arrangements for their continuing education. </w:t>
      </w:r>
      <w:r w:rsidR="4D8EC7BB" w:rsidRPr="0978E352">
        <w:rPr>
          <w:rFonts w:ascii="Arial" w:eastAsia="Arial" w:hAnsi="Arial" w:cs="Arial"/>
          <w:color w:val="auto"/>
          <w:szCs w:val="22"/>
        </w:rPr>
        <w:t xml:space="preserve"> </w:t>
      </w:r>
      <w:r w:rsidRPr="0978E352">
        <w:rPr>
          <w:rFonts w:ascii="Arial" w:eastAsia="Arial" w:hAnsi="Arial" w:cs="Arial"/>
          <w:color w:val="auto"/>
          <w:szCs w:val="22"/>
        </w:rPr>
        <w:t>On these occasions</w:t>
      </w:r>
      <w:r w:rsidR="5B15A693" w:rsidRPr="0978E352">
        <w:rPr>
          <w:rFonts w:ascii="Arial" w:eastAsia="Arial" w:hAnsi="Arial" w:cs="Arial"/>
          <w:color w:val="auto"/>
          <w:szCs w:val="22"/>
        </w:rPr>
        <w:t>,</w:t>
      </w:r>
      <w:r w:rsidRPr="0978E352">
        <w:rPr>
          <w:rFonts w:ascii="Arial" w:eastAsia="Arial" w:hAnsi="Arial" w:cs="Arial"/>
          <w:color w:val="auto"/>
          <w:szCs w:val="22"/>
        </w:rPr>
        <w:t xml:space="preserve"> the pupil will be marked as an unauthorised absence.</w:t>
      </w:r>
    </w:p>
    <w:p w14:paraId="3BC08573" w14:textId="77777777" w:rsidR="00121885" w:rsidRPr="003143C1" w:rsidRDefault="00121885" w:rsidP="0978E352">
      <w:pPr>
        <w:tabs>
          <w:tab w:val="left" w:pos="720"/>
        </w:tabs>
        <w:jc w:val="both"/>
        <w:rPr>
          <w:rFonts w:ascii="Arial" w:eastAsia="Arial" w:hAnsi="Arial" w:cs="Arial"/>
          <w:color w:val="auto"/>
          <w:szCs w:val="22"/>
        </w:rPr>
      </w:pPr>
    </w:p>
    <w:p w14:paraId="63CC5648" w14:textId="49FBD6A3" w:rsidR="00121885" w:rsidRPr="003143C1" w:rsidRDefault="00121885" w:rsidP="0978E352">
      <w:pPr>
        <w:widowControl w:val="0"/>
        <w:jc w:val="both"/>
        <w:rPr>
          <w:rFonts w:ascii="Arial" w:eastAsia="Arial" w:hAnsi="Arial" w:cs="Arial"/>
          <w:color w:val="FF0000"/>
          <w:szCs w:val="22"/>
        </w:rPr>
      </w:pPr>
      <w:r w:rsidRPr="5DE14782">
        <w:rPr>
          <w:rFonts w:ascii="Arial" w:eastAsia="Arial" w:hAnsi="Arial" w:cs="Arial"/>
          <w:color w:val="auto"/>
          <w:szCs w:val="22"/>
        </w:rPr>
        <w:t>Parents</w:t>
      </w:r>
      <w:r w:rsidR="20E38877" w:rsidRPr="5DE14782">
        <w:rPr>
          <w:rFonts w:ascii="Arial" w:eastAsia="Arial" w:hAnsi="Arial" w:cs="Arial"/>
          <w:color w:val="auto"/>
          <w:szCs w:val="22"/>
        </w:rPr>
        <w:t>/carers</w:t>
      </w:r>
      <w:r w:rsidRPr="5DE14782">
        <w:rPr>
          <w:rFonts w:ascii="Arial" w:eastAsia="Arial" w:hAnsi="Arial" w:cs="Arial"/>
          <w:color w:val="auto"/>
          <w:szCs w:val="22"/>
        </w:rPr>
        <w:t xml:space="preserve"> may request that their child</w:t>
      </w:r>
      <w:r w:rsidR="2A6FF01C" w:rsidRPr="5DE14782">
        <w:rPr>
          <w:rFonts w:ascii="Arial" w:eastAsia="Arial" w:hAnsi="Arial" w:cs="Arial"/>
          <w:color w:val="auto"/>
          <w:szCs w:val="22"/>
        </w:rPr>
        <w:t>(</w:t>
      </w:r>
      <w:r w:rsidRPr="5DE14782">
        <w:rPr>
          <w:rFonts w:ascii="Arial" w:eastAsia="Arial" w:hAnsi="Arial" w:cs="Arial"/>
          <w:color w:val="auto"/>
          <w:szCs w:val="22"/>
        </w:rPr>
        <w:t>ren</w:t>
      </w:r>
      <w:r w:rsidR="6563D2D8" w:rsidRPr="5DE14782">
        <w:rPr>
          <w:rFonts w:ascii="Arial" w:eastAsia="Arial" w:hAnsi="Arial" w:cs="Arial"/>
          <w:color w:val="auto"/>
          <w:szCs w:val="22"/>
        </w:rPr>
        <w:t>)</w:t>
      </w:r>
      <w:r w:rsidRPr="5DE14782">
        <w:rPr>
          <w:rFonts w:ascii="Arial" w:eastAsia="Arial" w:hAnsi="Arial" w:cs="Arial"/>
          <w:color w:val="auto"/>
          <w:szCs w:val="22"/>
        </w:rPr>
        <w:t xml:space="preserve"> be permitted to be absent in order to celebrate recognised religious events.  Advance notice should be provided to the </w:t>
      </w:r>
      <w:r w:rsidR="3C2F5940" w:rsidRPr="5DE14782">
        <w:rPr>
          <w:rFonts w:ascii="Arial" w:eastAsia="Arial" w:hAnsi="Arial" w:cs="Arial"/>
          <w:color w:val="auto"/>
          <w:szCs w:val="22"/>
        </w:rPr>
        <w:t>S</w:t>
      </w:r>
      <w:r w:rsidRPr="5DE14782">
        <w:rPr>
          <w:rFonts w:ascii="Arial" w:eastAsia="Arial" w:hAnsi="Arial" w:cs="Arial"/>
          <w:color w:val="auto"/>
          <w:szCs w:val="22"/>
        </w:rPr>
        <w:t xml:space="preserve">chool when </w:t>
      </w:r>
      <w:r w:rsidR="5653E82F" w:rsidRPr="5DE14782">
        <w:rPr>
          <w:rFonts w:ascii="Arial" w:eastAsia="Arial" w:hAnsi="Arial" w:cs="Arial"/>
          <w:color w:val="auto"/>
          <w:szCs w:val="22"/>
        </w:rPr>
        <w:t>pupils</w:t>
      </w:r>
      <w:r w:rsidRPr="5DE14782">
        <w:rPr>
          <w:rFonts w:ascii="Arial" w:eastAsia="Arial" w:hAnsi="Arial" w:cs="Arial"/>
          <w:color w:val="auto"/>
          <w:szCs w:val="22"/>
        </w:rPr>
        <w:t xml:space="preserve"> will be absent.  Appropriate requests will be granted and the pupil noted as an authorised absentee in the register.</w:t>
      </w:r>
    </w:p>
    <w:p w14:paraId="61009FDB" w14:textId="61ED0D6C" w:rsidR="0978E352" w:rsidRDefault="0978E352" w:rsidP="0978E352">
      <w:pPr>
        <w:widowControl w:val="0"/>
        <w:jc w:val="both"/>
        <w:rPr>
          <w:rFonts w:ascii="Arial" w:eastAsia="Arial" w:hAnsi="Arial" w:cs="Arial"/>
          <w:color w:val="auto"/>
          <w:szCs w:val="22"/>
        </w:rPr>
      </w:pPr>
    </w:p>
    <w:p w14:paraId="598555FF" w14:textId="63722EEE" w:rsidR="00494CB3" w:rsidRPr="00A57979" w:rsidRDefault="00494CB3" w:rsidP="66896100">
      <w:pPr>
        <w:pStyle w:val="Heading5"/>
        <w:keepNext w:val="0"/>
        <w:widowControl w:val="0"/>
        <w:tabs>
          <w:tab w:val="left" w:pos="720"/>
        </w:tabs>
        <w:spacing w:after="160"/>
        <w:rPr>
          <w:rFonts w:ascii="Arial" w:eastAsia="Arial" w:hAnsi="Arial" w:cs="Arial"/>
          <w:color w:val="auto"/>
          <w:sz w:val="22"/>
          <w:szCs w:val="22"/>
          <w:lang w:val="en-GB" w:eastAsia="en-US"/>
        </w:rPr>
      </w:pPr>
      <w:bookmarkStart w:id="25" w:name="_Toc1074527483"/>
      <w:r w:rsidRPr="5299B089">
        <w:rPr>
          <w:lang w:val="en-GB"/>
        </w:rPr>
        <w:t>Emergency Information</w:t>
      </w:r>
      <w:bookmarkEnd w:id="25"/>
    </w:p>
    <w:p w14:paraId="07598AC0" w14:textId="78F99931" w:rsidR="00494CB3" w:rsidRPr="00A57979" w:rsidRDefault="25A51C0D" w:rsidP="1AE71DA8">
      <w:pPr>
        <w:widowControl w:val="0"/>
        <w:spacing w:after="160"/>
        <w:jc w:val="both"/>
        <w:rPr>
          <w:rFonts w:ascii="Arial" w:eastAsia="Arial" w:hAnsi="Arial" w:cs="Arial"/>
          <w:color w:val="auto"/>
          <w:kern w:val="2"/>
          <w:szCs w:val="22"/>
          <w:lang w:eastAsia="en-US"/>
        </w:rPr>
      </w:pPr>
      <w:r w:rsidRPr="1AE71DA8">
        <w:rPr>
          <w:rFonts w:ascii="Arial" w:eastAsia="Arial" w:hAnsi="Arial" w:cs="Arial"/>
          <w:color w:val="auto"/>
          <w:kern w:val="2"/>
          <w:szCs w:val="22"/>
          <w:lang w:eastAsia="en-US"/>
        </w:rPr>
        <w:t>W</w:t>
      </w:r>
      <w:r w:rsidR="00494CB3" w:rsidRPr="1AE71DA8">
        <w:rPr>
          <w:rFonts w:ascii="Arial" w:eastAsia="Arial" w:hAnsi="Arial" w:cs="Arial"/>
          <w:color w:val="auto"/>
          <w:kern w:val="2"/>
          <w:szCs w:val="22"/>
          <w:lang w:eastAsia="en-US"/>
        </w:rPr>
        <w:t xml:space="preserve">e strive to keep the </w:t>
      </w:r>
      <w:r w:rsidR="78A7DD51" w:rsidRPr="1AE71DA8">
        <w:rPr>
          <w:rFonts w:ascii="Arial" w:eastAsia="Arial" w:hAnsi="Arial" w:cs="Arial"/>
          <w:color w:val="auto"/>
          <w:kern w:val="2"/>
          <w:szCs w:val="22"/>
          <w:lang w:eastAsia="en-US"/>
        </w:rPr>
        <w:t>S</w:t>
      </w:r>
      <w:r w:rsidR="00494CB3" w:rsidRPr="1AE71DA8">
        <w:rPr>
          <w:rFonts w:ascii="Arial" w:eastAsia="Arial" w:hAnsi="Arial" w:cs="Arial"/>
          <w:color w:val="auto"/>
          <w:kern w:val="2"/>
          <w:szCs w:val="22"/>
          <w:lang w:eastAsia="en-US"/>
        </w:rPr>
        <w:t xml:space="preserve">chool open during term-time. </w:t>
      </w:r>
      <w:r w:rsidR="024E63F4" w:rsidRPr="1AE71DA8">
        <w:rPr>
          <w:rFonts w:ascii="Arial" w:eastAsia="Arial" w:hAnsi="Arial" w:cs="Arial"/>
          <w:color w:val="auto"/>
          <w:kern w:val="2"/>
          <w:szCs w:val="22"/>
          <w:lang w:eastAsia="en-US"/>
        </w:rPr>
        <w:t xml:space="preserve"> </w:t>
      </w:r>
      <w:r w:rsidR="00494CB3" w:rsidRPr="1AE71DA8">
        <w:rPr>
          <w:rFonts w:ascii="Arial" w:eastAsia="Arial" w:hAnsi="Arial" w:cs="Arial"/>
          <w:color w:val="auto"/>
          <w:kern w:val="2"/>
          <w:szCs w:val="22"/>
          <w:lang w:eastAsia="en-US"/>
        </w:rPr>
        <w:t xml:space="preserve">However, there may be instances such as severe weather or power failures that could affect the </w:t>
      </w:r>
      <w:r w:rsidR="73F2FEE0" w:rsidRPr="1AE71DA8">
        <w:rPr>
          <w:rFonts w:ascii="Arial" w:eastAsia="Arial" w:hAnsi="Arial" w:cs="Arial"/>
          <w:color w:val="auto"/>
          <w:kern w:val="2"/>
          <w:szCs w:val="22"/>
          <w:lang w:eastAsia="en-US"/>
        </w:rPr>
        <w:t xml:space="preserve"> S</w:t>
      </w:r>
      <w:r w:rsidR="00494CB3" w:rsidRPr="1AE71DA8">
        <w:rPr>
          <w:rFonts w:ascii="Arial" w:eastAsia="Arial" w:hAnsi="Arial" w:cs="Arial"/>
          <w:color w:val="auto"/>
          <w:kern w:val="2"/>
          <w:szCs w:val="22"/>
          <w:lang w:eastAsia="en-US"/>
        </w:rPr>
        <w:t xml:space="preserve">chool day. </w:t>
      </w:r>
      <w:r w:rsidR="56682A8E" w:rsidRPr="1AE71DA8">
        <w:rPr>
          <w:rFonts w:ascii="Arial" w:eastAsia="Arial" w:hAnsi="Arial" w:cs="Arial"/>
          <w:color w:val="auto"/>
          <w:kern w:val="2"/>
          <w:szCs w:val="22"/>
          <w:lang w:eastAsia="en-US"/>
        </w:rPr>
        <w:t xml:space="preserve"> </w:t>
      </w:r>
      <w:r w:rsidR="00494CB3" w:rsidRPr="1AE71DA8">
        <w:rPr>
          <w:rFonts w:ascii="Arial" w:eastAsia="Arial" w:hAnsi="Arial" w:cs="Arial"/>
          <w:color w:val="auto"/>
          <w:kern w:val="2"/>
          <w:szCs w:val="22"/>
          <w:lang w:eastAsia="en-US"/>
        </w:rPr>
        <w:t>In such cases, we will inform you as soon as possible through text messages and our social media channels.</w:t>
      </w:r>
    </w:p>
    <w:p w14:paraId="7A8FA277" w14:textId="08BF8B40" w:rsidR="0978E352" w:rsidRDefault="0978E352" w:rsidP="0978E352">
      <w:pPr>
        <w:widowControl w:val="0"/>
        <w:jc w:val="both"/>
        <w:rPr>
          <w:rFonts w:ascii="Arial" w:eastAsia="Arial" w:hAnsi="Arial" w:cs="Arial"/>
          <w:color w:val="auto"/>
          <w:szCs w:val="22"/>
          <w:lang w:val="en-GB" w:eastAsia="en-US"/>
        </w:rPr>
      </w:pPr>
    </w:p>
    <w:p w14:paraId="321DDE60" w14:textId="29C8E6A5" w:rsidR="0978E352" w:rsidRDefault="00494CB3" w:rsidP="66896100">
      <w:pPr>
        <w:pStyle w:val="Heading5"/>
        <w:keepNext w:val="0"/>
        <w:widowControl w:val="0"/>
        <w:spacing w:after="160"/>
        <w:rPr>
          <w:rFonts w:ascii="Arial" w:eastAsia="Arial" w:hAnsi="Arial" w:cs="Arial"/>
          <w:color w:val="auto"/>
          <w:sz w:val="22"/>
          <w:szCs w:val="22"/>
          <w:lang w:val="en-GB" w:eastAsia="en-US"/>
        </w:rPr>
      </w:pPr>
      <w:bookmarkStart w:id="26" w:name="_Toc1289634508"/>
      <w:r w:rsidRPr="5299B089">
        <w:rPr>
          <w:lang w:val="en-GB"/>
        </w:rPr>
        <w:t>Severe Weather Protocol</w:t>
      </w:r>
      <w:bookmarkEnd w:id="26"/>
    </w:p>
    <w:p w14:paraId="789382FF" w14:textId="726F03F2" w:rsidR="00494CB3" w:rsidRPr="00A57979" w:rsidRDefault="00494CB3" w:rsidP="0978E352">
      <w:pPr>
        <w:widowControl w:val="0"/>
        <w:spacing w:after="160"/>
        <w:jc w:val="both"/>
        <w:rPr>
          <w:rFonts w:ascii="Arial" w:eastAsia="Arial" w:hAnsi="Arial" w:cs="Arial"/>
          <w:kern w:val="2"/>
          <w:szCs w:val="22"/>
          <w:lang w:val="en-GB" w:eastAsia="en-US"/>
        </w:rPr>
      </w:pPr>
      <w:r w:rsidRPr="7460C943">
        <w:rPr>
          <w:rFonts w:ascii="Arial" w:eastAsia="Arial" w:hAnsi="Arial" w:cs="Arial"/>
          <w:color w:val="auto"/>
          <w:kern w:val="2"/>
          <w:szCs w:val="22"/>
          <w:lang w:val="en-GB" w:eastAsia="en-US"/>
        </w:rPr>
        <w:t xml:space="preserve">In the event of severe weather like snow or heavy frost, if the </w:t>
      </w:r>
      <w:r w:rsidR="03D4D1FF"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cannot open at the usual time, we will delay the start until 10 am. </w:t>
      </w:r>
      <w:r w:rsidR="5E1BB680" w:rsidRPr="7460C943">
        <w:rPr>
          <w:rFonts w:ascii="Arial" w:eastAsia="Arial" w:hAnsi="Arial" w:cs="Arial"/>
          <w:color w:val="auto"/>
          <w:kern w:val="2"/>
          <w:szCs w:val="22"/>
          <w:lang w:val="en-GB" w:eastAsia="en-US"/>
        </w:rPr>
        <w:t xml:space="preserve"> </w:t>
      </w:r>
      <w:r w:rsidRPr="7460C943">
        <w:rPr>
          <w:rFonts w:ascii="Arial" w:eastAsia="Arial" w:hAnsi="Arial" w:cs="Arial"/>
          <w:color w:val="auto"/>
          <w:kern w:val="2"/>
          <w:szCs w:val="22"/>
          <w:lang w:val="en-GB" w:eastAsia="en-US"/>
        </w:rPr>
        <w:t xml:space="preserve">Notifications will be posted on social media and the </w:t>
      </w:r>
      <w:r w:rsidR="49F4B902" w:rsidRPr="7460C943">
        <w:rPr>
          <w:rFonts w:ascii="Arial" w:eastAsia="Arial" w:hAnsi="Arial" w:cs="Arial"/>
          <w:color w:val="auto"/>
          <w:kern w:val="2"/>
          <w:szCs w:val="22"/>
          <w:lang w:val="en-GB" w:eastAsia="en-US"/>
        </w:rPr>
        <w:t>South Lanarkshire C</w:t>
      </w:r>
      <w:r w:rsidRPr="7460C943">
        <w:rPr>
          <w:rFonts w:ascii="Arial" w:eastAsia="Arial" w:hAnsi="Arial" w:cs="Arial"/>
          <w:color w:val="auto"/>
          <w:kern w:val="2"/>
          <w:szCs w:val="22"/>
          <w:lang w:val="en-GB" w:eastAsia="en-US"/>
        </w:rPr>
        <w:t>ouncil</w:t>
      </w:r>
      <w:r w:rsidR="047CDF6D" w:rsidRPr="7460C943">
        <w:rPr>
          <w:rFonts w:ascii="Arial" w:eastAsia="Arial" w:hAnsi="Arial" w:cs="Arial"/>
          <w:color w:val="auto"/>
          <w:kern w:val="2"/>
          <w:szCs w:val="22"/>
          <w:lang w:val="en-GB" w:eastAsia="en-US"/>
        </w:rPr>
        <w:t xml:space="preserve"> </w:t>
      </w:r>
      <w:r w:rsidRPr="7460C943">
        <w:rPr>
          <w:rFonts w:ascii="Arial" w:eastAsia="Arial" w:hAnsi="Arial" w:cs="Arial"/>
          <w:color w:val="auto"/>
          <w:kern w:val="2"/>
          <w:szCs w:val="22"/>
          <w:lang w:val="en-GB" w:eastAsia="en-US"/>
        </w:rPr>
        <w:t>website</w:t>
      </w:r>
      <w:r w:rsidR="2687884D" w:rsidRPr="0978E352">
        <w:rPr>
          <w:rFonts w:ascii="Arial" w:eastAsia="Arial" w:hAnsi="Arial" w:cs="Arial"/>
          <w:color w:val="auto"/>
          <w:szCs w:val="22"/>
          <w:lang w:val="en-GB" w:eastAsia="en-US"/>
        </w:rPr>
        <w:t xml:space="preserve"> </w:t>
      </w:r>
      <w:hyperlink r:id="rId66">
        <w:r w:rsidR="2687884D" w:rsidRPr="0978E352">
          <w:rPr>
            <w:rStyle w:val="Hyperlink"/>
            <w:rFonts w:ascii="Arial" w:eastAsia="Arial" w:hAnsi="Arial" w:cs="Arial"/>
            <w:szCs w:val="22"/>
            <w:lang w:val="en-GB" w:eastAsia="en-US"/>
          </w:rPr>
          <w:t>www.southlanarkshire.gov.uk</w:t>
        </w:r>
      </w:hyperlink>
    </w:p>
    <w:p w14:paraId="00722EDC" w14:textId="67AB5841" w:rsidR="0978E352" w:rsidRDefault="0978E352">
      <w:r>
        <w:br w:type="page"/>
      </w:r>
    </w:p>
    <w:p w14:paraId="0B9B875E" w14:textId="5C7F5273" w:rsidR="0978E352" w:rsidRDefault="00494CB3" w:rsidP="66896100">
      <w:pPr>
        <w:pStyle w:val="Heading5"/>
        <w:keepNext w:val="0"/>
        <w:widowControl w:val="0"/>
        <w:rPr>
          <w:rFonts w:ascii="Arial" w:eastAsia="Arial" w:hAnsi="Arial" w:cs="Arial"/>
          <w:color w:val="auto"/>
          <w:sz w:val="22"/>
          <w:szCs w:val="22"/>
          <w:lang w:val="en-GB" w:eastAsia="en-US"/>
        </w:rPr>
      </w:pPr>
      <w:bookmarkStart w:id="27" w:name="_Toc1952379274"/>
      <w:r w:rsidRPr="5299B089">
        <w:rPr>
          <w:lang w:val="en-GB"/>
        </w:rPr>
        <w:t>Communication</w:t>
      </w:r>
      <w:bookmarkEnd w:id="27"/>
    </w:p>
    <w:p w14:paraId="261B4AED" w14:textId="4373D3A7" w:rsidR="00494CB3" w:rsidRPr="00A57979" w:rsidRDefault="00494CB3" w:rsidP="0978E352">
      <w:pPr>
        <w:widowControl w:val="0"/>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 xml:space="preserve">The </w:t>
      </w:r>
      <w:r w:rsidR="78E321F7" w:rsidRPr="7460C943">
        <w:rPr>
          <w:rFonts w:ascii="Arial" w:eastAsia="Arial" w:hAnsi="Arial" w:cs="Arial"/>
          <w:color w:val="auto"/>
          <w:kern w:val="2"/>
          <w:szCs w:val="22"/>
          <w:lang w:val="en-GB" w:eastAsia="en-US"/>
        </w:rPr>
        <w:t xml:space="preserve">South Lanarkshire </w:t>
      </w:r>
      <w:r w:rsidRPr="7460C943">
        <w:rPr>
          <w:rFonts w:ascii="Arial" w:eastAsia="Arial" w:hAnsi="Arial" w:cs="Arial"/>
          <w:color w:val="auto"/>
          <w:kern w:val="2"/>
          <w:szCs w:val="22"/>
          <w:lang w:val="en-GB" w:eastAsia="en-US"/>
        </w:rPr>
        <w:t xml:space="preserve">Council’s website </w:t>
      </w:r>
      <w:hyperlink r:id="rId67">
        <w:r w:rsidRPr="0978E352">
          <w:rPr>
            <w:rStyle w:val="Hyperlink"/>
            <w:rFonts w:ascii="Arial" w:eastAsia="Arial" w:hAnsi="Arial" w:cs="Arial"/>
            <w:szCs w:val="22"/>
            <w:lang w:val="en-GB" w:eastAsia="en-US"/>
          </w:rPr>
          <w:t>www.southlanarkshire.gov.u</w:t>
        </w:r>
        <w:r w:rsidR="78F5918E" w:rsidRPr="0978E352">
          <w:rPr>
            <w:rStyle w:val="Hyperlink"/>
            <w:rFonts w:ascii="Arial" w:eastAsia="Arial" w:hAnsi="Arial" w:cs="Arial"/>
            <w:szCs w:val="22"/>
            <w:lang w:val="en-GB" w:eastAsia="en-US"/>
          </w:rPr>
          <w:t>k</w:t>
        </w:r>
      </w:hyperlink>
      <w:r w:rsidR="78F5918E" w:rsidRPr="0978E352">
        <w:rPr>
          <w:rFonts w:ascii="Arial" w:eastAsia="Arial" w:hAnsi="Arial" w:cs="Arial"/>
          <w:szCs w:val="22"/>
          <w:lang w:val="en-GB" w:eastAsia="en-US"/>
        </w:rPr>
        <w:t>,</w:t>
      </w:r>
      <w:r w:rsidR="78F5918E" w:rsidRPr="7460C943">
        <w:rPr>
          <w:rFonts w:ascii="Arial" w:eastAsia="Arial" w:hAnsi="Arial" w:cs="Arial"/>
          <w:color w:val="auto"/>
          <w:kern w:val="2"/>
          <w:szCs w:val="22"/>
          <w:lang w:val="en-GB" w:eastAsia="en-US"/>
        </w:rPr>
        <w:t xml:space="preserve"> </w:t>
      </w:r>
      <w:r w:rsidRPr="7460C943">
        <w:rPr>
          <w:rFonts w:ascii="Arial" w:eastAsia="Arial" w:hAnsi="Arial" w:cs="Arial"/>
          <w:color w:val="auto"/>
          <w:kern w:val="2"/>
          <w:szCs w:val="22"/>
          <w:lang w:val="en-GB" w:eastAsia="en-US"/>
        </w:rPr>
        <w:t xml:space="preserve">will provide updates on </w:t>
      </w:r>
      <w:r w:rsidR="7DC5FFF5"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closures or delays including further information about the next </w:t>
      </w:r>
      <w:r w:rsidR="516B3639"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chool day.</w:t>
      </w:r>
    </w:p>
    <w:p w14:paraId="4664F17F" w14:textId="392BF89C" w:rsidR="7460C943" w:rsidRDefault="7460C943" w:rsidP="0978E352">
      <w:pPr>
        <w:widowControl w:val="0"/>
        <w:rPr>
          <w:rFonts w:ascii="Arial" w:eastAsia="Arial" w:hAnsi="Arial" w:cs="Arial"/>
          <w:color w:val="auto"/>
          <w:szCs w:val="22"/>
          <w:lang w:val="en-GB" w:eastAsia="en-US"/>
        </w:rPr>
      </w:pPr>
    </w:p>
    <w:p w14:paraId="73104E06" w14:textId="6FA58B10" w:rsidR="0978E352" w:rsidRDefault="00494CB3" w:rsidP="66896100">
      <w:pPr>
        <w:pStyle w:val="Heading5"/>
        <w:rPr>
          <w:rFonts w:ascii="Arial" w:eastAsia="Arial" w:hAnsi="Arial" w:cs="Arial"/>
          <w:color w:val="auto"/>
          <w:sz w:val="22"/>
          <w:szCs w:val="22"/>
          <w:lang w:val="en-GB" w:eastAsia="en-US"/>
        </w:rPr>
      </w:pPr>
      <w:bookmarkStart w:id="28" w:name="_Toc1694927260"/>
      <w:r w:rsidRPr="5299B089">
        <w:rPr>
          <w:lang w:val="en-GB"/>
        </w:rPr>
        <w:t>Parental Responsibilities</w:t>
      </w:r>
      <w:bookmarkEnd w:id="28"/>
    </w:p>
    <w:p w14:paraId="693CF1F1" w14:textId="7DF27A61" w:rsidR="0978E352" w:rsidRDefault="3CCE8F37" w:rsidP="0978E352">
      <w:pPr>
        <w:jc w:val="both"/>
        <w:rPr>
          <w:rFonts w:ascii="Arial" w:eastAsia="Arial" w:hAnsi="Arial" w:cs="Arial"/>
          <w:color w:val="auto"/>
          <w:szCs w:val="22"/>
          <w:lang w:val="en-GB" w:eastAsia="en-US"/>
        </w:rPr>
      </w:pPr>
      <w:r w:rsidRPr="66896100">
        <w:rPr>
          <w:rFonts w:ascii="Arial" w:eastAsia="Arial" w:hAnsi="Arial" w:cs="Arial"/>
          <w:color w:val="auto"/>
          <w:szCs w:val="22"/>
          <w:lang w:val="en-GB" w:eastAsia="en-US"/>
        </w:rPr>
        <w:t>We ask that you:</w:t>
      </w:r>
      <w:r w:rsidR="3AFD490D" w:rsidRPr="66896100">
        <w:rPr>
          <w:rFonts w:ascii="Arial" w:eastAsia="Arial" w:hAnsi="Arial" w:cs="Arial"/>
          <w:color w:val="auto"/>
          <w:szCs w:val="22"/>
          <w:lang w:val="en-GB" w:eastAsia="en-US"/>
        </w:rPr>
        <w:t>-</w:t>
      </w:r>
    </w:p>
    <w:p w14:paraId="46F932B9" w14:textId="77777777" w:rsidR="00494CB3" w:rsidRPr="00A57979" w:rsidRDefault="00494CB3" w:rsidP="0978E352">
      <w:pPr>
        <w:pStyle w:val="ListParagraph"/>
        <w:numPr>
          <w:ilvl w:val="0"/>
          <w:numId w:val="76"/>
        </w:num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Inform the school of any changes to your contact details.</w:t>
      </w:r>
    </w:p>
    <w:p w14:paraId="611BB58D" w14:textId="58157008" w:rsidR="00494CB3" w:rsidRPr="00A57979" w:rsidRDefault="00494CB3" w:rsidP="7460C943">
      <w:pPr>
        <w:numPr>
          <w:ilvl w:val="0"/>
          <w:numId w:val="76"/>
        </w:num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 xml:space="preserve">If unsure about the school’s status, visit the </w:t>
      </w:r>
      <w:r w:rsidR="629D93E9" w:rsidRPr="7460C943">
        <w:rPr>
          <w:rFonts w:ascii="Arial" w:eastAsia="Arial" w:hAnsi="Arial" w:cs="Arial"/>
          <w:color w:val="auto"/>
          <w:kern w:val="2"/>
          <w:szCs w:val="22"/>
          <w:lang w:val="en-GB" w:eastAsia="en-US"/>
        </w:rPr>
        <w:t xml:space="preserve">South Lanarkshire Council </w:t>
      </w:r>
      <w:r w:rsidRPr="7460C943">
        <w:rPr>
          <w:rFonts w:ascii="Arial" w:eastAsia="Arial" w:hAnsi="Arial" w:cs="Arial"/>
          <w:color w:val="auto"/>
          <w:kern w:val="2"/>
          <w:szCs w:val="22"/>
          <w:lang w:val="en-GB" w:eastAsia="en-US"/>
        </w:rPr>
        <w:t xml:space="preserve">website </w:t>
      </w:r>
      <w:hyperlink r:id="rId68">
        <w:r w:rsidRPr="0978E352">
          <w:rPr>
            <w:rStyle w:val="Hyperlink"/>
            <w:rFonts w:ascii="Arial" w:eastAsia="Arial" w:hAnsi="Arial" w:cs="Arial"/>
            <w:szCs w:val="22"/>
            <w:lang w:val="en-GB" w:eastAsia="en-US"/>
          </w:rPr>
          <w:t>www.southlanarkshire.gov.u</w:t>
        </w:r>
        <w:r w:rsidR="79FC74DE" w:rsidRPr="0978E352">
          <w:rPr>
            <w:rStyle w:val="Hyperlink"/>
            <w:rFonts w:ascii="Arial" w:eastAsia="Arial" w:hAnsi="Arial" w:cs="Arial"/>
            <w:szCs w:val="22"/>
            <w:lang w:val="en-GB" w:eastAsia="en-US"/>
          </w:rPr>
          <w:t>k</w:t>
        </w:r>
      </w:hyperlink>
      <w:r w:rsidR="79FC74DE" w:rsidRPr="7460C943">
        <w:rPr>
          <w:rFonts w:ascii="Arial" w:eastAsia="Arial" w:hAnsi="Arial" w:cs="Arial"/>
          <w:color w:val="auto"/>
          <w:kern w:val="2"/>
          <w:szCs w:val="22"/>
          <w:lang w:val="en-GB" w:eastAsia="en-US"/>
        </w:rPr>
        <w:t xml:space="preserve"> o</w:t>
      </w:r>
      <w:r w:rsidRPr="7460C943">
        <w:rPr>
          <w:rFonts w:ascii="Arial" w:eastAsia="Arial" w:hAnsi="Arial" w:cs="Arial"/>
          <w:color w:val="auto"/>
          <w:kern w:val="2"/>
          <w:szCs w:val="22"/>
          <w:lang w:val="en-GB" w:eastAsia="en-US"/>
        </w:rPr>
        <w:t xml:space="preserve">r email </w:t>
      </w:r>
      <w:hyperlink r:id="rId69">
        <w:r w:rsidRPr="0978E352">
          <w:rPr>
            <w:rStyle w:val="Hyperlink"/>
            <w:rFonts w:ascii="Arial" w:eastAsia="Arial" w:hAnsi="Arial" w:cs="Arial"/>
            <w:szCs w:val="22"/>
            <w:lang w:val="en-GB" w:eastAsia="en-US"/>
          </w:rPr>
          <w:t>education@southlanarkshire.gov.u</w:t>
        </w:r>
        <w:r w:rsidR="4BED3003" w:rsidRPr="0978E352">
          <w:rPr>
            <w:rStyle w:val="Hyperlink"/>
            <w:rFonts w:ascii="Arial" w:eastAsia="Arial" w:hAnsi="Arial" w:cs="Arial"/>
            <w:szCs w:val="22"/>
            <w:lang w:val="en-GB" w:eastAsia="en-US"/>
          </w:rPr>
          <w:t>k</w:t>
        </w:r>
      </w:hyperlink>
      <w:r w:rsidR="4BED3003" w:rsidRPr="7460C943">
        <w:rPr>
          <w:rFonts w:ascii="Arial" w:eastAsia="Arial" w:hAnsi="Arial" w:cs="Arial"/>
          <w:color w:val="auto"/>
          <w:kern w:val="2"/>
          <w:szCs w:val="22"/>
          <w:lang w:val="en-GB" w:eastAsia="en-US"/>
        </w:rPr>
        <w:t xml:space="preserve"> </w:t>
      </w:r>
    </w:p>
    <w:p w14:paraId="7F10D3F6" w14:textId="77777777" w:rsidR="00494CB3" w:rsidRPr="00A57979" w:rsidRDefault="00494CB3" w:rsidP="7460C943">
      <w:pPr>
        <w:ind w:left="720"/>
        <w:jc w:val="both"/>
        <w:rPr>
          <w:rFonts w:ascii="Arial" w:eastAsia="Arial" w:hAnsi="Arial" w:cs="Arial"/>
          <w:color w:val="auto"/>
          <w:kern w:val="2"/>
          <w:szCs w:val="22"/>
          <w:lang w:val="en-GB" w:eastAsia="en-US"/>
        </w:rPr>
      </w:pPr>
    </w:p>
    <w:p w14:paraId="0227EF34" w14:textId="093A38B6" w:rsidR="00494CB3" w:rsidRPr="00A57979" w:rsidRDefault="00494CB3" w:rsidP="0978E352">
      <w:pPr>
        <w:jc w:val="both"/>
        <w:rPr>
          <w:rFonts w:ascii="Arial" w:eastAsia="Arial" w:hAnsi="Arial" w:cs="Arial"/>
          <w:color w:val="auto"/>
          <w:szCs w:val="22"/>
          <w:lang w:val="en-GB" w:eastAsia="en-US"/>
        </w:rPr>
      </w:pPr>
      <w:r w:rsidRPr="7460C943">
        <w:rPr>
          <w:rFonts w:ascii="Arial" w:eastAsia="Arial" w:hAnsi="Arial" w:cs="Arial"/>
          <w:color w:val="auto"/>
          <w:kern w:val="2"/>
          <w:szCs w:val="22"/>
          <w:lang w:val="en-GB" w:eastAsia="en-US"/>
        </w:rPr>
        <w:t>We ask that you:</w:t>
      </w:r>
      <w:r w:rsidR="66067188" w:rsidRPr="7460C943">
        <w:rPr>
          <w:rFonts w:ascii="Arial" w:eastAsia="Arial" w:hAnsi="Arial" w:cs="Arial"/>
          <w:color w:val="auto"/>
          <w:kern w:val="2"/>
          <w:szCs w:val="22"/>
          <w:lang w:val="en-GB" w:eastAsia="en-US"/>
        </w:rPr>
        <w:t>-</w:t>
      </w:r>
    </w:p>
    <w:p w14:paraId="41B83877" w14:textId="77777777" w:rsidR="00494CB3" w:rsidRPr="00A57979" w:rsidRDefault="00494CB3" w:rsidP="7460C943">
      <w:pPr>
        <w:numPr>
          <w:ilvl w:val="0"/>
          <w:numId w:val="77"/>
        </w:num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Support and encourage your child’s learning.</w:t>
      </w:r>
    </w:p>
    <w:p w14:paraId="535B105C" w14:textId="0BAD74B6" w:rsidR="00494CB3" w:rsidRPr="00A57979" w:rsidRDefault="00494CB3" w:rsidP="7460C943">
      <w:pPr>
        <w:numPr>
          <w:ilvl w:val="0"/>
          <w:numId w:val="77"/>
        </w:num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 xml:space="preserve">Respect and adhere to the </w:t>
      </w:r>
      <w:r w:rsidR="544930F2"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chool’s policies.</w:t>
      </w:r>
    </w:p>
    <w:p w14:paraId="3A90F254" w14:textId="720B19A7" w:rsidR="00121885" w:rsidRPr="00A57979" w:rsidRDefault="00494CB3" w:rsidP="379EA174">
      <w:pPr>
        <w:ind w:left="720"/>
        <w:rPr>
          <w:rFonts w:ascii="Arial" w:eastAsia="Arial" w:hAnsi="Arial" w:cs="Arial"/>
          <w:color w:val="auto"/>
          <w:szCs w:val="22"/>
        </w:rPr>
      </w:pPr>
      <w:r w:rsidRPr="7460C943">
        <w:rPr>
          <w:rFonts w:ascii="Arial" w:eastAsia="Arial" w:hAnsi="Arial" w:cs="Arial"/>
          <w:color w:val="auto"/>
          <w:kern w:val="2"/>
          <w:szCs w:val="22"/>
          <w:lang w:val="en-GB" w:eastAsia="en-US"/>
        </w:rPr>
        <w:t xml:space="preserve">Respect </w:t>
      </w:r>
      <w:r w:rsidR="4575DF11"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staff and support the </w:t>
      </w:r>
      <w:r w:rsidR="6E9B7C21"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chool’s commitment to your child’s education</w:t>
      </w:r>
      <w:r w:rsidR="3335E603" w:rsidRPr="7460C943">
        <w:rPr>
          <w:rFonts w:ascii="Arial" w:eastAsia="Arial" w:hAnsi="Arial" w:cs="Arial"/>
          <w:color w:val="auto"/>
          <w:kern w:val="2"/>
          <w:szCs w:val="22"/>
          <w:lang w:val="en-GB" w:eastAsia="en-US"/>
        </w:rPr>
        <w:t>.</w:t>
      </w:r>
    </w:p>
    <w:p w14:paraId="655E6DC1" w14:textId="67FD8EE9" w:rsidR="379EA174" w:rsidRDefault="379EA174" w:rsidP="379EA174">
      <w:pPr>
        <w:ind w:left="720"/>
        <w:rPr>
          <w:rFonts w:ascii="Arial" w:eastAsia="Arial" w:hAnsi="Arial" w:cs="Arial"/>
          <w:color w:val="auto"/>
          <w:szCs w:val="22"/>
          <w:lang w:val="en-GB" w:eastAsia="en-US"/>
        </w:rPr>
      </w:pPr>
    </w:p>
    <w:p w14:paraId="0566A810" w14:textId="246001CF" w:rsidR="0978E352" w:rsidRDefault="00D6638E" w:rsidP="66896100">
      <w:pPr>
        <w:pStyle w:val="Heading5"/>
        <w:rPr>
          <w:rFonts w:ascii="Arial" w:eastAsia="Arial" w:hAnsi="Arial" w:cs="Arial"/>
          <w:color w:val="auto"/>
          <w:sz w:val="22"/>
          <w:szCs w:val="22"/>
          <w:lang w:val="en-GB" w:eastAsia="en-US"/>
        </w:rPr>
      </w:pPr>
      <w:bookmarkStart w:id="29" w:name="_Toc834765235"/>
      <w:r w:rsidRPr="5299B089">
        <w:rPr>
          <w:lang w:val="en-GB"/>
        </w:rPr>
        <w:t>Family Holidays During Term Time</w:t>
      </w:r>
      <w:bookmarkEnd w:id="29"/>
    </w:p>
    <w:p w14:paraId="01ABCD60" w14:textId="38D8469F" w:rsidR="00D6638E" w:rsidRPr="00D6638E" w:rsidRDefault="00D6638E" w:rsidP="7460C943">
      <w:p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 xml:space="preserve">Please ensure your child attends </w:t>
      </w:r>
      <w:r w:rsidR="57885BC6"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during term time and avoid holidays during this period as it disrupts education and reduces learning time. </w:t>
      </w:r>
      <w:r w:rsidR="48D275F9" w:rsidRPr="7460C943">
        <w:rPr>
          <w:rFonts w:ascii="Arial" w:eastAsia="Arial" w:hAnsi="Arial" w:cs="Arial"/>
          <w:color w:val="auto"/>
          <w:kern w:val="2"/>
          <w:szCs w:val="22"/>
          <w:lang w:val="en-GB" w:eastAsia="en-US"/>
        </w:rPr>
        <w:t xml:space="preserve"> </w:t>
      </w:r>
      <w:r w:rsidRPr="7460C943">
        <w:rPr>
          <w:rFonts w:ascii="Arial" w:eastAsia="Arial" w:hAnsi="Arial" w:cs="Arial"/>
          <w:color w:val="auto"/>
          <w:kern w:val="2"/>
          <w:szCs w:val="22"/>
          <w:lang w:val="en-GB" w:eastAsia="en-US"/>
        </w:rPr>
        <w:t xml:space="preserve">If a holiday during term time is unavoidable, inform the </w:t>
      </w:r>
      <w:r w:rsidR="0AE037D2"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chool in advance by letter.</w:t>
      </w:r>
    </w:p>
    <w:p w14:paraId="0940798F" w14:textId="5C0B3E9E" w:rsidR="0978E352" w:rsidRDefault="0978E352" w:rsidP="0978E352">
      <w:pPr>
        <w:jc w:val="both"/>
        <w:rPr>
          <w:rFonts w:ascii="Arial" w:eastAsia="Arial" w:hAnsi="Arial" w:cs="Arial"/>
          <w:color w:val="auto"/>
          <w:szCs w:val="22"/>
          <w:lang w:val="en-GB" w:eastAsia="en-US"/>
        </w:rPr>
      </w:pPr>
    </w:p>
    <w:p w14:paraId="36F28B15" w14:textId="46126CF3" w:rsidR="00D6638E" w:rsidRPr="00D6638E" w:rsidRDefault="00D6638E" w:rsidP="7460C943">
      <w:p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 xml:space="preserve">Holidays during term time will be marked as unauthorised absences, except in exceptional circumstances where parents can demonstrate the inability to obtain leave during </w:t>
      </w:r>
      <w:r w:rsidR="5D838BB6"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holidays. </w:t>
      </w:r>
      <w:r w:rsidR="0884569B" w:rsidRPr="7460C943">
        <w:rPr>
          <w:rFonts w:ascii="Arial" w:eastAsia="Arial" w:hAnsi="Arial" w:cs="Arial"/>
          <w:color w:val="auto"/>
          <w:kern w:val="2"/>
          <w:szCs w:val="22"/>
          <w:lang w:val="en-GB" w:eastAsia="en-US"/>
        </w:rPr>
        <w:t xml:space="preserve"> </w:t>
      </w:r>
      <w:r w:rsidRPr="7460C943">
        <w:rPr>
          <w:rFonts w:ascii="Arial" w:eastAsia="Arial" w:hAnsi="Arial" w:cs="Arial"/>
          <w:color w:val="auto"/>
          <w:kern w:val="2"/>
          <w:szCs w:val="22"/>
          <w:lang w:val="en-GB" w:eastAsia="en-US"/>
        </w:rPr>
        <w:t>Unexplained absences will be recorded as unauthorised.</w:t>
      </w:r>
    </w:p>
    <w:p w14:paraId="11CE68BF" w14:textId="77777777" w:rsidR="00D6638E" w:rsidRPr="00D6638E" w:rsidRDefault="00D6638E" w:rsidP="7460C943">
      <w:pPr>
        <w:jc w:val="both"/>
        <w:rPr>
          <w:rFonts w:ascii="Arial" w:eastAsia="Arial" w:hAnsi="Arial" w:cs="Arial"/>
          <w:color w:val="auto"/>
          <w:kern w:val="2"/>
          <w:szCs w:val="22"/>
          <w:lang w:val="en-GB" w:eastAsia="en-US"/>
        </w:rPr>
      </w:pPr>
    </w:p>
    <w:p w14:paraId="0C973857" w14:textId="7A297DB8" w:rsidR="0978E352" w:rsidRDefault="00D6638E" w:rsidP="66896100">
      <w:pPr>
        <w:pStyle w:val="Heading5"/>
        <w:rPr>
          <w:rFonts w:ascii="Arial" w:eastAsia="Arial" w:hAnsi="Arial" w:cs="Arial"/>
          <w:color w:val="auto"/>
          <w:sz w:val="22"/>
          <w:szCs w:val="22"/>
          <w:lang w:val="en-GB" w:eastAsia="en-US"/>
        </w:rPr>
      </w:pPr>
      <w:bookmarkStart w:id="30" w:name="_Toc1120253818"/>
      <w:r w:rsidRPr="5299B089">
        <w:rPr>
          <w:lang w:val="en-GB"/>
        </w:rPr>
        <w:t>Encouraging School Attendance</w:t>
      </w:r>
      <w:bookmarkEnd w:id="30"/>
    </w:p>
    <w:p w14:paraId="0F8AF51A" w14:textId="3D39FF39" w:rsidR="00D6638E" w:rsidRPr="00D6638E" w:rsidRDefault="00D6638E" w:rsidP="7460C943">
      <w:p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 xml:space="preserve">We believe that regular </w:t>
      </w:r>
      <w:r w:rsidR="66016B89"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attendance is key to raising attainment and achievement. It’s a shared responsibility among parents/carers and the </w:t>
      </w:r>
      <w:r w:rsidR="4E1BFDBC"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to emphasise the importance of attending </w:t>
      </w:r>
      <w:r w:rsidR="41D54D4E"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chool.</w:t>
      </w:r>
    </w:p>
    <w:p w14:paraId="436934F7" w14:textId="63E8C0CD" w:rsidR="440E4000" w:rsidRDefault="440E4000" w:rsidP="7460C943">
      <w:pPr>
        <w:jc w:val="both"/>
        <w:rPr>
          <w:rFonts w:ascii="Arial" w:eastAsia="Arial" w:hAnsi="Arial" w:cs="Arial"/>
          <w:color w:val="auto"/>
          <w:szCs w:val="22"/>
          <w:lang w:val="en-GB" w:eastAsia="en-US"/>
        </w:rPr>
      </w:pPr>
    </w:p>
    <w:p w14:paraId="60E99593" w14:textId="630A987C" w:rsidR="00D6638E" w:rsidRPr="00D6638E" w:rsidRDefault="00D6638E" w:rsidP="0978E352">
      <w:pPr>
        <w:jc w:val="both"/>
        <w:rPr>
          <w:rFonts w:ascii="Arial" w:eastAsia="Arial" w:hAnsi="Arial" w:cs="Arial"/>
          <w:kern w:val="2"/>
          <w:szCs w:val="22"/>
          <w:lang w:val="en-GB" w:eastAsia="en-US"/>
        </w:rPr>
      </w:pPr>
      <w:r w:rsidRPr="7460C943">
        <w:rPr>
          <w:rFonts w:ascii="Arial" w:eastAsia="Arial" w:hAnsi="Arial" w:cs="Arial"/>
          <w:color w:val="auto"/>
          <w:kern w:val="2"/>
          <w:szCs w:val="22"/>
          <w:lang w:val="en-GB" w:eastAsia="en-US"/>
        </w:rPr>
        <w:t xml:space="preserve">For your convenience, </w:t>
      </w:r>
      <w:r w:rsidR="4758C1C1"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holiday dates and in-service dates can be found on the </w:t>
      </w:r>
      <w:r w:rsidR="28C60CF9" w:rsidRPr="7460C943">
        <w:rPr>
          <w:rFonts w:ascii="Arial" w:eastAsia="Arial" w:hAnsi="Arial" w:cs="Arial"/>
          <w:color w:val="auto"/>
          <w:kern w:val="2"/>
          <w:szCs w:val="22"/>
          <w:lang w:val="en-GB" w:eastAsia="en-US"/>
        </w:rPr>
        <w:t>South Lanarkshire C</w:t>
      </w:r>
      <w:r w:rsidRPr="7460C943">
        <w:rPr>
          <w:rFonts w:ascii="Arial" w:eastAsia="Arial" w:hAnsi="Arial" w:cs="Arial"/>
          <w:color w:val="auto"/>
          <w:kern w:val="2"/>
          <w:szCs w:val="22"/>
          <w:lang w:val="en-GB" w:eastAsia="en-US"/>
        </w:rPr>
        <w:t xml:space="preserve">ouncil’s website </w:t>
      </w:r>
      <w:hyperlink r:id="rId70">
        <w:r w:rsidRPr="0978E352">
          <w:rPr>
            <w:rStyle w:val="Hyperlink"/>
            <w:rFonts w:ascii="Arial" w:eastAsia="Arial" w:hAnsi="Arial" w:cs="Arial"/>
            <w:szCs w:val="22"/>
            <w:lang w:val="en-GB" w:eastAsia="en-US"/>
          </w:rPr>
          <w:t>www.southlanarkshire.gov.u</w:t>
        </w:r>
        <w:r w:rsidR="55A6A20C" w:rsidRPr="0978E352">
          <w:rPr>
            <w:rStyle w:val="Hyperlink"/>
            <w:rFonts w:ascii="Arial" w:eastAsia="Arial" w:hAnsi="Arial" w:cs="Arial"/>
            <w:szCs w:val="22"/>
            <w:lang w:val="en-GB" w:eastAsia="en-US"/>
          </w:rPr>
          <w:t>k</w:t>
        </w:r>
      </w:hyperlink>
      <w:r w:rsidR="55A6A20C" w:rsidRPr="7460C943">
        <w:rPr>
          <w:rFonts w:ascii="Arial" w:eastAsia="Arial" w:hAnsi="Arial" w:cs="Arial"/>
          <w:szCs w:val="22"/>
          <w:lang w:val="en-GB" w:eastAsia="en-US"/>
        </w:rPr>
        <w:t xml:space="preserve"> </w:t>
      </w:r>
    </w:p>
    <w:p w14:paraId="494E2911" w14:textId="12B0B64C" w:rsidR="00A57979" w:rsidRDefault="00A57979" w:rsidP="379EA174">
      <w:pPr>
        <w:rPr>
          <w:rFonts w:ascii="Arial" w:hAnsi="Arial" w:cs="Arial"/>
          <w:b/>
          <w:bCs/>
          <w:sz w:val="32"/>
          <w:szCs w:val="32"/>
        </w:rPr>
      </w:pPr>
    </w:p>
    <w:p w14:paraId="58470E7B" w14:textId="72B3110B" w:rsidR="379EA174" w:rsidRDefault="379EA174">
      <w:r>
        <w:br w:type="page"/>
      </w:r>
    </w:p>
    <w:p w14:paraId="5684874D" w14:textId="20E34E23" w:rsidR="0978E352" w:rsidRDefault="1EDB9FAD" w:rsidP="66896100">
      <w:pPr>
        <w:pStyle w:val="Heading4"/>
      </w:pPr>
      <w:bookmarkStart w:id="31" w:name="_Toc886666299"/>
      <w:r>
        <w:t xml:space="preserve">Section 6 - </w:t>
      </w:r>
      <w:r w:rsidR="00281BE1">
        <w:t>The Curriculum</w:t>
      </w:r>
      <w:bookmarkEnd w:id="31"/>
    </w:p>
    <w:p w14:paraId="62F1C091" w14:textId="3A7389A9" w:rsidR="00EE6C7E" w:rsidRPr="005E590E" w:rsidRDefault="00EE6C7E" w:rsidP="00EE6C7E">
      <w:pPr>
        <w:jc w:val="both"/>
        <w:rPr>
          <w:rFonts w:ascii="Arial" w:hAnsi="Arial" w:cs="Arial"/>
          <w:color w:val="auto"/>
        </w:rPr>
      </w:pPr>
      <w:r w:rsidRPr="7460C943">
        <w:rPr>
          <w:rFonts w:ascii="Arial" w:hAnsi="Arial" w:cs="Arial"/>
          <w:color w:val="auto"/>
        </w:rPr>
        <w:t xml:space="preserve">Curriculum for Excellence </w:t>
      </w:r>
      <w:r w:rsidR="677DBB49" w:rsidRPr="7460C943">
        <w:rPr>
          <w:rFonts w:ascii="Arial" w:hAnsi="Arial" w:cs="Arial"/>
          <w:color w:val="auto"/>
        </w:rPr>
        <w:t>(CfE)</w:t>
      </w:r>
      <w:r w:rsidRPr="7460C943">
        <w:rPr>
          <w:rFonts w:ascii="Arial" w:hAnsi="Arial" w:cs="Arial"/>
          <w:color w:val="auto"/>
        </w:rPr>
        <w:t>is the name given to the curriculum in Scotland for all children and young people aged 3-18.  It is a forward looking, coherent, flexible and enriched curriculum that provides young people with</w:t>
      </w:r>
      <w:r w:rsidR="0032400B" w:rsidRPr="7460C943">
        <w:rPr>
          <w:rFonts w:ascii="Arial" w:hAnsi="Arial" w:cs="Arial"/>
          <w:color w:val="auto"/>
        </w:rPr>
        <w:t xml:space="preserve"> opportunities to engage with</w:t>
      </w:r>
      <w:r w:rsidRPr="7460C943">
        <w:rPr>
          <w:rFonts w:ascii="Arial" w:hAnsi="Arial" w:cs="Arial"/>
          <w:color w:val="auto"/>
        </w:rPr>
        <w:t xml:space="preserve"> the knowledge, skills and attributes they will need to flourish in life, learning and work, now and in the future.</w:t>
      </w:r>
    </w:p>
    <w:p w14:paraId="6F755663" w14:textId="77777777" w:rsidR="00EE6C7E" w:rsidRPr="005E590E" w:rsidRDefault="00EE6C7E" w:rsidP="00EE6C7E">
      <w:pPr>
        <w:jc w:val="both"/>
        <w:rPr>
          <w:rFonts w:ascii="Arial" w:hAnsi="Arial" w:cs="Arial"/>
          <w:color w:val="auto"/>
        </w:rPr>
      </w:pPr>
    </w:p>
    <w:p w14:paraId="037FFA65" w14:textId="0E34F611" w:rsidR="00EE6C7E" w:rsidRPr="00EE6C7E" w:rsidRDefault="00EE6C7E" w:rsidP="7460C943">
      <w:pPr>
        <w:jc w:val="both"/>
        <w:rPr>
          <w:rFonts w:ascii="Arial" w:eastAsia="Arial" w:hAnsi="Arial" w:cs="Arial"/>
          <w:color w:val="auto"/>
          <w:szCs w:val="22"/>
        </w:rPr>
      </w:pPr>
      <w:r w:rsidRPr="379EA174">
        <w:rPr>
          <w:rFonts w:ascii="Arial" w:hAnsi="Arial" w:cs="Arial"/>
          <w:color w:val="auto"/>
        </w:rPr>
        <w:t xml:space="preserve">The curriculum includes all of the experiences that are planned for children and young people to support the development of their skills, wherever they are being educated, for example in the family and community, pre-school centre, nursery and school.  In a secondary school setting the </w:t>
      </w:r>
      <w:r w:rsidR="211C107E" w:rsidRPr="379EA174">
        <w:rPr>
          <w:rFonts w:ascii="Arial" w:hAnsi="Arial" w:cs="Arial"/>
          <w:color w:val="auto"/>
        </w:rPr>
        <w:t>B</w:t>
      </w:r>
      <w:r w:rsidRPr="379EA174">
        <w:rPr>
          <w:rFonts w:ascii="Arial" w:hAnsi="Arial" w:cs="Arial"/>
          <w:color w:val="auto"/>
        </w:rPr>
        <w:t xml:space="preserve">road </w:t>
      </w:r>
      <w:r w:rsidR="0D2367EC" w:rsidRPr="379EA174">
        <w:rPr>
          <w:rFonts w:ascii="Arial" w:hAnsi="Arial" w:cs="Arial"/>
          <w:color w:val="auto"/>
        </w:rPr>
        <w:t>G</w:t>
      </w:r>
      <w:r w:rsidRPr="379EA174">
        <w:rPr>
          <w:rFonts w:ascii="Arial" w:hAnsi="Arial" w:cs="Arial"/>
          <w:color w:val="auto"/>
        </w:rPr>
        <w:t xml:space="preserve">eneral </w:t>
      </w:r>
      <w:r w:rsidR="1F3B6B47" w:rsidRPr="379EA174">
        <w:rPr>
          <w:rFonts w:ascii="Arial" w:hAnsi="Arial" w:cs="Arial"/>
          <w:color w:val="auto"/>
        </w:rPr>
        <w:t>Ed</w:t>
      </w:r>
      <w:r w:rsidRPr="379EA174">
        <w:rPr>
          <w:rFonts w:ascii="Arial" w:hAnsi="Arial" w:cs="Arial"/>
          <w:color w:val="auto"/>
        </w:rPr>
        <w:t>ucation (BGE) will provide them with opportunities to become successful learners, confident individuals, responsible citizens and effective contributors to life in the 21</w:t>
      </w:r>
      <w:r w:rsidRPr="379EA174">
        <w:rPr>
          <w:rFonts w:ascii="Arial" w:hAnsi="Arial" w:cs="Arial"/>
          <w:color w:val="auto"/>
          <w:vertAlign w:val="superscript"/>
        </w:rPr>
        <w:t>st</w:t>
      </w:r>
      <w:r w:rsidRPr="379EA174">
        <w:rPr>
          <w:rFonts w:ascii="Arial" w:hAnsi="Arial" w:cs="Arial"/>
          <w:color w:val="auto"/>
        </w:rPr>
        <w:t xml:space="preserve"> century.  The Senior Phase that follows on from the BGE will provide learners with the opp</w:t>
      </w:r>
      <w:r w:rsidRPr="379EA174">
        <w:rPr>
          <w:rFonts w:ascii="Arial" w:eastAsia="Arial" w:hAnsi="Arial" w:cs="Arial"/>
          <w:color w:val="auto"/>
          <w:szCs w:val="22"/>
        </w:rPr>
        <w:t>ortunity to achieve a wide range of qualifications to recognise their learning.</w:t>
      </w:r>
    </w:p>
    <w:p w14:paraId="5FB5B3DB" w14:textId="77777777" w:rsidR="00EE6C7E" w:rsidRPr="00EE6C7E" w:rsidRDefault="00EE6C7E" w:rsidP="7460C943">
      <w:pPr>
        <w:jc w:val="both"/>
        <w:rPr>
          <w:rFonts w:ascii="Arial" w:eastAsia="Arial" w:hAnsi="Arial" w:cs="Arial"/>
          <w:color w:val="auto"/>
          <w:szCs w:val="22"/>
        </w:rPr>
      </w:pPr>
    </w:p>
    <w:p w14:paraId="7FAE39EB" w14:textId="20251C8C" w:rsidR="0978E352" w:rsidRDefault="00EE6C7E" w:rsidP="0978E352">
      <w:pPr>
        <w:jc w:val="both"/>
        <w:rPr>
          <w:rFonts w:ascii="Arial" w:eastAsia="Arial" w:hAnsi="Arial" w:cs="Arial"/>
          <w:color w:val="auto"/>
          <w:szCs w:val="22"/>
        </w:rPr>
      </w:pPr>
      <w:r w:rsidRPr="66896100">
        <w:rPr>
          <w:rFonts w:ascii="Arial" w:eastAsia="Arial" w:hAnsi="Arial" w:cs="Arial"/>
          <w:color w:val="auto"/>
          <w:szCs w:val="22"/>
        </w:rPr>
        <w:t>In taking this forward our school will work closely with South Lanarkshire Education Resources and other services to enrich the curriculum, to provide the best possible education for all children and young people.  We wish you to feel confident that your child is encouraged and supported to develop their literacy, numeracy and other skills whilst they at</w:t>
      </w:r>
      <w:r w:rsidR="0032400B" w:rsidRPr="66896100">
        <w:rPr>
          <w:rFonts w:ascii="Arial" w:eastAsia="Arial" w:hAnsi="Arial" w:cs="Arial"/>
          <w:color w:val="auto"/>
          <w:szCs w:val="22"/>
        </w:rPr>
        <w:t xml:space="preserve">tend our school. </w:t>
      </w:r>
      <w:r w:rsidR="6DC9D2EF" w:rsidRPr="66896100">
        <w:rPr>
          <w:rFonts w:ascii="Arial" w:eastAsia="Arial" w:hAnsi="Arial" w:cs="Arial"/>
          <w:color w:val="auto"/>
          <w:szCs w:val="22"/>
        </w:rPr>
        <w:t xml:space="preserve"> </w:t>
      </w:r>
      <w:r w:rsidR="6DC9D2EF" w:rsidRPr="66896100">
        <w:rPr>
          <w:rFonts w:ascii="Arial" w:eastAsia="Arial" w:hAnsi="Arial" w:cs="Arial"/>
          <w:color w:val="333333"/>
          <w:szCs w:val="22"/>
        </w:rPr>
        <w:t xml:space="preserve">There are eight curriculum areas within CfE.  Literacy, numeracy and health and wellbeing are recognised as being particularly important – these areas are seen as being the “responsibility of all” staff. </w:t>
      </w:r>
      <w:r w:rsidR="6DC9D2EF" w:rsidRPr="66896100">
        <w:rPr>
          <w:rFonts w:ascii="Arial" w:eastAsia="Arial" w:hAnsi="Arial" w:cs="Arial"/>
          <w:color w:val="auto"/>
          <w:szCs w:val="22"/>
        </w:rPr>
        <w:t xml:space="preserve"> </w:t>
      </w:r>
      <w:r w:rsidR="0032400B" w:rsidRPr="66896100">
        <w:rPr>
          <w:rFonts w:ascii="Arial" w:eastAsia="Arial" w:hAnsi="Arial" w:cs="Arial"/>
          <w:color w:val="auto"/>
          <w:szCs w:val="22"/>
        </w:rPr>
        <w:t xml:space="preserve">The </w:t>
      </w:r>
      <w:r w:rsidR="0C7C1FA1" w:rsidRPr="66896100">
        <w:rPr>
          <w:rFonts w:ascii="Arial" w:eastAsia="Arial" w:hAnsi="Arial" w:cs="Arial"/>
          <w:color w:val="auto"/>
          <w:szCs w:val="22"/>
        </w:rPr>
        <w:t xml:space="preserve">are 8 key curricular areas </w:t>
      </w:r>
      <w:r w:rsidR="248B5AEF" w:rsidRPr="66896100">
        <w:rPr>
          <w:rFonts w:ascii="Arial" w:eastAsia="Arial" w:hAnsi="Arial" w:cs="Arial"/>
          <w:color w:val="auto"/>
          <w:szCs w:val="22"/>
        </w:rPr>
        <w:t>are</w:t>
      </w:r>
      <w:r w:rsidR="0C7C1FA1" w:rsidRPr="66896100">
        <w:rPr>
          <w:rFonts w:ascii="Arial" w:eastAsia="Arial" w:hAnsi="Arial" w:cs="Arial"/>
          <w:color w:val="auto"/>
          <w:szCs w:val="22"/>
        </w:rPr>
        <w:t>:</w:t>
      </w:r>
      <w:r w:rsidR="6A9EF5E9" w:rsidRPr="66896100">
        <w:rPr>
          <w:rFonts w:ascii="Arial" w:eastAsia="Arial" w:hAnsi="Arial" w:cs="Arial"/>
          <w:color w:val="auto"/>
          <w:szCs w:val="22"/>
        </w:rPr>
        <w:t>-</w:t>
      </w:r>
    </w:p>
    <w:p w14:paraId="386AA39F" w14:textId="28C39A4B" w:rsidR="0978E352" w:rsidRDefault="0978E352" w:rsidP="0978E352">
      <w:pPr>
        <w:jc w:val="both"/>
        <w:rPr>
          <w:rFonts w:ascii="Arial" w:eastAsia="Arial" w:hAnsi="Arial" w:cs="Arial"/>
          <w:color w:val="auto"/>
          <w:szCs w:val="22"/>
        </w:rPr>
        <w:sectPr w:rsidR="0978E352" w:rsidSect="001348BF">
          <w:headerReference w:type="even" r:id="rId71"/>
          <w:headerReference w:type="default" r:id="rId72"/>
          <w:footerReference w:type="default" r:id="rId73"/>
          <w:headerReference w:type="first" r:id="rId74"/>
          <w:pgSz w:w="11906" w:h="16838" w:code="9"/>
          <w:pgMar w:top="1440" w:right="1440" w:bottom="1440" w:left="1440" w:header="709" w:footer="709" w:gutter="0"/>
          <w:cols w:space="708"/>
          <w:docGrid w:linePitch="360"/>
        </w:sectPr>
      </w:pPr>
    </w:p>
    <w:p w14:paraId="283E301E" w14:textId="033C4B3F" w:rsidR="796844D5" w:rsidRDefault="796844D5"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Languages</w:t>
      </w:r>
      <w:r w:rsidR="4E23C60E" w:rsidRPr="0978E352">
        <w:rPr>
          <w:rFonts w:ascii="Arial" w:hAnsi="Arial" w:cs="Arial"/>
          <w:color w:val="auto"/>
        </w:rPr>
        <w:t xml:space="preserve"> – includes modern languages, classical languages and Scots</w:t>
      </w:r>
    </w:p>
    <w:p w14:paraId="1E36AD43" w14:textId="35356F01"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Expressive arts – including support and resources for art and design, dance, drama and music</w:t>
      </w:r>
    </w:p>
    <w:p w14:paraId="32CFF6CE" w14:textId="7F4D7D4B"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Health and wellbeing – includes mental, emotional, social and physical wellbeing; planning for choices and changes; physical education, physical activity and sport; food and health; substance misuse; relationships, sexual health and parenthood</w:t>
      </w:r>
    </w:p>
    <w:p w14:paraId="03F22EC3" w14:textId="34884BA4"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Numeracy and mathematics – includes number, money and measure; shape, position and movement; and information handling</w:t>
      </w:r>
    </w:p>
    <w:p w14:paraId="4790A547" w14:textId="636066B4"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 xml:space="preserve">Religious and moral education – includes RME (non-denominational) </w:t>
      </w:r>
    </w:p>
    <w:p w14:paraId="7229DA1E" w14:textId="48BE425D"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Sciences – includes planet Earth; forces, electrical and waves, biological systems; materials; and topical science</w:t>
      </w:r>
    </w:p>
    <w:p w14:paraId="45A5A9FB" w14:textId="6E616FAE"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Social studies – includes people, past events and societies; people, place and environment; and people in society, economy and business</w:t>
      </w:r>
    </w:p>
    <w:p w14:paraId="75620541" w14:textId="3F24C78A"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Technologies – includes digital literacy; food and textile technology; technological developments in society and business; craft, design, engineering and graphics; and computing science.</w:t>
      </w:r>
    </w:p>
    <w:p w14:paraId="789204FD" w14:textId="7148469C" w:rsidR="00A57979" w:rsidRDefault="00A57979" w:rsidP="7460C943">
      <w:pPr>
        <w:tabs>
          <w:tab w:val="num" w:pos="426"/>
        </w:tabs>
        <w:jc w:val="both"/>
        <w:rPr>
          <w:rFonts w:ascii="Arial" w:hAnsi="Arial" w:cs="Arial"/>
          <w:color w:val="auto"/>
        </w:rPr>
        <w:sectPr w:rsidR="00A57979" w:rsidSect="00A57979">
          <w:type w:val="continuous"/>
          <w:pgSz w:w="11906" w:h="16838" w:code="9"/>
          <w:pgMar w:top="1304" w:right="1304" w:bottom="1304" w:left="1304" w:header="709" w:footer="709" w:gutter="0"/>
          <w:cols w:space="708"/>
          <w:docGrid w:linePitch="360"/>
        </w:sectPr>
      </w:pPr>
    </w:p>
    <w:p w14:paraId="0AE599F4" w14:textId="77777777" w:rsidR="005E286D" w:rsidRPr="00E246F2" w:rsidRDefault="005E286D" w:rsidP="7460C943">
      <w:pPr>
        <w:rPr>
          <w:rFonts w:ascii="Arial" w:eastAsia="Arial" w:hAnsi="Arial" w:cs="Arial"/>
          <w:color w:val="auto"/>
          <w:szCs w:val="22"/>
        </w:rPr>
      </w:pPr>
    </w:p>
    <w:p w14:paraId="254FE149" w14:textId="4BBE2663" w:rsidR="00BF1741" w:rsidRDefault="00BF1741" w:rsidP="7460C943">
      <w:pPr>
        <w:jc w:val="both"/>
        <w:rPr>
          <w:rFonts w:ascii="Arial" w:eastAsia="Arial" w:hAnsi="Arial" w:cs="Arial"/>
          <w:b/>
          <w:bCs/>
          <w:color w:val="auto"/>
          <w:szCs w:val="22"/>
        </w:rPr>
      </w:pPr>
      <w:r w:rsidRPr="379EA174">
        <w:rPr>
          <w:rFonts w:ascii="Arial" w:eastAsia="Arial" w:hAnsi="Arial" w:cs="Arial"/>
          <w:color w:val="auto"/>
          <w:szCs w:val="22"/>
        </w:rPr>
        <w:t>If you want to know more about C</w:t>
      </w:r>
      <w:r w:rsidR="5EE44C2F" w:rsidRPr="379EA174">
        <w:rPr>
          <w:rFonts w:ascii="Arial" w:eastAsia="Arial" w:hAnsi="Arial" w:cs="Arial"/>
          <w:color w:val="auto"/>
          <w:szCs w:val="22"/>
        </w:rPr>
        <w:t>fE</w:t>
      </w:r>
      <w:r w:rsidR="00AD2C90" w:rsidRPr="379EA174">
        <w:rPr>
          <w:rFonts w:ascii="Arial" w:eastAsia="Arial" w:hAnsi="Arial" w:cs="Arial"/>
          <w:color w:val="auto"/>
          <w:szCs w:val="22"/>
        </w:rPr>
        <w:t>, please visit website</w:t>
      </w:r>
      <w:r w:rsidRPr="379EA174">
        <w:rPr>
          <w:rFonts w:ascii="Arial" w:eastAsia="Arial" w:hAnsi="Arial" w:cs="Arial"/>
          <w:color w:val="auto"/>
          <w:szCs w:val="22"/>
        </w:rPr>
        <w:t xml:space="preserve"> </w:t>
      </w:r>
      <w:hyperlink r:id="rId75">
        <w:r w:rsidRPr="379EA174">
          <w:rPr>
            <w:rStyle w:val="Hyperlink"/>
            <w:rFonts w:ascii="Arial" w:eastAsia="Arial" w:hAnsi="Arial" w:cs="Arial"/>
            <w:b/>
            <w:bCs/>
            <w:szCs w:val="22"/>
          </w:rPr>
          <w:t>www.curriculumforexcellence.gov.uk</w:t>
        </w:r>
      </w:hyperlink>
      <w:r w:rsidRPr="379EA174">
        <w:rPr>
          <w:rFonts w:ascii="Arial" w:eastAsia="Arial" w:hAnsi="Arial" w:cs="Arial"/>
          <w:b/>
          <w:bCs/>
          <w:color w:val="auto"/>
          <w:szCs w:val="22"/>
        </w:rPr>
        <w:t xml:space="preserve"> or </w:t>
      </w:r>
      <w:hyperlink r:id="rId76">
        <w:r w:rsidRPr="379EA174">
          <w:rPr>
            <w:rStyle w:val="Hyperlink"/>
            <w:rFonts w:ascii="Arial" w:eastAsia="Arial" w:hAnsi="Arial" w:cs="Arial"/>
            <w:b/>
            <w:bCs/>
            <w:szCs w:val="22"/>
          </w:rPr>
          <w:t>www.parentzonescotland.gsi.gov.uk</w:t>
        </w:r>
      </w:hyperlink>
      <w:r w:rsidRPr="379EA174">
        <w:rPr>
          <w:rFonts w:ascii="Arial" w:eastAsia="Arial" w:hAnsi="Arial" w:cs="Arial"/>
          <w:b/>
          <w:bCs/>
          <w:color w:val="auto"/>
          <w:szCs w:val="22"/>
        </w:rPr>
        <w:t xml:space="preserve"> </w:t>
      </w:r>
    </w:p>
    <w:p w14:paraId="0482777A" w14:textId="77777777" w:rsidR="005E286D" w:rsidRDefault="005E286D" w:rsidP="7460C943">
      <w:pPr>
        <w:jc w:val="both"/>
        <w:rPr>
          <w:rFonts w:ascii="Arial" w:eastAsia="Arial" w:hAnsi="Arial" w:cs="Arial"/>
          <w:b/>
          <w:bCs/>
          <w:color w:val="auto"/>
          <w:szCs w:val="22"/>
        </w:rPr>
      </w:pPr>
    </w:p>
    <w:p w14:paraId="35940F4A" w14:textId="645269E7" w:rsidR="00BF1741" w:rsidRPr="00A47F2E" w:rsidRDefault="00BF1741" w:rsidP="66896100">
      <w:pPr>
        <w:jc w:val="both"/>
        <w:rPr>
          <w:rFonts w:ascii="Arial" w:eastAsia="Arial" w:hAnsi="Arial" w:cs="Arial"/>
          <w:color w:val="auto"/>
          <w:szCs w:val="22"/>
        </w:rPr>
      </w:pPr>
      <w:r w:rsidRPr="66896100">
        <w:rPr>
          <w:rFonts w:ascii="Arial" w:eastAsia="Arial" w:hAnsi="Arial" w:cs="Arial"/>
          <w:color w:val="auto"/>
          <w:szCs w:val="22"/>
        </w:rPr>
        <w:t>Our learning and teaching activities are based on the outcomes and experiences in the guidelines that all schools have for C</w:t>
      </w:r>
      <w:r w:rsidR="306DAC46" w:rsidRPr="66896100">
        <w:rPr>
          <w:rFonts w:ascii="Arial" w:eastAsia="Arial" w:hAnsi="Arial" w:cs="Arial"/>
          <w:color w:val="auto"/>
          <w:szCs w:val="22"/>
        </w:rPr>
        <w:t>fE</w:t>
      </w:r>
      <w:r w:rsidRPr="66896100">
        <w:rPr>
          <w:rFonts w:ascii="Arial" w:eastAsia="Arial" w:hAnsi="Arial" w:cs="Arial"/>
          <w:color w:val="auto"/>
          <w:szCs w:val="22"/>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9"/>
        <w:gridCol w:w="6879"/>
      </w:tblGrid>
      <w:tr w:rsidR="00605255" w:rsidRPr="00A47F2E" w14:paraId="4D736D03" w14:textId="77777777" w:rsidTr="379EA174">
        <w:tc>
          <w:tcPr>
            <w:tcW w:w="2518" w:type="dxa"/>
            <w:shd w:val="clear" w:color="auto" w:fill="E6E6E6"/>
          </w:tcPr>
          <w:p w14:paraId="0C1B556A" w14:textId="77777777" w:rsidR="00605255" w:rsidRPr="00A47F2E" w:rsidRDefault="0AA9C9F5" w:rsidP="7460C943">
            <w:pPr>
              <w:jc w:val="center"/>
              <w:rPr>
                <w:rFonts w:ascii="Arial" w:eastAsia="Arial" w:hAnsi="Arial" w:cs="Arial"/>
                <w:b/>
                <w:bCs/>
                <w:color w:val="auto"/>
                <w:szCs w:val="22"/>
              </w:rPr>
            </w:pPr>
            <w:r w:rsidRPr="7460C943">
              <w:rPr>
                <w:rFonts w:ascii="Arial" w:eastAsia="Arial" w:hAnsi="Arial" w:cs="Arial"/>
                <w:b/>
                <w:bCs/>
                <w:color w:val="auto"/>
                <w:szCs w:val="22"/>
              </w:rPr>
              <w:t>Level</w:t>
            </w:r>
          </w:p>
        </w:tc>
        <w:tc>
          <w:tcPr>
            <w:tcW w:w="7305" w:type="dxa"/>
            <w:shd w:val="clear" w:color="auto" w:fill="E6E6E6"/>
          </w:tcPr>
          <w:p w14:paraId="0FA87A95" w14:textId="77777777" w:rsidR="00605255" w:rsidRPr="00A47F2E" w:rsidRDefault="0AA9C9F5" w:rsidP="7460C943">
            <w:pPr>
              <w:jc w:val="center"/>
              <w:rPr>
                <w:rFonts w:ascii="Arial" w:eastAsia="Arial" w:hAnsi="Arial" w:cs="Arial"/>
                <w:b/>
                <w:bCs/>
                <w:color w:val="auto"/>
                <w:szCs w:val="22"/>
              </w:rPr>
            </w:pPr>
            <w:r w:rsidRPr="7460C943">
              <w:rPr>
                <w:rFonts w:ascii="Arial" w:eastAsia="Arial" w:hAnsi="Arial" w:cs="Arial"/>
                <w:b/>
                <w:bCs/>
                <w:color w:val="auto"/>
                <w:szCs w:val="22"/>
              </w:rPr>
              <w:t>Stage</w:t>
            </w:r>
          </w:p>
        </w:tc>
      </w:tr>
      <w:tr w:rsidR="00605255" w:rsidRPr="00A47F2E" w14:paraId="0227B7D1" w14:textId="77777777" w:rsidTr="379EA174">
        <w:tc>
          <w:tcPr>
            <w:tcW w:w="2518" w:type="dxa"/>
          </w:tcPr>
          <w:p w14:paraId="6029DF7C" w14:textId="77777777" w:rsidR="00605255" w:rsidRPr="00A47F2E" w:rsidRDefault="0AA9C9F5" w:rsidP="7460C943">
            <w:pPr>
              <w:jc w:val="both"/>
              <w:rPr>
                <w:rFonts w:ascii="Arial" w:eastAsia="Arial" w:hAnsi="Arial" w:cs="Arial"/>
                <w:b/>
                <w:bCs/>
                <w:color w:val="auto"/>
                <w:szCs w:val="22"/>
              </w:rPr>
            </w:pPr>
            <w:r w:rsidRPr="7460C943">
              <w:rPr>
                <w:rFonts w:ascii="Arial" w:eastAsia="Arial" w:hAnsi="Arial" w:cs="Arial"/>
                <w:b/>
                <w:bCs/>
                <w:color w:val="auto"/>
                <w:szCs w:val="22"/>
              </w:rPr>
              <w:t>Early</w:t>
            </w:r>
          </w:p>
        </w:tc>
        <w:tc>
          <w:tcPr>
            <w:tcW w:w="7305" w:type="dxa"/>
          </w:tcPr>
          <w:p w14:paraId="6C653824" w14:textId="35B7A0C8" w:rsidR="00605255" w:rsidRPr="00A47F2E" w:rsidRDefault="10E226AF" w:rsidP="379EA174">
            <w:pPr>
              <w:jc w:val="both"/>
              <w:rPr>
                <w:rFonts w:ascii="Arial" w:eastAsia="Arial" w:hAnsi="Arial" w:cs="Arial"/>
                <w:color w:val="auto"/>
                <w:szCs w:val="22"/>
              </w:rPr>
            </w:pPr>
            <w:r w:rsidRPr="379EA174">
              <w:rPr>
                <w:rFonts w:ascii="Arial" w:eastAsia="Arial" w:hAnsi="Arial" w:cs="Arial"/>
                <w:color w:val="auto"/>
                <w:szCs w:val="22"/>
              </w:rPr>
              <w:t>The pre-school years and Primary 1 or later for some.</w:t>
            </w:r>
          </w:p>
        </w:tc>
      </w:tr>
      <w:tr w:rsidR="00605255" w:rsidRPr="00A47F2E" w14:paraId="131B7D3F" w14:textId="77777777" w:rsidTr="379EA174">
        <w:tc>
          <w:tcPr>
            <w:tcW w:w="2518" w:type="dxa"/>
          </w:tcPr>
          <w:p w14:paraId="48C36E6B" w14:textId="77777777" w:rsidR="00605255" w:rsidRPr="00A47F2E" w:rsidRDefault="0AA9C9F5" w:rsidP="7460C943">
            <w:pPr>
              <w:jc w:val="both"/>
              <w:rPr>
                <w:rFonts w:ascii="Arial" w:eastAsia="Arial" w:hAnsi="Arial" w:cs="Arial"/>
                <w:b/>
                <w:bCs/>
                <w:color w:val="auto"/>
                <w:szCs w:val="22"/>
              </w:rPr>
            </w:pPr>
            <w:r w:rsidRPr="7460C943">
              <w:rPr>
                <w:rFonts w:ascii="Arial" w:eastAsia="Arial" w:hAnsi="Arial" w:cs="Arial"/>
                <w:b/>
                <w:bCs/>
                <w:color w:val="auto"/>
                <w:szCs w:val="22"/>
              </w:rPr>
              <w:t>First</w:t>
            </w:r>
          </w:p>
        </w:tc>
        <w:tc>
          <w:tcPr>
            <w:tcW w:w="7305" w:type="dxa"/>
          </w:tcPr>
          <w:p w14:paraId="3AF639FD" w14:textId="1796741C" w:rsidR="00605255" w:rsidRPr="00A47F2E" w:rsidRDefault="10E226AF" w:rsidP="379EA174">
            <w:pPr>
              <w:jc w:val="both"/>
              <w:rPr>
                <w:rFonts w:ascii="Arial" w:eastAsia="Arial" w:hAnsi="Arial" w:cs="Arial"/>
                <w:color w:val="auto"/>
                <w:szCs w:val="22"/>
              </w:rPr>
            </w:pPr>
            <w:r w:rsidRPr="379EA174">
              <w:rPr>
                <w:rFonts w:ascii="Arial" w:eastAsia="Arial" w:hAnsi="Arial" w:cs="Arial"/>
                <w:color w:val="auto"/>
                <w:szCs w:val="22"/>
              </w:rPr>
              <w:t>To the end of Primary 4, but earlier or later for some.</w:t>
            </w:r>
          </w:p>
        </w:tc>
      </w:tr>
      <w:tr w:rsidR="00605255" w:rsidRPr="00A47F2E" w14:paraId="4D099D96" w14:textId="77777777" w:rsidTr="379EA174">
        <w:tc>
          <w:tcPr>
            <w:tcW w:w="2518" w:type="dxa"/>
          </w:tcPr>
          <w:p w14:paraId="20A0A7AA" w14:textId="77777777" w:rsidR="00605255" w:rsidRPr="00A47F2E" w:rsidRDefault="0AA9C9F5" w:rsidP="7460C943">
            <w:pPr>
              <w:jc w:val="both"/>
              <w:rPr>
                <w:rFonts w:ascii="Arial" w:eastAsia="Arial" w:hAnsi="Arial" w:cs="Arial"/>
                <w:b/>
                <w:bCs/>
                <w:color w:val="auto"/>
                <w:szCs w:val="22"/>
              </w:rPr>
            </w:pPr>
            <w:r w:rsidRPr="7460C943">
              <w:rPr>
                <w:rFonts w:ascii="Arial" w:eastAsia="Arial" w:hAnsi="Arial" w:cs="Arial"/>
                <w:b/>
                <w:bCs/>
                <w:color w:val="auto"/>
                <w:szCs w:val="22"/>
              </w:rPr>
              <w:t>Second</w:t>
            </w:r>
          </w:p>
        </w:tc>
        <w:tc>
          <w:tcPr>
            <w:tcW w:w="7305" w:type="dxa"/>
          </w:tcPr>
          <w:p w14:paraId="782F6383" w14:textId="733478E7" w:rsidR="00605255" w:rsidRPr="00A47F2E" w:rsidRDefault="10E226AF" w:rsidP="379EA174">
            <w:pPr>
              <w:jc w:val="both"/>
              <w:rPr>
                <w:rFonts w:ascii="Arial" w:eastAsia="Arial" w:hAnsi="Arial" w:cs="Arial"/>
                <w:color w:val="auto"/>
                <w:szCs w:val="22"/>
              </w:rPr>
            </w:pPr>
            <w:r w:rsidRPr="379EA174">
              <w:rPr>
                <w:rFonts w:ascii="Arial" w:eastAsia="Arial" w:hAnsi="Arial" w:cs="Arial"/>
                <w:color w:val="auto"/>
                <w:szCs w:val="22"/>
              </w:rPr>
              <w:t>To the end of Primary 7, but earlier or later for some.</w:t>
            </w:r>
          </w:p>
        </w:tc>
      </w:tr>
      <w:tr w:rsidR="002A7E84" w:rsidRPr="00A47F2E" w14:paraId="1405E153" w14:textId="77777777" w:rsidTr="379EA174">
        <w:tc>
          <w:tcPr>
            <w:tcW w:w="2518" w:type="dxa"/>
          </w:tcPr>
          <w:p w14:paraId="04EF6D38" w14:textId="77777777" w:rsidR="002A7E84" w:rsidRPr="00A47F2E" w:rsidRDefault="607DC2B3" w:rsidP="7460C943">
            <w:pPr>
              <w:jc w:val="both"/>
              <w:rPr>
                <w:rFonts w:ascii="Arial" w:eastAsia="Arial" w:hAnsi="Arial" w:cs="Arial"/>
                <w:b/>
                <w:bCs/>
                <w:color w:val="auto"/>
                <w:szCs w:val="22"/>
              </w:rPr>
            </w:pPr>
            <w:r w:rsidRPr="7460C943">
              <w:rPr>
                <w:rFonts w:ascii="Arial" w:eastAsia="Arial" w:hAnsi="Arial" w:cs="Arial"/>
                <w:b/>
                <w:bCs/>
                <w:color w:val="auto"/>
                <w:szCs w:val="22"/>
              </w:rPr>
              <w:t>Third</w:t>
            </w:r>
            <w:r w:rsidR="478FBBD3" w:rsidRPr="7460C943">
              <w:rPr>
                <w:rFonts w:ascii="Arial" w:eastAsia="Arial" w:hAnsi="Arial" w:cs="Arial"/>
                <w:b/>
                <w:bCs/>
                <w:color w:val="auto"/>
                <w:szCs w:val="22"/>
              </w:rPr>
              <w:t xml:space="preserve"> and Fourth</w:t>
            </w:r>
          </w:p>
          <w:p w14:paraId="703DBC22" w14:textId="77777777" w:rsidR="002A7E84" w:rsidRPr="00A47F2E" w:rsidRDefault="002A7E84" w:rsidP="7460C943">
            <w:pPr>
              <w:jc w:val="both"/>
              <w:rPr>
                <w:rFonts w:ascii="Arial" w:eastAsia="Arial" w:hAnsi="Arial" w:cs="Arial"/>
                <w:b/>
                <w:bCs/>
                <w:color w:val="auto"/>
                <w:szCs w:val="22"/>
              </w:rPr>
            </w:pPr>
          </w:p>
        </w:tc>
        <w:tc>
          <w:tcPr>
            <w:tcW w:w="7305" w:type="dxa"/>
          </w:tcPr>
          <w:p w14:paraId="0B674670" w14:textId="77777777" w:rsidR="002A7E84" w:rsidRPr="00A47F2E" w:rsidRDefault="006508B7" w:rsidP="379EA174">
            <w:pPr>
              <w:jc w:val="both"/>
              <w:rPr>
                <w:rFonts w:ascii="Arial" w:eastAsia="Arial" w:hAnsi="Arial" w:cs="Arial"/>
                <w:color w:val="auto"/>
                <w:szCs w:val="22"/>
              </w:rPr>
            </w:pPr>
            <w:r w:rsidRPr="379EA174">
              <w:rPr>
                <w:rFonts w:ascii="Arial" w:eastAsia="Arial" w:hAnsi="Arial" w:cs="Arial"/>
                <w:color w:val="auto"/>
                <w:szCs w:val="22"/>
              </w:rPr>
              <w:t>Secondary 1 to Secondary 3, but earlier</w:t>
            </w:r>
            <w:r w:rsidR="2F065E81" w:rsidRPr="379EA174">
              <w:rPr>
                <w:rFonts w:ascii="Arial" w:eastAsia="Arial" w:hAnsi="Arial" w:cs="Arial"/>
                <w:color w:val="auto"/>
                <w:szCs w:val="22"/>
              </w:rPr>
              <w:t xml:space="preserve"> or later</w:t>
            </w:r>
            <w:r w:rsidRPr="379EA174">
              <w:rPr>
                <w:rFonts w:ascii="Arial" w:eastAsia="Arial" w:hAnsi="Arial" w:cs="Arial"/>
                <w:color w:val="auto"/>
                <w:szCs w:val="22"/>
              </w:rPr>
              <w:t xml:space="preserve"> for some</w:t>
            </w:r>
            <w:r w:rsidR="2F065E81" w:rsidRPr="379EA174">
              <w:rPr>
                <w:rFonts w:ascii="Arial" w:eastAsia="Arial" w:hAnsi="Arial" w:cs="Arial"/>
                <w:color w:val="auto"/>
                <w:szCs w:val="22"/>
              </w:rPr>
              <w:t>. T</w:t>
            </w:r>
            <w:r w:rsidRPr="379EA174">
              <w:rPr>
                <w:rFonts w:ascii="Arial" w:eastAsia="Arial" w:hAnsi="Arial" w:cs="Arial"/>
                <w:color w:val="auto"/>
                <w:szCs w:val="22"/>
              </w:rPr>
              <w:t xml:space="preserve">he </w:t>
            </w:r>
            <w:r w:rsidR="2F065E81" w:rsidRPr="379EA174">
              <w:rPr>
                <w:rFonts w:ascii="Arial" w:eastAsia="Arial" w:hAnsi="Arial" w:cs="Arial"/>
                <w:color w:val="auto"/>
                <w:szCs w:val="22"/>
              </w:rPr>
              <w:t>Fourth Level broadly equates to Scottish Credit and Qualification Framework</w:t>
            </w:r>
            <w:r w:rsidRPr="379EA174">
              <w:rPr>
                <w:rFonts w:ascii="Arial" w:eastAsia="Arial" w:hAnsi="Arial" w:cs="Arial"/>
                <w:color w:val="auto"/>
                <w:szCs w:val="22"/>
              </w:rPr>
              <w:t xml:space="preserve"> level 4.</w:t>
            </w:r>
            <w:r w:rsidR="2F065E81" w:rsidRPr="379EA174">
              <w:rPr>
                <w:rFonts w:ascii="Arial" w:eastAsia="Arial" w:hAnsi="Arial" w:cs="Arial"/>
                <w:color w:val="auto"/>
                <w:szCs w:val="22"/>
              </w:rPr>
              <w:t xml:space="preserve"> The Fourth Level experiences and outcomes are intended to provide possibilities for choice and young people’s choices will not include all of the Fourth Level outcomes.</w:t>
            </w:r>
          </w:p>
        </w:tc>
      </w:tr>
      <w:tr w:rsidR="00A03B0A" w:rsidRPr="00A47F2E" w14:paraId="167C1B73" w14:textId="77777777" w:rsidTr="379EA174">
        <w:tc>
          <w:tcPr>
            <w:tcW w:w="2518" w:type="dxa"/>
          </w:tcPr>
          <w:p w14:paraId="40A1EE31" w14:textId="77777777" w:rsidR="00A03B0A" w:rsidRPr="00A47F2E" w:rsidRDefault="68C8AEFF" w:rsidP="7460C943">
            <w:pPr>
              <w:jc w:val="both"/>
              <w:rPr>
                <w:rFonts w:ascii="Arial" w:eastAsia="Arial" w:hAnsi="Arial" w:cs="Arial"/>
                <w:b/>
                <w:bCs/>
                <w:color w:val="auto"/>
                <w:szCs w:val="22"/>
              </w:rPr>
            </w:pPr>
            <w:r w:rsidRPr="7460C943">
              <w:rPr>
                <w:rFonts w:ascii="Arial" w:eastAsia="Arial" w:hAnsi="Arial" w:cs="Arial"/>
                <w:b/>
                <w:bCs/>
                <w:color w:val="auto"/>
                <w:szCs w:val="22"/>
              </w:rPr>
              <w:t>Senior Phase</w:t>
            </w:r>
          </w:p>
        </w:tc>
        <w:tc>
          <w:tcPr>
            <w:tcW w:w="7305" w:type="dxa"/>
          </w:tcPr>
          <w:p w14:paraId="4CACA67E" w14:textId="0F6B598C" w:rsidR="00A03B0A" w:rsidRPr="00A47F2E" w:rsidRDefault="006508B7" w:rsidP="379EA174">
            <w:pPr>
              <w:jc w:val="both"/>
              <w:rPr>
                <w:rFonts w:ascii="Arial" w:eastAsia="Arial" w:hAnsi="Arial" w:cs="Arial"/>
                <w:color w:val="auto"/>
                <w:szCs w:val="22"/>
              </w:rPr>
            </w:pPr>
            <w:r w:rsidRPr="379EA174">
              <w:rPr>
                <w:rFonts w:ascii="Arial" w:eastAsia="Arial" w:hAnsi="Arial" w:cs="Arial"/>
                <w:color w:val="auto"/>
                <w:szCs w:val="22"/>
              </w:rPr>
              <w:t>Secondary 4-6 and college or other means of study.</w:t>
            </w:r>
          </w:p>
        </w:tc>
      </w:tr>
    </w:tbl>
    <w:p w14:paraId="73D726C4" w14:textId="4C9EA7FB" w:rsidR="7460C943" w:rsidRDefault="7460C943" w:rsidP="379EA174"/>
    <w:p w14:paraId="471E8CB2" w14:textId="454540AF" w:rsidR="00AF75BF" w:rsidRDefault="00D21FD5" w:rsidP="379EA174">
      <w:pPr>
        <w:pStyle w:val="Heading5"/>
        <w:rPr>
          <w:rFonts w:ascii="Arial" w:eastAsia="Arial" w:hAnsi="Arial" w:cs="Arial"/>
          <w:color w:val="auto"/>
          <w:sz w:val="22"/>
          <w:szCs w:val="22"/>
        </w:rPr>
      </w:pPr>
      <w:bookmarkStart w:id="32" w:name="_Toc2044830682"/>
      <w:r>
        <w:t>Aims</w:t>
      </w:r>
      <w:bookmarkEnd w:id="32"/>
    </w:p>
    <w:p w14:paraId="7E65D210" w14:textId="683AB899" w:rsidR="524B2DE4" w:rsidRDefault="524B2DE4" w:rsidP="0978E352">
      <w:pPr>
        <w:rPr>
          <w:rFonts w:ascii="Arial" w:eastAsia="Arial" w:hAnsi="Arial" w:cs="Arial"/>
          <w:color w:val="333333"/>
          <w:szCs w:val="22"/>
        </w:rPr>
      </w:pPr>
      <w:r w:rsidRPr="0978E352">
        <w:rPr>
          <w:rFonts w:ascii="Arial" w:eastAsia="Arial" w:hAnsi="Arial" w:cs="Arial"/>
          <w:color w:val="333333"/>
          <w:szCs w:val="22"/>
        </w:rPr>
        <w:t>The CfE places learners at the heart of education.  At its centre are four fundamental capacities which reflect and recognise the lifelong nature of education and learning. The four capacities are aimed at helping children and young people to become:</w:t>
      </w:r>
    </w:p>
    <w:p w14:paraId="0A4BA80A" w14:textId="6E67F201" w:rsidR="0978E352" w:rsidRDefault="0978E352" w:rsidP="0978E352">
      <w:pPr>
        <w:rPr>
          <w:rFonts w:ascii="Arial" w:eastAsia="Arial" w:hAnsi="Arial" w:cs="Arial"/>
          <w:color w:val="333333"/>
          <w:szCs w:val="22"/>
        </w:rPr>
      </w:pPr>
    </w:p>
    <w:p w14:paraId="520B4D3C" w14:textId="5844324B" w:rsidR="524B2DE4" w:rsidRDefault="524B2DE4" w:rsidP="66896100">
      <w:pPr>
        <w:pStyle w:val="ListParagraph"/>
        <w:numPr>
          <w:ilvl w:val="0"/>
          <w:numId w:val="60"/>
        </w:numPr>
        <w:shd w:val="clear" w:color="auto" w:fill="FAFAFA"/>
        <w:rPr>
          <w:rFonts w:ascii="Arial" w:eastAsia="Arial" w:hAnsi="Arial" w:cs="Arial"/>
          <w:color w:val="auto"/>
          <w:szCs w:val="22"/>
        </w:rPr>
      </w:pPr>
      <w:r w:rsidRPr="66896100">
        <w:rPr>
          <w:rFonts w:ascii="Arial" w:eastAsia="Arial" w:hAnsi="Arial" w:cs="Arial"/>
          <w:color w:val="333333"/>
          <w:szCs w:val="22"/>
        </w:rPr>
        <w:t>S</w:t>
      </w:r>
      <w:r w:rsidRPr="66896100">
        <w:rPr>
          <w:rFonts w:ascii="Arial" w:eastAsia="Arial" w:hAnsi="Arial" w:cs="Arial"/>
          <w:color w:val="auto"/>
          <w:szCs w:val="22"/>
        </w:rPr>
        <w:t>uccessful learners</w:t>
      </w:r>
    </w:p>
    <w:p w14:paraId="510E5158" w14:textId="0B6948DC" w:rsidR="524B2DE4" w:rsidRDefault="524B2DE4" w:rsidP="66896100">
      <w:pPr>
        <w:pStyle w:val="ListParagraph"/>
        <w:numPr>
          <w:ilvl w:val="0"/>
          <w:numId w:val="60"/>
        </w:numPr>
        <w:shd w:val="clear" w:color="auto" w:fill="FAFAFA"/>
        <w:rPr>
          <w:rFonts w:ascii="Arial" w:eastAsia="Arial" w:hAnsi="Arial" w:cs="Arial"/>
          <w:color w:val="auto"/>
          <w:szCs w:val="22"/>
        </w:rPr>
      </w:pPr>
      <w:r w:rsidRPr="66896100">
        <w:rPr>
          <w:rFonts w:ascii="Arial" w:eastAsia="Arial" w:hAnsi="Arial" w:cs="Arial"/>
          <w:color w:val="auto"/>
          <w:szCs w:val="22"/>
        </w:rPr>
        <w:t>Confident individuals</w:t>
      </w:r>
    </w:p>
    <w:p w14:paraId="08ADAEB4" w14:textId="38A2D674" w:rsidR="524B2DE4" w:rsidRDefault="524B2DE4" w:rsidP="66896100">
      <w:pPr>
        <w:pStyle w:val="ListParagraph"/>
        <w:numPr>
          <w:ilvl w:val="0"/>
          <w:numId w:val="60"/>
        </w:numPr>
        <w:shd w:val="clear" w:color="auto" w:fill="FAFAFA"/>
        <w:rPr>
          <w:rFonts w:ascii="Arial" w:eastAsia="Arial" w:hAnsi="Arial" w:cs="Arial"/>
          <w:color w:val="auto"/>
          <w:szCs w:val="22"/>
        </w:rPr>
      </w:pPr>
      <w:r w:rsidRPr="66896100">
        <w:rPr>
          <w:rFonts w:ascii="Arial" w:eastAsia="Arial" w:hAnsi="Arial" w:cs="Arial"/>
          <w:color w:val="auto"/>
          <w:szCs w:val="22"/>
        </w:rPr>
        <w:t>Responsible citizens</w:t>
      </w:r>
    </w:p>
    <w:p w14:paraId="61F336D1" w14:textId="01262424" w:rsidR="524B2DE4" w:rsidRDefault="524B2DE4" w:rsidP="66896100">
      <w:pPr>
        <w:pStyle w:val="ListParagraph"/>
        <w:numPr>
          <w:ilvl w:val="0"/>
          <w:numId w:val="60"/>
        </w:numPr>
        <w:shd w:val="clear" w:color="auto" w:fill="FAFAFA"/>
        <w:rPr>
          <w:rFonts w:ascii="Arial" w:eastAsia="Arial" w:hAnsi="Arial" w:cs="Arial"/>
          <w:color w:val="auto"/>
          <w:szCs w:val="22"/>
        </w:rPr>
      </w:pPr>
      <w:r w:rsidRPr="66896100">
        <w:rPr>
          <w:rFonts w:ascii="Arial" w:eastAsia="Arial" w:hAnsi="Arial" w:cs="Arial"/>
          <w:color w:val="auto"/>
          <w:szCs w:val="22"/>
        </w:rPr>
        <w:t>Effective contributors</w:t>
      </w:r>
    </w:p>
    <w:p w14:paraId="59B72D10" w14:textId="26B39130" w:rsidR="0056201B" w:rsidRPr="006F0F35" w:rsidRDefault="524B2DE4" w:rsidP="66896100">
      <w:pPr>
        <w:jc w:val="center"/>
        <w:rPr>
          <w:rFonts w:ascii="Arial" w:eastAsia="Arial" w:hAnsi="Arial" w:cs="Arial"/>
          <w:szCs w:val="22"/>
        </w:rPr>
      </w:pPr>
      <w:r>
        <w:rPr>
          <w:noProof/>
        </w:rPr>
        <w:drawing>
          <wp:inline distT="0" distB="0" distL="0" distR="0" wp14:anchorId="2BCF9053" wp14:editId="79BE744E">
            <wp:extent cx="2743200" cy="2457450"/>
            <wp:effectExtent l="0" t="0" r="0" b="0"/>
            <wp:docPr id="715375465" name="Picture 715375465" descr="four circles showing the four capacities: successful learners, confident individuals, responsible citizens and effective contribu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2743200" cy="2457450"/>
                    </a:xfrm>
                    <a:prstGeom prst="rect">
                      <a:avLst/>
                    </a:prstGeom>
                  </pic:spPr>
                </pic:pic>
              </a:graphicData>
            </a:graphic>
          </wp:inline>
        </w:drawing>
      </w:r>
    </w:p>
    <w:p w14:paraId="634895EA" w14:textId="77777777" w:rsidR="0056201B" w:rsidRPr="003F3942" w:rsidRDefault="00D21FD5" w:rsidP="379EA174">
      <w:pPr>
        <w:pStyle w:val="Heading5"/>
        <w:rPr>
          <w:rFonts w:ascii="Arial" w:eastAsia="Arial" w:hAnsi="Arial" w:cs="Arial"/>
          <w:color w:val="auto"/>
          <w:sz w:val="22"/>
          <w:szCs w:val="22"/>
        </w:rPr>
      </w:pPr>
      <w:bookmarkStart w:id="33" w:name="_Toc1683894695"/>
      <w:r>
        <w:t>Purpose of the Curriculum</w:t>
      </w:r>
      <w:r w:rsidR="0056201B">
        <w:t xml:space="preserve"> </w:t>
      </w:r>
      <w:r w:rsidR="001544CF">
        <w:t>3-18</w:t>
      </w:r>
      <w:bookmarkEnd w:id="33"/>
    </w:p>
    <w:p w14:paraId="0573EAAB" w14:textId="1E600DCB" w:rsidR="001544CF" w:rsidRDefault="32CB5C0F" w:rsidP="66896100">
      <w:pPr>
        <w:shd w:val="clear" w:color="auto" w:fill="FAFAFA"/>
        <w:spacing w:after="300" w:line="360" w:lineRule="auto"/>
        <w:jc w:val="both"/>
        <w:rPr>
          <w:rFonts w:ascii="Arial" w:eastAsia="Arial" w:hAnsi="Arial" w:cs="Arial"/>
          <w:color w:val="auto"/>
          <w:szCs w:val="22"/>
        </w:rPr>
      </w:pPr>
      <w:r w:rsidRPr="66896100">
        <w:rPr>
          <w:rFonts w:ascii="Arial" w:eastAsia="Arial" w:hAnsi="Arial" w:cs="Arial"/>
          <w:color w:val="auto"/>
          <w:szCs w:val="22"/>
        </w:rPr>
        <w:t>As part of their learner journey, all children and young people in Scotland are entitled to experience a coherent curriculum from 3 to 18, in order that they have opportunities to develop the knowledge, skills and attributes they need to adapt, think critically and flourish in today’s world.</w:t>
      </w:r>
    </w:p>
    <w:p w14:paraId="4252AFB9" w14:textId="60E3CBB8" w:rsidR="001544CF" w:rsidRDefault="32CB5C0F" w:rsidP="66896100">
      <w:pPr>
        <w:shd w:val="clear" w:color="auto" w:fill="FAFAFA"/>
        <w:spacing w:after="300" w:line="360" w:lineRule="auto"/>
        <w:jc w:val="both"/>
        <w:rPr>
          <w:rFonts w:ascii="Arial" w:eastAsia="Arial" w:hAnsi="Arial" w:cs="Arial"/>
          <w:color w:val="auto"/>
          <w:szCs w:val="22"/>
        </w:rPr>
      </w:pPr>
      <w:r w:rsidRPr="66896100">
        <w:rPr>
          <w:rFonts w:ascii="Arial" w:eastAsia="Arial" w:hAnsi="Arial" w:cs="Arial"/>
          <w:color w:val="auto"/>
          <w:szCs w:val="22"/>
        </w:rPr>
        <w:t xml:space="preserve">The curriculum is defined as the totality of all that is planned for children and young people from early learning and childcare, through school and beyond. </w:t>
      </w:r>
      <w:r w:rsidR="33C4D195" w:rsidRPr="66896100">
        <w:rPr>
          <w:rFonts w:ascii="Arial" w:eastAsia="Arial" w:hAnsi="Arial" w:cs="Arial"/>
          <w:color w:val="auto"/>
          <w:szCs w:val="22"/>
        </w:rPr>
        <w:t xml:space="preserve"> </w:t>
      </w:r>
      <w:r w:rsidRPr="66896100">
        <w:rPr>
          <w:rFonts w:ascii="Arial" w:eastAsia="Arial" w:hAnsi="Arial" w:cs="Arial"/>
          <w:color w:val="auto"/>
          <w:szCs w:val="22"/>
        </w:rPr>
        <w:t>That totality can be planned for and experienced by learners across:-</w:t>
      </w:r>
    </w:p>
    <w:p w14:paraId="4C898C18" w14:textId="025A5002" w:rsidR="001544CF" w:rsidRDefault="32CB5C0F" w:rsidP="66896100">
      <w:pPr>
        <w:pStyle w:val="ListParagraph"/>
        <w:numPr>
          <w:ilvl w:val="0"/>
          <w:numId w:val="16"/>
        </w:numPr>
        <w:shd w:val="clear" w:color="auto" w:fill="FAFAFA"/>
        <w:jc w:val="both"/>
        <w:rPr>
          <w:rFonts w:ascii="Arial" w:eastAsia="Arial" w:hAnsi="Arial" w:cs="Arial"/>
          <w:color w:val="auto"/>
          <w:szCs w:val="22"/>
        </w:rPr>
      </w:pPr>
      <w:r w:rsidRPr="66896100">
        <w:rPr>
          <w:rFonts w:ascii="Arial" w:eastAsia="Arial" w:hAnsi="Arial" w:cs="Arial"/>
          <w:color w:val="auto"/>
          <w:szCs w:val="22"/>
        </w:rPr>
        <w:t>Curriculum areas and subjects</w:t>
      </w:r>
    </w:p>
    <w:p w14:paraId="184F4555" w14:textId="3DAA78C9" w:rsidR="001544CF" w:rsidRDefault="32CB5C0F" w:rsidP="66896100">
      <w:pPr>
        <w:pStyle w:val="ListParagraph"/>
        <w:numPr>
          <w:ilvl w:val="0"/>
          <w:numId w:val="16"/>
        </w:numPr>
        <w:shd w:val="clear" w:color="auto" w:fill="FAFAFA"/>
        <w:jc w:val="both"/>
        <w:rPr>
          <w:rFonts w:ascii="Arial" w:eastAsia="Arial" w:hAnsi="Arial" w:cs="Arial"/>
          <w:color w:val="auto"/>
          <w:szCs w:val="22"/>
        </w:rPr>
      </w:pPr>
      <w:r w:rsidRPr="66896100">
        <w:rPr>
          <w:rFonts w:ascii="Arial" w:eastAsia="Arial" w:hAnsi="Arial" w:cs="Arial"/>
          <w:color w:val="auto"/>
          <w:szCs w:val="22"/>
        </w:rPr>
        <w:t>Interdisciplinary learning</w:t>
      </w:r>
    </w:p>
    <w:p w14:paraId="4B334C36" w14:textId="2AE0AAEE" w:rsidR="001544CF" w:rsidRDefault="32CB5C0F" w:rsidP="66896100">
      <w:pPr>
        <w:pStyle w:val="ListParagraph"/>
        <w:numPr>
          <w:ilvl w:val="0"/>
          <w:numId w:val="16"/>
        </w:numPr>
        <w:shd w:val="clear" w:color="auto" w:fill="FAFAFA"/>
        <w:jc w:val="both"/>
        <w:rPr>
          <w:rFonts w:ascii="Arial" w:eastAsia="Arial" w:hAnsi="Arial" w:cs="Arial"/>
          <w:color w:val="auto"/>
          <w:szCs w:val="22"/>
        </w:rPr>
      </w:pPr>
      <w:r w:rsidRPr="66896100">
        <w:rPr>
          <w:rFonts w:ascii="Arial" w:eastAsia="Arial" w:hAnsi="Arial" w:cs="Arial"/>
          <w:color w:val="auto"/>
          <w:szCs w:val="22"/>
        </w:rPr>
        <w:t>Ethos and life of the school</w:t>
      </w:r>
    </w:p>
    <w:p w14:paraId="59784834" w14:textId="60E50F62" w:rsidR="001544CF" w:rsidRDefault="32CB5C0F" w:rsidP="66896100">
      <w:pPr>
        <w:pStyle w:val="ListParagraph"/>
        <w:numPr>
          <w:ilvl w:val="0"/>
          <w:numId w:val="16"/>
        </w:numPr>
        <w:shd w:val="clear" w:color="auto" w:fill="FAFAFA"/>
        <w:jc w:val="both"/>
        <w:rPr>
          <w:rFonts w:ascii="Arial" w:eastAsia="Arial" w:hAnsi="Arial" w:cs="Arial"/>
          <w:color w:val="auto"/>
          <w:szCs w:val="22"/>
        </w:rPr>
      </w:pPr>
      <w:r w:rsidRPr="66896100">
        <w:rPr>
          <w:rFonts w:ascii="Arial" w:eastAsia="Arial" w:hAnsi="Arial" w:cs="Arial"/>
          <w:color w:val="auto"/>
          <w:szCs w:val="22"/>
        </w:rPr>
        <w:t xml:space="preserve">Opportunities for personal achievement </w:t>
      </w:r>
    </w:p>
    <w:p w14:paraId="4D833128" w14:textId="5CC53F8C" w:rsidR="001544CF" w:rsidRDefault="001544CF" w:rsidP="7460C943">
      <w:pPr>
        <w:jc w:val="both"/>
        <w:rPr>
          <w:rFonts w:ascii="Arial" w:eastAsia="Arial" w:hAnsi="Arial" w:cs="Arial"/>
          <w:color w:val="auto"/>
          <w:szCs w:val="22"/>
        </w:rPr>
      </w:pPr>
    </w:p>
    <w:p w14:paraId="63D077F9" w14:textId="73E1BB16" w:rsidR="001544CF" w:rsidRDefault="001544CF" w:rsidP="7460C943">
      <w:pPr>
        <w:jc w:val="both"/>
        <w:rPr>
          <w:rFonts w:ascii="Arial" w:eastAsia="Arial" w:hAnsi="Arial" w:cs="Arial"/>
          <w:color w:val="auto"/>
          <w:szCs w:val="22"/>
        </w:rPr>
      </w:pPr>
      <w:r w:rsidRPr="7460C943">
        <w:rPr>
          <w:rFonts w:ascii="Arial" w:eastAsia="Arial" w:hAnsi="Arial" w:cs="Arial"/>
          <w:color w:val="auto"/>
          <w:szCs w:val="22"/>
        </w:rPr>
        <w:t>The curriculum provides the structure and support in learning which will develop the four capacities listed above</w:t>
      </w:r>
      <w:r w:rsidR="3FA49181" w:rsidRPr="7460C943">
        <w:rPr>
          <w:rFonts w:ascii="Arial" w:eastAsia="Arial" w:hAnsi="Arial" w:cs="Arial"/>
          <w:color w:val="auto"/>
          <w:szCs w:val="22"/>
        </w:rPr>
        <w:t xml:space="preserve">.  </w:t>
      </w:r>
      <w:r w:rsidRPr="7460C943">
        <w:rPr>
          <w:rFonts w:ascii="Arial" w:eastAsia="Arial" w:hAnsi="Arial" w:cs="Arial"/>
          <w:color w:val="auto"/>
          <w:szCs w:val="22"/>
        </w:rPr>
        <w:t>Our approach has been to alter the balance between a process that is heavily dependent on content, providing learning and teaching approaches that improve the pupils’ understanding of what is being taught.</w:t>
      </w:r>
      <w:r w:rsidR="152D9722" w:rsidRPr="7460C943">
        <w:rPr>
          <w:rFonts w:ascii="Arial" w:eastAsia="Arial" w:hAnsi="Arial" w:cs="Arial"/>
          <w:color w:val="auto"/>
          <w:szCs w:val="22"/>
        </w:rPr>
        <w:t xml:space="preserve"> </w:t>
      </w:r>
      <w:r w:rsidRPr="7460C943">
        <w:rPr>
          <w:rFonts w:ascii="Arial" w:eastAsia="Arial" w:hAnsi="Arial" w:cs="Arial"/>
          <w:color w:val="auto"/>
          <w:szCs w:val="22"/>
        </w:rPr>
        <w:t xml:space="preserve"> This is not a one-off change but the s</w:t>
      </w:r>
      <w:r w:rsidR="00420516" w:rsidRPr="7460C943">
        <w:rPr>
          <w:rFonts w:ascii="Arial" w:eastAsia="Arial" w:hAnsi="Arial" w:cs="Arial"/>
          <w:color w:val="auto"/>
          <w:szCs w:val="22"/>
        </w:rPr>
        <w:t>t</w:t>
      </w:r>
      <w:r w:rsidRPr="7460C943">
        <w:rPr>
          <w:rFonts w:ascii="Arial" w:eastAsia="Arial" w:hAnsi="Arial" w:cs="Arial"/>
          <w:color w:val="auto"/>
          <w:szCs w:val="22"/>
        </w:rPr>
        <w:t>art of a continuo</w:t>
      </w:r>
      <w:r w:rsidR="00420516" w:rsidRPr="7460C943">
        <w:rPr>
          <w:rFonts w:ascii="Arial" w:eastAsia="Arial" w:hAnsi="Arial" w:cs="Arial"/>
          <w:color w:val="auto"/>
          <w:szCs w:val="22"/>
        </w:rPr>
        <w:t>us process of review to ensure that the curriculum remains up to date.</w:t>
      </w:r>
    </w:p>
    <w:p w14:paraId="6BE7141B" w14:textId="705CD058" w:rsidR="7460C943" w:rsidRDefault="7460C943" w:rsidP="7460C943">
      <w:pPr>
        <w:jc w:val="both"/>
        <w:rPr>
          <w:rFonts w:ascii="Arial" w:eastAsia="Arial" w:hAnsi="Arial" w:cs="Arial"/>
          <w:color w:val="auto"/>
          <w:szCs w:val="22"/>
        </w:rPr>
      </w:pPr>
    </w:p>
    <w:p w14:paraId="5B51195E" w14:textId="115F9B6C" w:rsidR="52C02EA0" w:rsidRDefault="52C02EA0" w:rsidP="7460C943">
      <w:pPr>
        <w:jc w:val="center"/>
      </w:pPr>
      <w:r>
        <w:rPr>
          <w:noProof/>
        </w:rPr>
        <w:drawing>
          <wp:inline distT="0" distB="0" distL="0" distR="0" wp14:anchorId="20AAF20E" wp14:editId="200D33C5">
            <wp:extent cx="5075234" cy="3341846"/>
            <wp:effectExtent l="0" t="0" r="0" b="0"/>
            <wp:docPr id="62985441" name="Picture 62985441" descr="Four contexts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075234" cy="3341846"/>
                    </a:xfrm>
                    <a:prstGeom prst="rect">
                      <a:avLst/>
                    </a:prstGeom>
                  </pic:spPr>
                </pic:pic>
              </a:graphicData>
            </a:graphic>
          </wp:inline>
        </w:drawing>
      </w:r>
    </w:p>
    <w:p w14:paraId="75BCA167" w14:textId="1D0F4ADA" w:rsidR="7460C943" w:rsidRDefault="7460C943" w:rsidP="7460C943">
      <w:pPr>
        <w:jc w:val="both"/>
        <w:rPr>
          <w:rFonts w:ascii="Arial" w:eastAsia="Arial" w:hAnsi="Arial" w:cs="Arial"/>
          <w:color w:val="auto"/>
          <w:szCs w:val="22"/>
        </w:rPr>
      </w:pPr>
    </w:p>
    <w:p w14:paraId="4F9764EC" w14:textId="5AD7ACB9" w:rsidR="00AF75BF" w:rsidRDefault="58BD9315" w:rsidP="7D7084D5">
      <w:pPr>
        <w:rPr>
          <w:rFonts w:ascii="Arial" w:eastAsia="Arial" w:hAnsi="Arial" w:cs="Arial"/>
          <w:color w:val="auto"/>
          <w:szCs w:val="22"/>
        </w:rPr>
      </w:pPr>
      <w:r w:rsidRPr="284E0E40">
        <w:rPr>
          <w:rFonts w:ascii="Arial" w:eastAsia="Arial" w:hAnsi="Arial" w:cs="Arial"/>
          <w:color w:val="auto"/>
          <w:szCs w:val="22"/>
        </w:rPr>
        <w:t xml:space="preserve">Further </w:t>
      </w:r>
      <w:r w:rsidR="4B3099E4" w:rsidRPr="284E0E40">
        <w:rPr>
          <w:rFonts w:ascii="Arial" w:eastAsia="Arial" w:hAnsi="Arial" w:cs="Arial"/>
          <w:color w:val="auto"/>
          <w:szCs w:val="22"/>
        </w:rPr>
        <w:t>information</w:t>
      </w:r>
      <w:r w:rsidRPr="284E0E40">
        <w:rPr>
          <w:rFonts w:ascii="Arial" w:eastAsia="Arial" w:hAnsi="Arial" w:cs="Arial"/>
          <w:color w:val="auto"/>
          <w:szCs w:val="22"/>
        </w:rPr>
        <w:t xml:space="preserve"> about CfE can be found at:-</w:t>
      </w:r>
    </w:p>
    <w:p w14:paraId="79DB8679" w14:textId="0B4EEF9C" w:rsidR="58BD9315" w:rsidRDefault="58BD9315" w:rsidP="7D7084D5">
      <w:pPr>
        <w:rPr>
          <w:rFonts w:ascii="Arial" w:eastAsia="Arial" w:hAnsi="Arial" w:cs="Arial"/>
          <w:color w:val="auto"/>
          <w:szCs w:val="22"/>
        </w:rPr>
      </w:pPr>
      <w:hyperlink r:id="rId79">
        <w:r w:rsidRPr="7D7084D5">
          <w:rPr>
            <w:rStyle w:val="Hyperlink"/>
            <w:rFonts w:ascii="Arial" w:eastAsia="Arial" w:hAnsi="Arial" w:cs="Arial"/>
            <w:szCs w:val="22"/>
          </w:rPr>
          <w:t>https://education.gov.scot/curriculum-for-excellence/about-curriculum-for-excellence/what-is-curriculum-for-excellence/</w:t>
        </w:r>
      </w:hyperlink>
      <w:r w:rsidRPr="7D7084D5">
        <w:rPr>
          <w:rFonts w:ascii="Arial" w:eastAsia="Arial" w:hAnsi="Arial" w:cs="Arial"/>
          <w:color w:val="auto"/>
          <w:szCs w:val="22"/>
        </w:rPr>
        <w:t xml:space="preserve"> </w:t>
      </w:r>
    </w:p>
    <w:p w14:paraId="377CC857" w14:textId="58884B2A" w:rsidR="7460C943" w:rsidRDefault="7460C943">
      <w:r>
        <w:br w:type="page"/>
      </w:r>
    </w:p>
    <w:p w14:paraId="7E0786ED" w14:textId="77777777" w:rsidR="00420516" w:rsidRPr="003F3942" w:rsidRDefault="00D21FD5" w:rsidP="379EA174">
      <w:pPr>
        <w:pStyle w:val="Heading5"/>
        <w:rPr>
          <w:rFonts w:ascii="Arial" w:eastAsia="Arial" w:hAnsi="Arial" w:cs="Arial"/>
          <w:color w:val="auto"/>
          <w:sz w:val="22"/>
          <w:szCs w:val="22"/>
        </w:rPr>
      </w:pPr>
      <w:bookmarkStart w:id="34" w:name="_Toc980225804"/>
      <w:r>
        <w:t>Principles for Curriculum Design</w:t>
      </w:r>
      <w:bookmarkEnd w:id="34"/>
      <w:r w:rsidR="00420516">
        <w:t xml:space="preserve"> </w:t>
      </w:r>
    </w:p>
    <w:p w14:paraId="01D02019" w14:textId="77777777" w:rsidR="00420516" w:rsidRPr="00420516" w:rsidRDefault="00420516" w:rsidP="7460C943">
      <w:pPr>
        <w:pStyle w:val="ListParagraph"/>
        <w:numPr>
          <w:ilvl w:val="0"/>
          <w:numId w:val="61"/>
        </w:numPr>
        <w:rPr>
          <w:rFonts w:ascii="Arial" w:eastAsia="Arial" w:hAnsi="Arial" w:cs="Arial"/>
          <w:color w:val="auto"/>
          <w:szCs w:val="22"/>
        </w:rPr>
      </w:pPr>
      <w:r w:rsidRPr="7460C943">
        <w:rPr>
          <w:rFonts w:ascii="Arial" w:eastAsia="Arial" w:hAnsi="Arial" w:cs="Arial"/>
          <w:color w:val="auto"/>
          <w:szCs w:val="22"/>
        </w:rPr>
        <w:t>Challenge and enjoyment</w:t>
      </w:r>
    </w:p>
    <w:p w14:paraId="286C0513" w14:textId="77777777" w:rsidR="00420516" w:rsidRPr="00420516" w:rsidRDefault="00420516" w:rsidP="7460C943">
      <w:pPr>
        <w:pStyle w:val="ListParagraph"/>
        <w:numPr>
          <w:ilvl w:val="0"/>
          <w:numId w:val="61"/>
        </w:numPr>
        <w:rPr>
          <w:rFonts w:ascii="Arial" w:eastAsia="Arial" w:hAnsi="Arial" w:cs="Arial"/>
          <w:color w:val="auto"/>
          <w:szCs w:val="22"/>
        </w:rPr>
      </w:pPr>
      <w:r w:rsidRPr="7460C943">
        <w:rPr>
          <w:rFonts w:ascii="Arial" w:eastAsia="Arial" w:hAnsi="Arial" w:cs="Arial"/>
          <w:color w:val="auto"/>
          <w:szCs w:val="22"/>
        </w:rPr>
        <w:t>Breadth</w:t>
      </w:r>
    </w:p>
    <w:p w14:paraId="530B60E7" w14:textId="77777777" w:rsidR="00420516" w:rsidRPr="00420516" w:rsidRDefault="00420516" w:rsidP="7460C943">
      <w:pPr>
        <w:pStyle w:val="ListParagraph"/>
        <w:numPr>
          <w:ilvl w:val="0"/>
          <w:numId w:val="61"/>
        </w:numPr>
        <w:rPr>
          <w:rFonts w:ascii="Arial" w:eastAsia="Arial" w:hAnsi="Arial" w:cs="Arial"/>
          <w:color w:val="auto"/>
          <w:szCs w:val="22"/>
        </w:rPr>
      </w:pPr>
      <w:r w:rsidRPr="7460C943">
        <w:rPr>
          <w:rFonts w:ascii="Arial" w:eastAsia="Arial" w:hAnsi="Arial" w:cs="Arial"/>
          <w:color w:val="auto"/>
          <w:szCs w:val="22"/>
        </w:rPr>
        <w:t>Progression</w:t>
      </w:r>
    </w:p>
    <w:p w14:paraId="769154D5" w14:textId="77777777" w:rsidR="00420516" w:rsidRPr="00420516" w:rsidRDefault="00420516" w:rsidP="7460C943">
      <w:pPr>
        <w:pStyle w:val="ListParagraph"/>
        <w:numPr>
          <w:ilvl w:val="0"/>
          <w:numId w:val="61"/>
        </w:numPr>
        <w:rPr>
          <w:rFonts w:ascii="Arial" w:eastAsia="Arial" w:hAnsi="Arial" w:cs="Arial"/>
          <w:color w:val="auto"/>
          <w:szCs w:val="22"/>
        </w:rPr>
      </w:pPr>
      <w:r w:rsidRPr="7460C943">
        <w:rPr>
          <w:rFonts w:ascii="Arial" w:eastAsia="Arial" w:hAnsi="Arial" w:cs="Arial"/>
          <w:color w:val="auto"/>
          <w:szCs w:val="22"/>
        </w:rPr>
        <w:t>Depth</w:t>
      </w:r>
    </w:p>
    <w:p w14:paraId="40706431" w14:textId="77777777" w:rsidR="00420516" w:rsidRPr="00420516" w:rsidRDefault="00420516" w:rsidP="7460C943">
      <w:pPr>
        <w:pStyle w:val="ListParagraph"/>
        <w:numPr>
          <w:ilvl w:val="0"/>
          <w:numId w:val="61"/>
        </w:numPr>
        <w:rPr>
          <w:rFonts w:ascii="Arial" w:eastAsia="Arial" w:hAnsi="Arial" w:cs="Arial"/>
          <w:color w:val="auto"/>
          <w:szCs w:val="22"/>
        </w:rPr>
      </w:pPr>
      <w:r w:rsidRPr="7460C943">
        <w:rPr>
          <w:rFonts w:ascii="Arial" w:eastAsia="Arial" w:hAnsi="Arial" w:cs="Arial"/>
          <w:color w:val="auto"/>
          <w:szCs w:val="22"/>
        </w:rPr>
        <w:t>Personalisation and choice</w:t>
      </w:r>
    </w:p>
    <w:p w14:paraId="32C08C89" w14:textId="77777777" w:rsidR="00420516" w:rsidRPr="00420516" w:rsidRDefault="00420516" w:rsidP="7460C943">
      <w:pPr>
        <w:pStyle w:val="ListParagraph"/>
        <w:numPr>
          <w:ilvl w:val="0"/>
          <w:numId w:val="61"/>
        </w:numPr>
        <w:rPr>
          <w:rFonts w:ascii="Arial" w:eastAsia="Arial" w:hAnsi="Arial" w:cs="Arial"/>
          <w:color w:val="auto"/>
          <w:szCs w:val="22"/>
        </w:rPr>
      </w:pPr>
      <w:r w:rsidRPr="7460C943">
        <w:rPr>
          <w:rFonts w:ascii="Arial" w:eastAsia="Arial" w:hAnsi="Arial" w:cs="Arial"/>
          <w:color w:val="auto"/>
          <w:szCs w:val="22"/>
        </w:rPr>
        <w:t>Coherence</w:t>
      </w:r>
    </w:p>
    <w:p w14:paraId="1FDC2A5B" w14:textId="77777777" w:rsidR="00420516" w:rsidRPr="00420516" w:rsidRDefault="00420516" w:rsidP="7460C943">
      <w:pPr>
        <w:pStyle w:val="ListParagraph"/>
        <w:numPr>
          <w:ilvl w:val="0"/>
          <w:numId w:val="61"/>
        </w:numPr>
        <w:rPr>
          <w:rFonts w:ascii="Arial" w:eastAsia="Arial" w:hAnsi="Arial" w:cs="Arial"/>
          <w:color w:val="auto"/>
          <w:szCs w:val="22"/>
        </w:rPr>
      </w:pPr>
      <w:r w:rsidRPr="7460C943">
        <w:rPr>
          <w:rFonts w:ascii="Arial" w:eastAsia="Arial" w:hAnsi="Arial" w:cs="Arial"/>
          <w:color w:val="auto"/>
          <w:szCs w:val="22"/>
        </w:rPr>
        <w:t xml:space="preserve">Relevance </w:t>
      </w:r>
    </w:p>
    <w:p w14:paraId="5C519C94" w14:textId="77777777" w:rsidR="00C032E8" w:rsidRDefault="00C032E8" w:rsidP="7460C943">
      <w:pPr>
        <w:rPr>
          <w:rFonts w:ascii="Arial" w:eastAsia="Arial" w:hAnsi="Arial" w:cs="Arial"/>
          <w:b/>
          <w:bCs/>
          <w:szCs w:val="22"/>
        </w:rPr>
      </w:pPr>
    </w:p>
    <w:p w14:paraId="551FBE33" w14:textId="01A06276" w:rsidR="75D20675" w:rsidRDefault="75D20675" w:rsidP="379EA174">
      <w:pPr>
        <w:pStyle w:val="Heading5"/>
        <w:rPr>
          <w:rFonts w:ascii="Arial" w:eastAsia="Arial" w:hAnsi="Arial" w:cs="Arial"/>
          <w:sz w:val="22"/>
          <w:szCs w:val="22"/>
        </w:rPr>
      </w:pPr>
      <w:bookmarkStart w:id="35" w:name="_Toc1452302177"/>
      <w:r>
        <w:t>Curriculum Strategy</w:t>
      </w:r>
      <w:r w:rsidR="2BD644DD">
        <w:t xml:space="preserve"> – Base Classes</w:t>
      </w:r>
      <w:bookmarkEnd w:id="35"/>
    </w:p>
    <w:p w14:paraId="5440F0F0" w14:textId="533845C4" w:rsidR="75D20675" w:rsidRDefault="2BD644DD" w:rsidP="7460C943">
      <w:pPr>
        <w:jc w:val="both"/>
        <w:rPr>
          <w:rFonts w:ascii="Arial" w:eastAsia="Arial" w:hAnsi="Arial" w:cs="Arial"/>
          <w:szCs w:val="22"/>
        </w:rPr>
      </w:pPr>
      <w:r w:rsidRPr="379EA174">
        <w:rPr>
          <w:rFonts w:ascii="Arial" w:eastAsia="Arial" w:hAnsi="Arial" w:cs="Arial"/>
          <w:szCs w:val="22"/>
        </w:rPr>
        <w:t>Our base classes follow a framework based on a</w:t>
      </w:r>
      <w:r w:rsidR="75D20675" w:rsidRPr="379EA174">
        <w:rPr>
          <w:rFonts w:ascii="Arial" w:eastAsia="Arial" w:hAnsi="Arial" w:cs="Arial"/>
          <w:szCs w:val="22"/>
        </w:rPr>
        <w:t xml:space="preserve"> multi-sensory approach with highly individualised teaching and learning opportunities to support young people with a range of individual needs.</w:t>
      </w:r>
      <w:r w:rsidR="657AD048" w:rsidRPr="379EA174">
        <w:rPr>
          <w:rFonts w:ascii="Arial" w:eastAsia="Arial" w:hAnsi="Arial" w:cs="Arial"/>
          <w:szCs w:val="22"/>
        </w:rPr>
        <w:t xml:space="preserve">  </w:t>
      </w:r>
      <w:r w:rsidR="75D20675" w:rsidRPr="379EA174">
        <w:rPr>
          <w:rFonts w:ascii="Arial" w:eastAsia="Arial" w:hAnsi="Arial" w:cs="Arial"/>
          <w:szCs w:val="22"/>
        </w:rPr>
        <w:t xml:space="preserve">The curriculum in the </w:t>
      </w:r>
      <w:r w:rsidR="27D603ED" w:rsidRPr="379EA174">
        <w:rPr>
          <w:rFonts w:ascii="Arial" w:eastAsia="Arial" w:hAnsi="Arial" w:cs="Arial"/>
          <w:szCs w:val="22"/>
        </w:rPr>
        <w:t>b</w:t>
      </w:r>
      <w:r w:rsidR="75D20675" w:rsidRPr="379EA174">
        <w:rPr>
          <w:rFonts w:ascii="Arial" w:eastAsia="Arial" w:hAnsi="Arial" w:cs="Arial"/>
          <w:szCs w:val="22"/>
        </w:rPr>
        <w:t xml:space="preserve">ase </w:t>
      </w:r>
      <w:r w:rsidR="7441EF59" w:rsidRPr="379EA174">
        <w:rPr>
          <w:rFonts w:ascii="Arial" w:eastAsia="Arial" w:hAnsi="Arial" w:cs="Arial"/>
          <w:szCs w:val="22"/>
        </w:rPr>
        <w:t>c</w:t>
      </w:r>
      <w:r w:rsidR="75D20675" w:rsidRPr="379EA174">
        <w:rPr>
          <w:rFonts w:ascii="Arial" w:eastAsia="Arial" w:hAnsi="Arial" w:cs="Arial"/>
          <w:szCs w:val="22"/>
        </w:rPr>
        <w:t xml:space="preserve">lasses </w:t>
      </w:r>
      <w:r w:rsidR="520FD1B7" w:rsidRPr="379EA174">
        <w:rPr>
          <w:rFonts w:ascii="Arial" w:eastAsia="Arial" w:hAnsi="Arial" w:cs="Arial"/>
          <w:szCs w:val="22"/>
        </w:rPr>
        <w:t xml:space="preserve">incorporates </w:t>
      </w:r>
      <w:r w:rsidR="75D20675" w:rsidRPr="379EA174">
        <w:rPr>
          <w:rFonts w:ascii="Arial" w:eastAsia="Arial" w:hAnsi="Arial" w:cs="Arial"/>
          <w:szCs w:val="22"/>
        </w:rPr>
        <w:t>follows Milestones for Complex Learners, C</w:t>
      </w:r>
      <w:r w:rsidR="1B4BBFC5" w:rsidRPr="379EA174">
        <w:rPr>
          <w:rFonts w:ascii="Arial" w:eastAsia="Arial" w:hAnsi="Arial" w:cs="Arial"/>
          <w:szCs w:val="22"/>
        </w:rPr>
        <w:t>fE</w:t>
      </w:r>
      <w:r w:rsidR="75D20675" w:rsidRPr="379EA174">
        <w:rPr>
          <w:rFonts w:ascii="Arial" w:eastAsia="Arial" w:hAnsi="Arial" w:cs="Arial"/>
          <w:szCs w:val="22"/>
        </w:rPr>
        <w:t xml:space="preserve"> and Scottish Qualifications Authority guidelines and is designed to offer young people learning experiences tailored to meet their specific needs.  The curriculum is underpinned by lifelong learning skills and a focus on promoting positive outcomes for young people with individual needs.  We do this by linking closely with business and academic partnerships to support our young people to become a valuable part of their community.</w:t>
      </w:r>
    </w:p>
    <w:p w14:paraId="1C9DE8CA" w14:textId="4D5C97AF" w:rsidR="0F4BE81D" w:rsidRDefault="0F4BE81D" w:rsidP="7460C943">
      <w:pPr>
        <w:jc w:val="both"/>
        <w:rPr>
          <w:rFonts w:ascii="Arial" w:eastAsia="Arial" w:hAnsi="Arial" w:cs="Arial"/>
          <w:szCs w:val="22"/>
        </w:rPr>
      </w:pPr>
    </w:p>
    <w:p w14:paraId="5B09BF4A" w14:textId="2E989722" w:rsidR="75D20675" w:rsidRDefault="75D20675" w:rsidP="7460C943">
      <w:pPr>
        <w:jc w:val="both"/>
        <w:rPr>
          <w:rFonts w:ascii="Arial" w:eastAsia="Arial" w:hAnsi="Arial" w:cs="Arial"/>
          <w:szCs w:val="22"/>
        </w:rPr>
      </w:pPr>
      <w:r w:rsidRPr="379EA174">
        <w:rPr>
          <w:rFonts w:ascii="Arial" w:eastAsia="Arial" w:hAnsi="Arial" w:cs="Arial"/>
          <w:szCs w:val="22"/>
        </w:rPr>
        <w:t>In S1-S3, pupils follow a broad general education working at Milestones for Complex Learners and Pre-Early, Early and First level of C</w:t>
      </w:r>
      <w:r w:rsidR="6BB577A4" w:rsidRPr="379EA174">
        <w:rPr>
          <w:rFonts w:ascii="Arial" w:eastAsia="Arial" w:hAnsi="Arial" w:cs="Arial"/>
          <w:szCs w:val="22"/>
        </w:rPr>
        <w:t>fE</w:t>
      </w:r>
      <w:r w:rsidRPr="379EA174">
        <w:rPr>
          <w:rFonts w:ascii="Arial" w:eastAsia="Arial" w:hAnsi="Arial" w:cs="Arial"/>
          <w:szCs w:val="22"/>
        </w:rPr>
        <w:t xml:space="preserve">. </w:t>
      </w:r>
      <w:r w:rsidR="1106DCB0" w:rsidRPr="379EA174">
        <w:rPr>
          <w:rFonts w:ascii="Arial" w:eastAsia="Arial" w:hAnsi="Arial" w:cs="Arial"/>
          <w:szCs w:val="22"/>
        </w:rPr>
        <w:t xml:space="preserve"> </w:t>
      </w:r>
      <w:r w:rsidRPr="379EA174">
        <w:rPr>
          <w:rFonts w:ascii="Arial" w:eastAsia="Arial" w:hAnsi="Arial" w:cs="Arial"/>
          <w:szCs w:val="22"/>
        </w:rPr>
        <w:t xml:space="preserve">The base class teacher is responsible for teaching Numeracy, Literacy and Health and Wellbeing. </w:t>
      </w:r>
      <w:r w:rsidR="3B91299B" w:rsidRPr="379EA174">
        <w:rPr>
          <w:rFonts w:ascii="Arial" w:eastAsia="Arial" w:hAnsi="Arial" w:cs="Arial"/>
          <w:szCs w:val="22"/>
        </w:rPr>
        <w:t xml:space="preserve"> </w:t>
      </w:r>
      <w:r w:rsidRPr="379EA174">
        <w:rPr>
          <w:rFonts w:ascii="Arial" w:eastAsia="Arial" w:hAnsi="Arial" w:cs="Arial"/>
          <w:szCs w:val="22"/>
        </w:rPr>
        <w:t>Pupils also have daily access to a wide range of other subjects delivered by specialist subject teachers.</w:t>
      </w:r>
    </w:p>
    <w:p w14:paraId="5D0D1B65" w14:textId="35CD55DF" w:rsidR="75D20675" w:rsidRDefault="75D20675" w:rsidP="7460C943">
      <w:pPr>
        <w:rPr>
          <w:rFonts w:ascii="Arial" w:eastAsia="Arial" w:hAnsi="Arial" w:cs="Arial"/>
          <w:szCs w:val="22"/>
        </w:rPr>
      </w:pPr>
      <w:r w:rsidRPr="7460C943">
        <w:rPr>
          <w:rFonts w:ascii="Arial" w:eastAsia="Arial" w:hAnsi="Arial" w:cs="Arial"/>
          <w:szCs w:val="22"/>
        </w:rPr>
        <w:t xml:space="preserve"> </w:t>
      </w:r>
    </w:p>
    <w:p w14:paraId="3CB6000B" w14:textId="442C1AE5" w:rsidR="75D20675" w:rsidRDefault="75D20675" w:rsidP="7460C943">
      <w:pPr>
        <w:rPr>
          <w:rFonts w:ascii="Arial" w:eastAsia="Arial" w:hAnsi="Arial" w:cs="Arial"/>
          <w:szCs w:val="22"/>
        </w:rPr>
      </w:pPr>
      <w:r w:rsidRPr="7460C943">
        <w:rPr>
          <w:rFonts w:ascii="Arial" w:eastAsia="Arial" w:hAnsi="Arial" w:cs="Arial"/>
          <w:szCs w:val="22"/>
        </w:rPr>
        <w:t>What do we do?</w:t>
      </w:r>
    </w:p>
    <w:p w14:paraId="1095498D" w14:textId="5A5E6829" w:rsidR="75D20675" w:rsidRDefault="75D20675" w:rsidP="7460C943">
      <w:pPr>
        <w:pStyle w:val="ListParagraph"/>
        <w:numPr>
          <w:ilvl w:val="0"/>
          <w:numId w:val="50"/>
        </w:numPr>
        <w:rPr>
          <w:rFonts w:ascii="Arial" w:eastAsia="Arial" w:hAnsi="Arial" w:cs="Arial"/>
          <w:szCs w:val="22"/>
        </w:rPr>
      </w:pPr>
      <w:r w:rsidRPr="7460C943">
        <w:rPr>
          <w:rFonts w:ascii="Arial" w:eastAsia="Arial" w:hAnsi="Arial" w:cs="Arial"/>
          <w:szCs w:val="22"/>
        </w:rPr>
        <w:t>We enjoy communication circle time. We use interactive resources and focus on pupil interests.</w:t>
      </w:r>
    </w:p>
    <w:p w14:paraId="51C9E4EE" w14:textId="77897A75" w:rsidR="75D20675" w:rsidRDefault="75D20675" w:rsidP="7460C943">
      <w:pPr>
        <w:pStyle w:val="ListParagraph"/>
        <w:numPr>
          <w:ilvl w:val="0"/>
          <w:numId w:val="50"/>
        </w:numPr>
        <w:rPr>
          <w:rFonts w:ascii="Arial" w:eastAsia="Arial" w:hAnsi="Arial" w:cs="Arial"/>
          <w:szCs w:val="22"/>
        </w:rPr>
      </w:pPr>
      <w:r w:rsidRPr="7460C943">
        <w:rPr>
          <w:rFonts w:ascii="Arial" w:eastAsia="Arial" w:hAnsi="Arial" w:cs="Arial"/>
          <w:szCs w:val="22"/>
        </w:rPr>
        <w:t xml:space="preserve">We use songs, drums and </w:t>
      </w:r>
      <w:r w:rsidR="21935FE6" w:rsidRPr="7460C943">
        <w:rPr>
          <w:rFonts w:ascii="Arial" w:eastAsia="Arial" w:hAnsi="Arial" w:cs="Arial"/>
          <w:szCs w:val="22"/>
        </w:rPr>
        <w:t>Makaton</w:t>
      </w:r>
      <w:r w:rsidRPr="7460C943">
        <w:rPr>
          <w:rFonts w:ascii="Arial" w:eastAsia="Arial" w:hAnsi="Arial" w:cs="Arial"/>
          <w:szCs w:val="22"/>
        </w:rPr>
        <w:t>.</w:t>
      </w:r>
    </w:p>
    <w:p w14:paraId="6EFD6056" w14:textId="78D8D54E" w:rsidR="75D20675" w:rsidRDefault="75D20675" w:rsidP="7460C943">
      <w:pPr>
        <w:pStyle w:val="ListParagraph"/>
        <w:numPr>
          <w:ilvl w:val="0"/>
          <w:numId w:val="50"/>
        </w:numPr>
        <w:rPr>
          <w:rFonts w:ascii="Arial" w:eastAsia="Arial" w:hAnsi="Arial" w:cs="Arial"/>
          <w:szCs w:val="22"/>
        </w:rPr>
      </w:pPr>
      <w:r w:rsidRPr="7460C943">
        <w:rPr>
          <w:rFonts w:ascii="Arial" w:eastAsia="Arial" w:hAnsi="Arial" w:cs="Arial"/>
          <w:szCs w:val="22"/>
        </w:rPr>
        <w:t>We familiarise ourselves with the day by using daily sensory orientation materials and also by use of board maker symbols for the timetable.</w:t>
      </w:r>
    </w:p>
    <w:p w14:paraId="392D0FC1" w14:textId="62DD701B" w:rsidR="75D20675" w:rsidRDefault="75D20675" w:rsidP="7460C943">
      <w:pPr>
        <w:pStyle w:val="ListParagraph"/>
        <w:numPr>
          <w:ilvl w:val="0"/>
          <w:numId w:val="50"/>
        </w:numPr>
        <w:rPr>
          <w:rFonts w:ascii="Arial" w:eastAsia="Arial" w:hAnsi="Arial" w:cs="Arial"/>
          <w:szCs w:val="22"/>
        </w:rPr>
      </w:pPr>
      <w:r w:rsidRPr="7460C943">
        <w:rPr>
          <w:rFonts w:ascii="Arial" w:eastAsia="Arial" w:hAnsi="Arial" w:cs="Arial"/>
          <w:szCs w:val="22"/>
        </w:rPr>
        <w:t>Each pupil has a highly individualised curriculum and materials.</w:t>
      </w:r>
    </w:p>
    <w:p w14:paraId="3753D6FA" w14:textId="4715D325" w:rsidR="75D20675" w:rsidRDefault="75D20675" w:rsidP="7460C943">
      <w:pPr>
        <w:pStyle w:val="ListParagraph"/>
        <w:numPr>
          <w:ilvl w:val="0"/>
          <w:numId w:val="50"/>
        </w:numPr>
        <w:rPr>
          <w:rFonts w:ascii="Arial" w:eastAsia="Arial" w:hAnsi="Arial" w:cs="Arial"/>
          <w:szCs w:val="22"/>
        </w:rPr>
      </w:pPr>
      <w:r w:rsidRPr="7460C943">
        <w:rPr>
          <w:rFonts w:ascii="Arial" w:eastAsia="Arial" w:hAnsi="Arial" w:cs="Arial"/>
          <w:szCs w:val="22"/>
        </w:rPr>
        <w:t>We all use structured routines.</w:t>
      </w:r>
    </w:p>
    <w:p w14:paraId="1C5B478B" w14:textId="200CE970" w:rsidR="75D20675" w:rsidRDefault="75D20675" w:rsidP="7460C943">
      <w:pPr>
        <w:pStyle w:val="ListParagraph"/>
        <w:numPr>
          <w:ilvl w:val="0"/>
          <w:numId w:val="50"/>
        </w:numPr>
        <w:rPr>
          <w:rFonts w:ascii="Arial" w:eastAsia="Arial" w:hAnsi="Arial" w:cs="Arial"/>
          <w:szCs w:val="22"/>
        </w:rPr>
      </w:pPr>
      <w:r w:rsidRPr="7460C943">
        <w:rPr>
          <w:rFonts w:ascii="Arial" w:eastAsia="Arial" w:hAnsi="Arial" w:cs="Arial"/>
          <w:szCs w:val="22"/>
        </w:rPr>
        <w:t>Pupils have their sensory feedback needs met by the use of therapeutic resources.</w:t>
      </w:r>
    </w:p>
    <w:p w14:paraId="342C1E58" w14:textId="764D48E3" w:rsidR="75D20675" w:rsidRDefault="75D20675" w:rsidP="7460C943">
      <w:pPr>
        <w:pStyle w:val="ListParagraph"/>
        <w:numPr>
          <w:ilvl w:val="0"/>
          <w:numId w:val="50"/>
        </w:numPr>
        <w:rPr>
          <w:rFonts w:ascii="Arial" w:eastAsia="Arial" w:hAnsi="Arial" w:cs="Arial"/>
          <w:szCs w:val="22"/>
        </w:rPr>
      </w:pPr>
      <w:r w:rsidRPr="7D7084D5">
        <w:rPr>
          <w:rFonts w:ascii="Arial" w:eastAsia="Arial" w:hAnsi="Arial" w:cs="Arial"/>
          <w:szCs w:val="22"/>
        </w:rPr>
        <w:t xml:space="preserve">Staff are trained in multiple disciplines such as intensive interaction, talking </w:t>
      </w:r>
      <w:r w:rsidR="7A1670DD" w:rsidRPr="7D7084D5">
        <w:rPr>
          <w:rFonts w:ascii="Arial" w:eastAsia="Arial" w:hAnsi="Arial" w:cs="Arial"/>
          <w:szCs w:val="22"/>
        </w:rPr>
        <w:t>mats, autistic</w:t>
      </w:r>
      <w:r w:rsidRPr="7D7084D5">
        <w:rPr>
          <w:rFonts w:ascii="Arial" w:eastAsia="Arial" w:hAnsi="Arial" w:cs="Arial"/>
          <w:szCs w:val="22"/>
        </w:rPr>
        <w:t xml:space="preserve"> spectrum disorders and early years pedagogue. </w:t>
      </w:r>
      <w:r w:rsidR="292DA9BB" w:rsidRPr="7D7084D5">
        <w:rPr>
          <w:rFonts w:ascii="Arial" w:eastAsia="Arial" w:hAnsi="Arial" w:cs="Arial"/>
          <w:szCs w:val="22"/>
        </w:rPr>
        <w:t xml:space="preserve"> </w:t>
      </w:r>
      <w:r w:rsidRPr="7D7084D5">
        <w:rPr>
          <w:rFonts w:ascii="Arial" w:eastAsia="Arial" w:hAnsi="Arial" w:cs="Arial"/>
          <w:szCs w:val="22"/>
        </w:rPr>
        <w:t>This allows the support given to each pupil to be tailored to their needs.</w:t>
      </w:r>
      <w:r>
        <w:br/>
      </w:r>
      <w:r>
        <w:br/>
      </w:r>
      <w:r w:rsidR="28B11DD5">
        <w:rPr>
          <w:noProof/>
        </w:rPr>
        <w:drawing>
          <wp:inline distT="0" distB="0" distL="0" distR="0" wp14:anchorId="66DA3642" wp14:editId="094686D0">
            <wp:extent cx="2507069" cy="3340894"/>
            <wp:effectExtent l="0" t="0" r="0" b="0"/>
            <wp:docPr id="1116957434" name="Picture 1116957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2507069" cy="3340894"/>
                    </a:xfrm>
                    <a:prstGeom prst="rect">
                      <a:avLst/>
                    </a:prstGeom>
                  </pic:spPr>
                </pic:pic>
              </a:graphicData>
            </a:graphic>
          </wp:inline>
        </w:drawing>
      </w:r>
      <w:r w:rsidR="28B11DD5">
        <w:rPr>
          <w:noProof/>
        </w:rPr>
        <w:drawing>
          <wp:inline distT="0" distB="0" distL="0" distR="0" wp14:anchorId="463B9203" wp14:editId="650D71CC">
            <wp:extent cx="2474262" cy="3297176"/>
            <wp:effectExtent l="0" t="0" r="0" b="0"/>
            <wp:docPr id="603476612" name="Picture 603476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474262" cy="3297176"/>
                    </a:xfrm>
                    <a:prstGeom prst="rect">
                      <a:avLst/>
                    </a:prstGeom>
                  </pic:spPr>
                </pic:pic>
              </a:graphicData>
            </a:graphic>
          </wp:inline>
        </w:drawing>
      </w:r>
      <w:r>
        <w:br/>
      </w:r>
      <w:r w:rsidR="174450FE">
        <w:rPr>
          <w:noProof/>
        </w:rPr>
        <w:drawing>
          <wp:inline distT="0" distB="0" distL="0" distR="0" wp14:anchorId="1787995C" wp14:editId="0C4CBCA3">
            <wp:extent cx="2604033" cy="3470182"/>
            <wp:effectExtent l="0" t="0" r="0" b="0"/>
            <wp:docPr id="1965459483" name="Picture 196545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2604033" cy="3470182"/>
                    </a:xfrm>
                    <a:prstGeom prst="rect">
                      <a:avLst/>
                    </a:prstGeom>
                  </pic:spPr>
                </pic:pic>
              </a:graphicData>
            </a:graphic>
          </wp:inline>
        </w:drawing>
      </w:r>
      <w:r w:rsidR="174450FE">
        <w:rPr>
          <w:noProof/>
        </w:rPr>
        <w:drawing>
          <wp:inline distT="0" distB="0" distL="0" distR="0" wp14:anchorId="3AA48BFA" wp14:editId="4DD97977">
            <wp:extent cx="2577249" cy="3434488"/>
            <wp:effectExtent l="0" t="0" r="0" b="0"/>
            <wp:docPr id="255251173" name="Picture 25525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2577249" cy="3434488"/>
                    </a:xfrm>
                    <a:prstGeom prst="rect">
                      <a:avLst/>
                    </a:prstGeom>
                  </pic:spPr>
                </pic:pic>
              </a:graphicData>
            </a:graphic>
          </wp:inline>
        </w:drawing>
      </w:r>
    </w:p>
    <w:p w14:paraId="24253100" w14:textId="32C52E5E" w:rsidR="0F4BE81D" w:rsidRDefault="0F4BE81D" w:rsidP="7460C943">
      <w:pPr>
        <w:pStyle w:val="ListParagraph"/>
        <w:rPr>
          <w:rFonts w:ascii="Arial" w:eastAsia="Arial" w:hAnsi="Arial" w:cs="Arial"/>
          <w:szCs w:val="22"/>
        </w:rPr>
      </w:pPr>
    </w:p>
    <w:p w14:paraId="09F1E584" w14:textId="00AB86DF" w:rsidR="7D7084D5" w:rsidRDefault="7D7084D5">
      <w:r>
        <w:br w:type="page"/>
      </w:r>
    </w:p>
    <w:p w14:paraId="5EEE3D1F" w14:textId="1113DAAE" w:rsidR="0F4BE81D" w:rsidRDefault="75D20675" w:rsidP="379EA174">
      <w:pPr>
        <w:pStyle w:val="Heading5"/>
        <w:rPr>
          <w:rFonts w:ascii="Arial" w:eastAsia="Arial" w:hAnsi="Arial" w:cs="Arial"/>
          <w:sz w:val="22"/>
          <w:szCs w:val="22"/>
        </w:rPr>
      </w:pPr>
      <w:bookmarkStart w:id="36" w:name="_Toc672327805"/>
      <w:r w:rsidRPr="5299B089">
        <w:t>Milestones For Complex Learners</w:t>
      </w:r>
      <w:bookmarkEnd w:id="36"/>
    </w:p>
    <w:p w14:paraId="67BCEF38" w14:textId="23354B5A" w:rsidR="64797917" w:rsidRDefault="75D20675" w:rsidP="379EA174">
      <w:pPr>
        <w:jc w:val="both"/>
        <w:rPr>
          <w:rFonts w:ascii="Arial" w:eastAsia="Arial" w:hAnsi="Arial" w:cs="Arial"/>
          <w:szCs w:val="22"/>
        </w:rPr>
      </w:pPr>
      <w:r w:rsidRPr="379EA174">
        <w:rPr>
          <w:rFonts w:ascii="Arial" w:eastAsia="Arial" w:hAnsi="Arial" w:cs="Arial"/>
          <w:szCs w:val="22"/>
        </w:rPr>
        <w:t xml:space="preserve">Milestones are important points in development and demonstrate progression. </w:t>
      </w:r>
      <w:r w:rsidR="1B382258" w:rsidRPr="379EA174">
        <w:rPr>
          <w:rFonts w:ascii="Arial" w:eastAsia="Arial" w:hAnsi="Arial" w:cs="Arial"/>
          <w:szCs w:val="22"/>
        </w:rPr>
        <w:t xml:space="preserve"> </w:t>
      </w:r>
      <w:r w:rsidRPr="379EA174">
        <w:rPr>
          <w:rFonts w:ascii="Arial" w:eastAsia="Arial" w:hAnsi="Arial" w:cs="Arial"/>
          <w:szCs w:val="22"/>
        </w:rPr>
        <w:t xml:space="preserve">Young people who are not able to achieve any of the benchmarks within Early Level still require tracking and monitoring of their progression. </w:t>
      </w:r>
      <w:r w:rsidR="0BB50A8C" w:rsidRPr="379EA174">
        <w:rPr>
          <w:rFonts w:ascii="Arial" w:eastAsia="Arial" w:hAnsi="Arial" w:cs="Arial"/>
          <w:szCs w:val="22"/>
        </w:rPr>
        <w:t xml:space="preserve"> </w:t>
      </w:r>
      <w:r w:rsidRPr="379EA174">
        <w:rPr>
          <w:rFonts w:ascii="Arial" w:eastAsia="Arial" w:hAnsi="Arial" w:cs="Arial"/>
          <w:szCs w:val="22"/>
        </w:rPr>
        <w:t xml:space="preserve">Whilst many young people will move on to work at Early Level, some will continue to make progress at the pre-early stage.  Milestones </w:t>
      </w:r>
      <w:r w:rsidR="710509D5" w:rsidRPr="379EA174">
        <w:rPr>
          <w:rFonts w:ascii="Arial" w:eastAsia="Arial" w:hAnsi="Arial" w:cs="Arial"/>
          <w:szCs w:val="22"/>
        </w:rPr>
        <w:t xml:space="preserve">for complex learners </w:t>
      </w:r>
      <w:r w:rsidRPr="379EA174">
        <w:rPr>
          <w:rFonts w:ascii="Arial" w:eastAsia="Arial" w:hAnsi="Arial" w:cs="Arial"/>
          <w:szCs w:val="22"/>
        </w:rPr>
        <w:t>support teachers to track the progression of young people with severe and complex needs.</w:t>
      </w:r>
      <w:r w:rsidR="58594DB4" w:rsidRPr="379EA174">
        <w:rPr>
          <w:rFonts w:ascii="Arial" w:eastAsia="Arial" w:hAnsi="Arial" w:cs="Arial"/>
          <w:szCs w:val="22"/>
        </w:rPr>
        <w:t xml:space="preserve"> </w:t>
      </w:r>
      <w:r w:rsidRPr="379EA174">
        <w:rPr>
          <w:rFonts w:ascii="Arial" w:eastAsia="Arial" w:hAnsi="Arial" w:cs="Arial"/>
          <w:szCs w:val="22"/>
        </w:rPr>
        <w:t xml:space="preserve"> </w:t>
      </w:r>
    </w:p>
    <w:p w14:paraId="4D9D6DCD" w14:textId="39D144FF" w:rsidR="64797917" w:rsidRDefault="64797917" w:rsidP="379EA174">
      <w:pPr>
        <w:jc w:val="center"/>
        <w:rPr>
          <w:rFonts w:ascii="Arial" w:eastAsia="Arial" w:hAnsi="Arial" w:cs="Arial"/>
          <w:szCs w:val="22"/>
        </w:rPr>
      </w:pPr>
      <w:r>
        <w:rPr>
          <w:noProof/>
        </w:rPr>
        <w:drawing>
          <wp:inline distT="0" distB="0" distL="0" distR="0" wp14:anchorId="1C0A9389" wp14:editId="7F903731">
            <wp:extent cx="2796075" cy="3247524"/>
            <wp:effectExtent l="0" t="0" r="0" b="0"/>
            <wp:docPr id="1071055851" name="Picture 107105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96075" cy="3247524"/>
                    </a:xfrm>
                    <a:prstGeom prst="rect">
                      <a:avLst/>
                    </a:prstGeom>
                  </pic:spPr>
                </pic:pic>
              </a:graphicData>
            </a:graphic>
          </wp:inline>
        </w:drawing>
      </w:r>
      <w:r w:rsidR="7389A2F9">
        <w:rPr>
          <w:noProof/>
        </w:rPr>
        <w:drawing>
          <wp:inline distT="0" distB="0" distL="0" distR="0" wp14:anchorId="7B572D20" wp14:editId="0F104E15">
            <wp:extent cx="2446752" cy="3246651"/>
            <wp:effectExtent l="0" t="0" r="0" b="0"/>
            <wp:docPr id="515097709" name="Picture 51509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46752" cy="3246651"/>
                    </a:xfrm>
                    <a:prstGeom prst="rect">
                      <a:avLst/>
                    </a:prstGeom>
                  </pic:spPr>
                </pic:pic>
              </a:graphicData>
            </a:graphic>
          </wp:inline>
        </w:drawing>
      </w:r>
    </w:p>
    <w:p w14:paraId="691D960E" w14:textId="7DA73B99" w:rsidR="2341E35E" w:rsidRDefault="2341E35E" w:rsidP="7D7084D5">
      <w:pPr>
        <w:jc w:val="center"/>
      </w:pPr>
    </w:p>
    <w:p w14:paraId="2C97ACB4" w14:textId="3A24D068" w:rsidR="00A47F2E" w:rsidRPr="006815EE" w:rsidRDefault="75D20675" w:rsidP="379EA174">
      <w:pPr>
        <w:pStyle w:val="Heading5"/>
        <w:rPr>
          <w:rFonts w:ascii="Arial" w:hAnsi="Arial" w:cs="Arial"/>
          <w:sz w:val="28"/>
          <w:szCs w:val="28"/>
        </w:rPr>
      </w:pPr>
      <w:bookmarkStart w:id="37" w:name="_Toc184338066"/>
      <w:r w:rsidRPr="5299B089">
        <w:t>Senior Phase - National Qualifications</w:t>
      </w:r>
      <w:bookmarkEnd w:id="37"/>
    </w:p>
    <w:p w14:paraId="2885BB54" w14:textId="5659F88B" w:rsidR="00A47F2E" w:rsidRPr="006815EE" w:rsidRDefault="75D20675" w:rsidP="379EA174">
      <w:pPr>
        <w:jc w:val="both"/>
        <w:rPr>
          <w:rFonts w:ascii="Arial" w:hAnsi="Arial" w:cs="Arial"/>
          <w:b/>
          <w:bCs/>
          <w:sz w:val="28"/>
          <w:szCs w:val="28"/>
        </w:rPr>
      </w:pPr>
      <w:r w:rsidRPr="379EA174">
        <w:rPr>
          <w:rFonts w:ascii="Arial" w:eastAsia="Arial" w:hAnsi="Arial" w:cs="Arial"/>
          <w:szCs w:val="22"/>
        </w:rPr>
        <w:t>In S4 – S6, pupils undertake a range of SQA units specific to their needs.</w:t>
      </w:r>
      <w:r w:rsidR="2656A937" w:rsidRPr="379EA174">
        <w:rPr>
          <w:rFonts w:ascii="Arial" w:eastAsia="Arial" w:hAnsi="Arial" w:cs="Arial"/>
          <w:szCs w:val="22"/>
        </w:rPr>
        <w:t xml:space="preserve">  </w:t>
      </w:r>
      <w:r w:rsidRPr="379EA174">
        <w:rPr>
          <w:rFonts w:ascii="Arial" w:eastAsia="Arial" w:hAnsi="Arial" w:cs="Arial"/>
          <w:szCs w:val="22"/>
        </w:rPr>
        <w:t xml:space="preserve">Scottish Qualifications Authority (SQA) is one of the four partner national organisations involved in the Curriculum for Excellence. </w:t>
      </w:r>
      <w:r w:rsidR="41E9F2A9" w:rsidRPr="379EA174">
        <w:rPr>
          <w:rFonts w:ascii="Arial" w:eastAsia="Arial" w:hAnsi="Arial" w:cs="Arial"/>
          <w:szCs w:val="22"/>
        </w:rPr>
        <w:t xml:space="preserve"> </w:t>
      </w:r>
      <w:r w:rsidRPr="379EA174">
        <w:rPr>
          <w:rFonts w:ascii="Arial" w:eastAsia="Arial" w:hAnsi="Arial" w:cs="Arial"/>
          <w:szCs w:val="22"/>
        </w:rPr>
        <w:t xml:space="preserve">It works with partners on all strands of the development. SQA has joined with Universities Scotland, QAA Scotland and the Scottish Government to create the Scottish Credit and Qualifications Framework or SCQF. </w:t>
      </w:r>
    </w:p>
    <w:p w14:paraId="75AC7C3D" w14:textId="65FCE938" w:rsidR="00A47F2E" w:rsidRPr="006815EE" w:rsidRDefault="00A47F2E" w:rsidP="7D7084D5">
      <w:pPr>
        <w:rPr>
          <w:rFonts w:ascii="Arial" w:eastAsia="Arial" w:hAnsi="Arial" w:cs="Arial"/>
          <w:szCs w:val="22"/>
        </w:rPr>
      </w:pPr>
    </w:p>
    <w:p w14:paraId="2B8BF28E" w14:textId="645058D6" w:rsidR="00A47F2E" w:rsidRPr="006815EE" w:rsidRDefault="75D20675" w:rsidP="379EA174">
      <w:pPr>
        <w:jc w:val="both"/>
        <w:rPr>
          <w:rFonts w:ascii="Arial" w:hAnsi="Arial" w:cs="Arial"/>
          <w:b/>
          <w:bCs/>
          <w:sz w:val="28"/>
          <w:szCs w:val="28"/>
        </w:rPr>
      </w:pPr>
      <w:r w:rsidRPr="5DE14782">
        <w:rPr>
          <w:rFonts w:ascii="Arial" w:eastAsia="Arial" w:hAnsi="Arial" w:cs="Arial"/>
          <w:szCs w:val="22"/>
        </w:rPr>
        <w:t>Every Scottish qualification</w:t>
      </w:r>
      <w:r w:rsidR="0F4A7027" w:rsidRPr="5DE14782">
        <w:rPr>
          <w:rFonts w:ascii="Arial" w:eastAsia="Arial" w:hAnsi="Arial" w:cs="Arial"/>
          <w:szCs w:val="22"/>
        </w:rPr>
        <w:t xml:space="preserve"> </w:t>
      </w:r>
      <w:r w:rsidRPr="5DE14782">
        <w:rPr>
          <w:rFonts w:ascii="Arial" w:eastAsia="Arial" w:hAnsi="Arial" w:cs="Arial"/>
          <w:szCs w:val="22"/>
        </w:rPr>
        <w:t xml:space="preserve">is allocated a level and credit value within this framework, which all partners have agreed to recognise. </w:t>
      </w:r>
      <w:r w:rsidR="033EAE02" w:rsidRPr="5DE14782">
        <w:rPr>
          <w:rFonts w:ascii="Arial" w:eastAsia="Arial" w:hAnsi="Arial" w:cs="Arial"/>
          <w:szCs w:val="22"/>
        </w:rPr>
        <w:t xml:space="preserve"> </w:t>
      </w:r>
      <w:r w:rsidRPr="5DE14782">
        <w:rPr>
          <w:rFonts w:ascii="Arial" w:eastAsia="Arial" w:hAnsi="Arial" w:cs="Arial"/>
          <w:szCs w:val="22"/>
        </w:rPr>
        <w:t xml:space="preserve">There are the many qualifications often imperfectly referred to as vocational, though these </w:t>
      </w:r>
      <w:r w:rsidR="5E45FD52" w:rsidRPr="5DE14782">
        <w:rPr>
          <w:rFonts w:ascii="Arial" w:eastAsia="Arial" w:hAnsi="Arial" w:cs="Arial"/>
          <w:szCs w:val="22"/>
        </w:rPr>
        <w:t>are frequently</w:t>
      </w:r>
      <w:r w:rsidRPr="5DE14782">
        <w:rPr>
          <w:rFonts w:ascii="Arial" w:eastAsia="Arial" w:hAnsi="Arial" w:cs="Arial"/>
          <w:szCs w:val="22"/>
        </w:rPr>
        <w:t xml:space="preserve"> stepping-stones for students at Scottish Colleges of Further Education to pursue one- or two- year programmes tailored from a wide-ranging catalogue of National Units. </w:t>
      </w:r>
      <w:r w:rsidR="3E707BE0" w:rsidRPr="5DE14782">
        <w:rPr>
          <w:rFonts w:ascii="Arial" w:eastAsia="Arial" w:hAnsi="Arial" w:cs="Arial"/>
          <w:szCs w:val="22"/>
        </w:rPr>
        <w:t xml:space="preserve"> </w:t>
      </w:r>
      <w:r w:rsidRPr="5DE14782">
        <w:rPr>
          <w:rFonts w:ascii="Arial" w:eastAsia="Arial" w:hAnsi="Arial" w:cs="Arial"/>
          <w:szCs w:val="22"/>
        </w:rPr>
        <w:t>The</w:t>
      </w:r>
      <w:r w:rsidR="3754BBAC" w:rsidRPr="5DE14782">
        <w:rPr>
          <w:rFonts w:ascii="Arial" w:eastAsia="Arial" w:hAnsi="Arial" w:cs="Arial"/>
          <w:szCs w:val="22"/>
        </w:rPr>
        <w:t xml:space="preserve"> </w:t>
      </w:r>
      <w:r w:rsidRPr="5DE14782">
        <w:rPr>
          <w:rFonts w:ascii="Arial" w:eastAsia="Arial" w:hAnsi="Arial" w:cs="Arial"/>
          <w:szCs w:val="22"/>
        </w:rPr>
        <w:t xml:space="preserve">actual programme may be very rigidly prescribed or be entirely freely chosen by the young people to meet </w:t>
      </w:r>
      <w:r w:rsidR="6EA21066" w:rsidRPr="5DE14782">
        <w:rPr>
          <w:rFonts w:ascii="Arial" w:eastAsia="Arial" w:hAnsi="Arial" w:cs="Arial"/>
          <w:szCs w:val="22"/>
        </w:rPr>
        <w:t xml:space="preserve">individual </w:t>
      </w:r>
      <w:r w:rsidRPr="5DE14782">
        <w:rPr>
          <w:rFonts w:ascii="Arial" w:eastAsia="Arial" w:hAnsi="Arial" w:cs="Arial"/>
          <w:szCs w:val="22"/>
        </w:rPr>
        <w:t>needs.</w:t>
      </w:r>
      <w:r w:rsidR="7AC336B5" w:rsidRPr="5DE14782">
        <w:rPr>
          <w:rFonts w:ascii="Arial" w:eastAsia="Arial" w:hAnsi="Arial" w:cs="Arial"/>
          <w:szCs w:val="22"/>
        </w:rPr>
        <w:t xml:space="preserve">  </w:t>
      </w:r>
    </w:p>
    <w:p w14:paraId="0E31205B" w14:textId="3D927BD3" w:rsidR="00A47F2E" w:rsidRPr="006815EE" w:rsidRDefault="00A47F2E" w:rsidP="7D7084D5">
      <w:pPr>
        <w:rPr>
          <w:rFonts w:ascii="Arial" w:eastAsia="Arial" w:hAnsi="Arial" w:cs="Arial"/>
          <w:szCs w:val="22"/>
        </w:rPr>
      </w:pPr>
    </w:p>
    <w:p w14:paraId="431D45C8" w14:textId="74A254C2" w:rsidR="00A47F2E" w:rsidRPr="006815EE" w:rsidRDefault="7AC336B5" w:rsidP="379EA174">
      <w:pPr>
        <w:jc w:val="both"/>
        <w:rPr>
          <w:rFonts w:ascii="Arial" w:hAnsi="Arial" w:cs="Arial"/>
          <w:b/>
          <w:bCs/>
          <w:sz w:val="28"/>
          <w:szCs w:val="28"/>
        </w:rPr>
      </w:pPr>
      <w:r w:rsidRPr="379EA174">
        <w:rPr>
          <w:rFonts w:ascii="Arial" w:eastAsia="Arial" w:hAnsi="Arial" w:cs="Arial"/>
          <w:szCs w:val="22"/>
        </w:rPr>
        <w:t xml:space="preserve">The </w:t>
      </w:r>
      <w:r w:rsidR="75D20675" w:rsidRPr="379EA174">
        <w:rPr>
          <w:rFonts w:ascii="Arial" w:eastAsia="Arial" w:hAnsi="Arial" w:cs="Arial"/>
          <w:szCs w:val="22"/>
        </w:rPr>
        <w:t xml:space="preserve">SQA </w:t>
      </w:r>
      <w:r w:rsidR="44067E19" w:rsidRPr="379EA174">
        <w:rPr>
          <w:rFonts w:ascii="Arial" w:eastAsia="Arial" w:hAnsi="Arial" w:cs="Arial"/>
          <w:szCs w:val="22"/>
        </w:rPr>
        <w:t xml:space="preserve">have recently produced </w:t>
      </w:r>
      <w:r w:rsidR="75D20675" w:rsidRPr="379EA174">
        <w:rPr>
          <w:rFonts w:ascii="Arial" w:eastAsia="Arial" w:hAnsi="Arial" w:cs="Arial"/>
          <w:szCs w:val="22"/>
        </w:rPr>
        <w:t>new qualifications which have clearer focus on skills development</w:t>
      </w:r>
      <w:r w:rsidR="033D364E" w:rsidRPr="379EA174">
        <w:rPr>
          <w:rFonts w:ascii="Arial" w:eastAsia="Arial" w:hAnsi="Arial" w:cs="Arial"/>
          <w:szCs w:val="22"/>
        </w:rPr>
        <w:t xml:space="preserve"> and</w:t>
      </w:r>
      <w:r w:rsidR="75D20675" w:rsidRPr="379EA174">
        <w:rPr>
          <w:rFonts w:ascii="Arial" w:eastAsia="Arial" w:hAnsi="Arial" w:cs="Arial"/>
          <w:szCs w:val="22"/>
        </w:rPr>
        <w:t xml:space="preserve"> a greater emphasis on deeper learning by encouragement for young people to think for themselves; to apply and interpret the knowledge and understanding they have developed and to demonstrate the skills they have learned. </w:t>
      </w:r>
      <w:r w:rsidR="1F272723" w:rsidRPr="379EA174">
        <w:rPr>
          <w:rFonts w:ascii="Arial" w:eastAsia="Arial" w:hAnsi="Arial" w:cs="Arial"/>
          <w:szCs w:val="22"/>
        </w:rPr>
        <w:t xml:space="preserve"> </w:t>
      </w:r>
    </w:p>
    <w:p w14:paraId="53AD253D" w14:textId="768EC002" w:rsidR="0B8595F3" w:rsidRDefault="0B8595F3" w:rsidP="379EA174">
      <w:pPr>
        <w:jc w:val="center"/>
        <w:rPr>
          <w:rFonts w:ascii="Arial" w:eastAsia="Arial" w:hAnsi="Arial" w:cs="Arial"/>
          <w:szCs w:val="22"/>
        </w:rPr>
      </w:pPr>
      <w:r>
        <w:rPr>
          <w:noProof/>
        </w:rPr>
        <w:drawing>
          <wp:inline distT="0" distB="0" distL="0" distR="0" wp14:anchorId="5A7DA38C" wp14:editId="41D121F3">
            <wp:extent cx="1762830" cy="2349180"/>
            <wp:effectExtent l="0" t="0" r="0" b="0"/>
            <wp:docPr id="391662676" name="Picture 39166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762830" cy="2349180"/>
                    </a:xfrm>
                    <a:prstGeom prst="rect">
                      <a:avLst/>
                    </a:prstGeom>
                  </pic:spPr>
                </pic:pic>
              </a:graphicData>
            </a:graphic>
          </wp:inline>
        </w:drawing>
      </w:r>
      <w:r w:rsidR="64813559">
        <w:rPr>
          <w:noProof/>
        </w:rPr>
        <w:drawing>
          <wp:inline distT="0" distB="0" distL="0" distR="0" wp14:anchorId="09190A00" wp14:editId="3CE8960C">
            <wp:extent cx="2786370" cy="2327766"/>
            <wp:effectExtent l="0" t="0" r="0" b="0"/>
            <wp:docPr id="1217913738" name="Picture 121791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86370" cy="2327766"/>
                    </a:xfrm>
                    <a:prstGeom prst="rect">
                      <a:avLst/>
                    </a:prstGeom>
                  </pic:spPr>
                </pic:pic>
              </a:graphicData>
            </a:graphic>
          </wp:inline>
        </w:drawing>
      </w:r>
    </w:p>
    <w:p w14:paraId="1A43A944" w14:textId="32E1FCED" w:rsidR="200B70D6" w:rsidRDefault="200B70D6" w:rsidP="379EA174">
      <w:pPr>
        <w:jc w:val="center"/>
        <w:rPr>
          <w:rFonts w:ascii="Arial" w:eastAsia="Arial" w:hAnsi="Arial" w:cs="Arial"/>
          <w:szCs w:val="22"/>
        </w:rPr>
      </w:pPr>
      <w:r>
        <w:rPr>
          <w:noProof/>
        </w:rPr>
        <w:drawing>
          <wp:inline distT="0" distB="0" distL="0" distR="0" wp14:anchorId="2AD42886" wp14:editId="0C4B3979">
            <wp:extent cx="2175248" cy="2898775"/>
            <wp:effectExtent l="0" t="0" r="0" b="0"/>
            <wp:docPr id="911167045" name="Picture 911167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75248" cy="2898775"/>
                    </a:xfrm>
                    <a:prstGeom prst="rect">
                      <a:avLst/>
                    </a:prstGeom>
                  </pic:spPr>
                </pic:pic>
              </a:graphicData>
            </a:graphic>
          </wp:inline>
        </w:drawing>
      </w:r>
      <w:r>
        <w:rPr>
          <w:noProof/>
        </w:rPr>
        <w:drawing>
          <wp:inline distT="0" distB="0" distL="0" distR="0" wp14:anchorId="19FDB3FB" wp14:editId="3C00F887">
            <wp:extent cx="2193117" cy="2922588"/>
            <wp:effectExtent l="0" t="0" r="0" b="0"/>
            <wp:docPr id="1087419637" name="Picture 108741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93117" cy="2922588"/>
                    </a:xfrm>
                    <a:prstGeom prst="rect">
                      <a:avLst/>
                    </a:prstGeom>
                  </pic:spPr>
                </pic:pic>
              </a:graphicData>
            </a:graphic>
          </wp:inline>
        </w:drawing>
      </w:r>
    </w:p>
    <w:p w14:paraId="163FB726" w14:textId="394D8612" w:rsidR="00A47F2E" w:rsidRPr="006815EE" w:rsidRDefault="00A47F2E" w:rsidP="7D7084D5"/>
    <w:p w14:paraId="55450BEC" w14:textId="79613112" w:rsidR="00A47F2E" w:rsidRPr="00A47F2E" w:rsidRDefault="00D21FD5" w:rsidP="379EA174">
      <w:pPr>
        <w:pStyle w:val="Heading5"/>
        <w:rPr>
          <w:rFonts w:ascii="Arial" w:hAnsi="Arial" w:cs="Arial"/>
          <w:sz w:val="28"/>
          <w:szCs w:val="28"/>
        </w:rPr>
      </w:pPr>
      <w:bookmarkStart w:id="38" w:name="_Toc36651334"/>
      <w:r>
        <w:t>Options</w:t>
      </w:r>
      <w:bookmarkEnd w:id="38"/>
    </w:p>
    <w:p w14:paraId="64EF4F0A" w14:textId="33A736A4" w:rsidR="00A47F2E" w:rsidRPr="006815EE" w:rsidRDefault="00A47F2E" w:rsidP="7460C943">
      <w:pPr>
        <w:tabs>
          <w:tab w:val="left" w:pos="709"/>
        </w:tabs>
        <w:jc w:val="both"/>
        <w:rPr>
          <w:rFonts w:ascii="Arial" w:hAnsi="Arial" w:cs="Arial"/>
        </w:rPr>
      </w:pPr>
      <w:r w:rsidRPr="379EA174">
        <w:rPr>
          <w:rFonts w:ascii="Arial" w:hAnsi="Arial" w:cs="Arial"/>
        </w:rPr>
        <w:t xml:space="preserve">Options are an integral aspect of </w:t>
      </w:r>
      <w:r w:rsidR="007022DF" w:rsidRPr="379EA174">
        <w:rPr>
          <w:rFonts w:ascii="Arial" w:hAnsi="Arial" w:cs="Arial"/>
        </w:rPr>
        <w:t xml:space="preserve">curricular provision for all students from S4 </w:t>
      </w:r>
      <w:r w:rsidRPr="379EA174">
        <w:rPr>
          <w:rFonts w:ascii="Arial" w:hAnsi="Arial" w:cs="Arial"/>
        </w:rPr>
        <w:t>onwards. Options allow pupils to pursue courses in which they have a personal aptitude/interest.</w:t>
      </w:r>
      <w:r w:rsidR="512579BA" w:rsidRPr="379EA174">
        <w:rPr>
          <w:rFonts w:ascii="Arial" w:hAnsi="Arial" w:cs="Arial"/>
        </w:rPr>
        <w:t xml:space="preserve">  </w:t>
      </w:r>
      <w:r w:rsidRPr="379EA174">
        <w:rPr>
          <w:rFonts w:ascii="Arial" w:hAnsi="Arial" w:cs="Arial"/>
        </w:rPr>
        <w:t>Prior to choosing options, pupils will have the opportunity to take part in an Induction programme. This will involve input fr</w:t>
      </w:r>
      <w:r w:rsidR="007022DF" w:rsidRPr="379EA174">
        <w:rPr>
          <w:rFonts w:ascii="Arial" w:hAnsi="Arial" w:cs="Arial"/>
        </w:rPr>
        <w:t>om subject specialists, Skills Development Scotland</w:t>
      </w:r>
      <w:r w:rsidR="00FE7E73" w:rsidRPr="379EA174">
        <w:rPr>
          <w:rFonts w:ascii="Arial" w:hAnsi="Arial" w:cs="Arial"/>
        </w:rPr>
        <w:t xml:space="preserve"> and C</w:t>
      </w:r>
      <w:r w:rsidRPr="379EA174">
        <w:rPr>
          <w:rFonts w:ascii="Arial" w:hAnsi="Arial" w:cs="Arial"/>
        </w:rPr>
        <w:t>olleges. As part of this process an option information booklet will be issued to all pupils/parents.</w:t>
      </w:r>
    </w:p>
    <w:p w14:paraId="4BB8213A" w14:textId="77777777" w:rsidR="00A47F2E" w:rsidRPr="006815EE" w:rsidRDefault="00A47F2E" w:rsidP="66896100">
      <w:pPr>
        <w:tabs>
          <w:tab w:val="left" w:pos="709"/>
        </w:tabs>
        <w:ind w:left="709"/>
        <w:rPr>
          <w:rFonts w:ascii="Arial" w:hAnsi="Arial" w:cs="Arial"/>
          <w:szCs w:val="22"/>
        </w:rPr>
      </w:pPr>
    </w:p>
    <w:p w14:paraId="13DC816C" w14:textId="5F5B6BE7" w:rsidR="66896100" w:rsidRDefault="66896100">
      <w:r>
        <w:br w:type="page"/>
      </w:r>
    </w:p>
    <w:p w14:paraId="71DF8BCE" w14:textId="77777777" w:rsidR="00A47F2E" w:rsidRPr="00A47F2E" w:rsidRDefault="00AC0C0D" w:rsidP="00E2023E">
      <w:pPr>
        <w:numPr>
          <w:ilvl w:val="12"/>
          <w:numId w:val="0"/>
        </w:numPr>
        <w:tabs>
          <w:tab w:val="left" w:pos="709"/>
        </w:tabs>
        <w:rPr>
          <w:rFonts w:ascii="Arial" w:hAnsi="Arial" w:cs="Arial"/>
          <w:b/>
          <w:szCs w:val="22"/>
        </w:rPr>
      </w:pPr>
      <w:r w:rsidRPr="006815EE">
        <w:rPr>
          <w:rFonts w:ascii="Arial" w:hAnsi="Arial" w:cs="Arial"/>
          <w:szCs w:val="22"/>
        </w:rPr>
        <w:t xml:space="preserve">Options are chosen at the end of </w:t>
      </w:r>
      <w:r w:rsidR="007022DF" w:rsidRPr="006815EE">
        <w:rPr>
          <w:rFonts w:ascii="Arial" w:hAnsi="Arial" w:cs="Arial"/>
          <w:szCs w:val="22"/>
        </w:rPr>
        <w:t>S3</w:t>
      </w:r>
      <w:r w:rsidR="00A47F2E" w:rsidRPr="006815EE">
        <w:rPr>
          <w:rFonts w:ascii="Arial" w:hAnsi="Arial" w:cs="Arial"/>
          <w:szCs w:val="22"/>
        </w:rPr>
        <w:t xml:space="preserve"> and pupils follow their chosen courses for two years</w:t>
      </w:r>
      <w:r w:rsidR="00A47F2E" w:rsidRPr="00A47F2E">
        <w:rPr>
          <w:rFonts w:ascii="Arial" w:hAnsi="Arial" w:cs="Arial"/>
          <w:b/>
          <w:szCs w:val="22"/>
        </w:rPr>
        <w:t>.</w:t>
      </w:r>
    </w:p>
    <w:p w14:paraId="28034098" w14:textId="77777777" w:rsidR="00A47F2E" w:rsidRDefault="00A47F2E" w:rsidP="00A47F2E">
      <w:pPr>
        <w:numPr>
          <w:ilvl w:val="12"/>
          <w:numId w:val="0"/>
        </w:numPr>
        <w:ind w:left="709"/>
        <w:rPr>
          <w:rFonts w:ascii="Arial" w:hAnsi="Arial" w:cs="Arial"/>
          <w:b/>
          <w:szCs w:val="22"/>
          <w:lang w:eastAsia="en-US"/>
        </w:rPr>
      </w:pPr>
    </w:p>
    <w:p w14:paraId="1FD1CA48" w14:textId="6BCDE3C2" w:rsidR="007022DF" w:rsidRPr="006815EE" w:rsidRDefault="007022DF" w:rsidP="7D7084D5">
      <w:pPr>
        <w:rPr>
          <w:rFonts w:ascii="Arial" w:hAnsi="Arial" w:cs="Arial"/>
          <w:lang w:eastAsia="en-US"/>
        </w:rPr>
      </w:pPr>
      <w:r w:rsidRPr="7D7084D5">
        <w:rPr>
          <w:rFonts w:ascii="Arial" w:hAnsi="Arial" w:cs="Arial"/>
          <w:b/>
          <w:bCs/>
          <w:lang w:eastAsia="en-US"/>
        </w:rPr>
        <w:t>Options:</w:t>
      </w:r>
      <w:r>
        <w:tab/>
      </w:r>
      <w:r>
        <w:tab/>
      </w:r>
      <w:r>
        <w:tab/>
      </w:r>
      <w:r w:rsidRPr="7D7084D5">
        <w:rPr>
          <w:rFonts w:ascii="Arial" w:hAnsi="Arial" w:cs="Arial"/>
          <w:lang w:eastAsia="en-US"/>
        </w:rPr>
        <w:t>Art</w:t>
      </w:r>
    </w:p>
    <w:p w14:paraId="4E49F570"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Music</w:t>
      </w:r>
    </w:p>
    <w:p w14:paraId="065995E5"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t>Drama</w:t>
      </w:r>
    </w:p>
    <w:p w14:paraId="35D81B41"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ICT</w:t>
      </w:r>
    </w:p>
    <w:p w14:paraId="3E9A54C5"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Technical</w:t>
      </w:r>
    </w:p>
    <w:p w14:paraId="41B2E055"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Science</w:t>
      </w:r>
    </w:p>
    <w:p w14:paraId="065503C2"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Social Subjects</w:t>
      </w:r>
    </w:p>
    <w:p w14:paraId="067DEC04"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Duke of Edinburgh Award</w:t>
      </w:r>
    </w:p>
    <w:p w14:paraId="27D41452" w14:textId="77777777" w:rsidR="007022DF"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French</w:t>
      </w:r>
    </w:p>
    <w:p w14:paraId="0E1C507B" w14:textId="77777777" w:rsidR="00532092" w:rsidRDefault="00532092" w:rsidP="00A47F2E">
      <w:pPr>
        <w:numPr>
          <w:ilvl w:val="12"/>
          <w:numId w:val="0"/>
        </w:numPr>
        <w:ind w:left="709"/>
        <w:rPr>
          <w:rFonts w:ascii="Arial" w:hAnsi="Arial" w:cs="Arial"/>
          <w:szCs w:val="22"/>
          <w:lang w:eastAsia="en-US"/>
        </w:rPr>
      </w:pPr>
      <w:r>
        <w:rPr>
          <w:rFonts w:ascii="Arial" w:hAnsi="Arial" w:cs="Arial"/>
          <w:szCs w:val="22"/>
          <w:lang w:eastAsia="en-US"/>
        </w:rPr>
        <w:tab/>
      </w:r>
      <w:r>
        <w:rPr>
          <w:rFonts w:ascii="Arial" w:hAnsi="Arial" w:cs="Arial"/>
          <w:szCs w:val="22"/>
          <w:lang w:eastAsia="en-US"/>
        </w:rPr>
        <w:tab/>
      </w:r>
      <w:r>
        <w:rPr>
          <w:rFonts w:ascii="Arial" w:hAnsi="Arial" w:cs="Arial"/>
          <w:szCs w:val="22"/>
          <w:lang w:eastAsia="en-US"/>
        </w:rPr>
        <w:tab/>
        <w:t>Spanish</w:t>
      </w:r>
    </w:p>
    <w:p w14:paraId="6F48251F" w14:textId="77777777" w:rsidR="00376C5F" w:rsidRDefault="003F59AE" w:rsidP="5299B089">
      <w:pPr>
        <w:ind w:left="709"/>
        <w:rPr>
          <w:rFonts w:ascii="Arial" w:hAnsi="Arial" w:cs="Arial"/>
          <w:szCs w:val="22"/>
          <w:lang w:eastAsia="en-US"/>
        </w:rPr>
      </w:pPr>
      <w:r>
        <w:rPr>
          <w:rFonts w:ascii="Arial" w:hAnsi="Arial" w:cs="Arial"/>
          <w:szCs w:val="22"/>
          <w:lang w:eastAsia="en-US"/>
        </w:rPr>
        <w:tab/>
      </w:r>
      <w:r>
        <w:rPr>
          <w:rFonts w:ascii="Arial" w:hAnsi="Arial" w:cs="Arial"/>
          <w:szCs w:val="22"/>
          <w:lang w:eastAsia="en-US"/>
        </w:rPr>
        <w:tab/>
      </w:r>
      <w:r>
        <w:rPr>
          <w:rFonts w:ascii="Arial" w:hAnsi="Arial" w:cs="Arial"/>
          <w:szCs w:val="22"/>
          <w:lang w:eastAsia="en-US"/>
        </w:rPr>
        <w:tab/>
      </w:r>
      <w:r w:rsidRPr="5299B089">
        <w:rPr>
          <w:rFonts w:ascii="Arial" w:hAnsi="Arial" w:cs="Arial"/>
          <w:lang w:eastAsia="en-US"/>
        </w:rPr>
        <w:t>DIY</w:t>
      </w:r>
    </w:p>
    <w:p w14:paraId="48473B17" w14:textId="77777777" w:rsidR="007B2E69" w:rsidRPr="006815EE" w:rsidRDefault="007B2E69" w:rsidP="00A47F2E">
      <w:pPr>
        <w:numPr>
          <w:ilvl w:val="12"/>
          <w:numId w:val="0"/>
        </w:numPr>
        <w:ind w:left="709"/>
        <w:rPr>
          <w:rFonts w:ascii="Arial" w:hAnsi="Arial" w:cs="Arial"/>
          <w:szCs w:val="22"/>
          <w:lang w:eastAsia="en-US"/>
        </w:rPr>
      </w:pPr>
      <w:r>
        <w:rPr>
          <w:rFonts w:ascii="Arial" w:hAnsi="Arial" w:cs="Arial"/>
          <w:szCs w:val="22"/>
          <w:lang w:eastAsia="en-US"/>
        </w:rPr>
        <w:tab/>
      </w:r>
      <w:r>
        <w:rPr>
          <w:rFonts w:ascii="Arial" w:hAnsi="Arial" w:cs="Arial"/>
          <w:szCs w:val="22"/>
          <w:lang w:eastAsia="en-US"/>
        </w:rPr>
        <w:tab/>
      </w:r>
      <w:r>
        <w:rPr>
          <w:rFonts w:ascii="Arial" w:hAnsi="Arial" w:cs="Arial"/>
          <w:szCs w:val="22"/>
          <w:lang w:eastAsia="en-US"/>
        </w:rPr>
        <w:tab/>
        <w:t>Health &amp; Wellbeing</w:t>
      </w:r>
    </w:p>
    <w:p w14:paraId="6FB2BB1E" w14:textId="77777777" w:rsidR="00AC0C0D" w:rsidRPr="006815EE" w:rsidRDefault="00AC0C0D"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t xml:space="preserve">Home Economics </w:t>
      </w:r>
      <w:r w:rsidR="00376C5F">
        <w:rPr>
          <w:rFonts w:ascii="Arial" w:hAnsi="Arial" w:cs="Arial"/>
          <w:szCs w:val="22"/>
          <w:lang w:eastAsia="en-US"/>
        </w:rPr>
        <w:t>(S6)</w:t>
      </w:r>
    </w:p>
    <w:p w14:paraId="36C15EF7" w14:textId="77777777" w:rsidR="007022DF" w:rsidRDefault="007022DF" w:rsidP="00A47F2E">
      <w:pPr>
        <w:numPr>
          <w:ilvl w:val="12"/>
          <w:numId w:val="0"/>
        </w:numPr>
        <w:ind w:left="709"/>
        <w:rPr>
          <w:rFonts w:ascii="Arial" w:hAnsi="Arial" w:cs="Arial"/>
          <w:b/>
          <w:szCs w:val="22"/>
          <w:lang w:eastAsia="en-US"/>
        </w:rPr>
      </w:pPr>
    </w:p>
    <w:p w14:paraId="5175D30A" w14:textId="7D5B379A" w:rsidR="00A47F2E" w:rsidRPr="006815EE" w:rsidRDefault="007B2E69" w:rsidP="379EA174">
      <w:pPr>
        <w:jc w:val="both"/>
        <w:rPr>
          <w:rFonts w:ascii="Arial" w:hAnsi="Arial" w:cs="Arial"/>
        </w:rPr>
      </w:pPr>
      <w:r w:rsidRPr="379EA174">
        <w:rPr>
          <w:rFonts w:ascii="Arial" w:hAnsi="Arial" w:cs="Arial"/>
          <w:lang w:eastAsia="en-US"/>
        </w:rPr>
        <w:t>In S4, pupils choose 4 subjects from the above list and in S5 &amp; S6 this reduces to 3 subjects. Pupils study the subject for 2 periods a week.</w:t>
      </w:r>
      <w:r w:rsidR="3B5F5305" w:rsidRPr="379EA174">
        <w:rPr>
          <w:rFonts w:ascii="Arial" w:hAnsi="Arial" w:cs="Arial"/>
          <w:lang w:eastAsia="en-US"/>
        </w:rPr>
        <w:t xml:space="preserve">  </w:t>
      </w:r>
      <w:r w:rsidR="00A47F2E" w:rsidRPr="379EA174">
        <w:rPr>
          <w:rFonts w:ascii="Arial" w:hAnsi="Arial" w:cs="Arial"/>
        </w:rPr>
        <w:t xml:space="preserve">For more </w:t>
      </w:r>
      <w:r w:rsidR="007022DF" w:rsidRPr="379EA174">
        <w:rPr>
          <w:rFonts w:ascii="Arial" w:hAnsi="Arial" w:cs="Arial"/>
        </w:rPr>
        <w:t>information regarding the S</w:t>
      </w:r>
      <w:r w:rsidR="00EB237E" w:rsidRPr="379EA174">
        <w:rPr>
          <w:rFonts w:ascii="Arial" w:hAnsi="Arial" w:cs="Arial"/>
        </w:rPr>
        <w:t xml:space="preserve">4/5 /S6 </w:t>
      </w:r>
      <w:r w:rsidR="00910B80" w:rsidRPr="379EA174">
        <w:rPr>
          <w:rFonts w:ascii="Arial" w:hAnsi="Arial" w:cs="Arial"/>
        </w:rPr>
        <w:t>curriculum please see the S4/S5</w:t>
      </w:r>
      <w:r w:rsidR="00EB237E" w:rsidRPr="379EA174">
        <w:rPr>
          <w:rFonts w:ascii="Arial" w:hAnsi="Arial" w:cs="Arial"/>
        </w:rPr>
        <w:t>/S6</w:t>
      </w:r>
      <w:r w:rsidR="00910B80" w:rsidRPr="379EA174">
        <w:rPr>
          <w:rFonts w:ascii="Arial" w:hAnsi="Arial" w:cs="Arial"/>
        </w:rPr>
        <w:t xml:space="preserve"> </w:t>
      </w:r>
      <w:r w:rsidR="00A47F2E" w:rsidRPr="379EA174">
        <w:rPr>
          <w:rFonts w:ascii="Arial" w:hAnsi="Arial" w:cs="Arial"/>
        </w:rPr>
        <w:t>Curriculum Handbook.</w:t>
      </w:r>
    </w:p>
    <w:p w14:paraId="43B48C7E" w14:textId="2ED6715D" w:rsidR="007B2E69" w:rsidRDefault="007B2E69" w:rsidP="7460C943">
      <w:pPr>
        <w:ind w:left="709"/>
        <w:rPr>
          <w:rFonts w:ascii="Arial" w:hAnsi="Arial" w:cs="Arial"/>
          <w:b/>
          <w:bCs/>
        </w:rPr>
      </w:pPr>
    </w:p>
    <w:p w14:paraId="0EF1CB2C" w14:textId="7A64E695" w:rsidR="66896100" w:rsidRDefault="66896100">
      <w:r>
        <w:br w:type="page"/>
      </w:r>
    </w:p>
    <w:p w14:paraId="007E893B" w14:textId="77777777" w:rsidR="00AE417E" w:rsidRPr="002831D6" w:rsidRDefault="00D21FD5" w:rsidP="379EA174">
      <w:pPr>
        <w:pStyle w:val="Heading5"/>
        <w:rPr>
          <w:rFonts w:ascii="Arial" w:hAnsi="Arial" w:cs="Arial"/>
          <w:sz w:val="28"/>
          <w:szCs w:val="28"/>
        </w:rPr>
      </w:pPr>
      <w:bookmarkStart w:id="39" w:name="_Toc970667611"/>
      <w:r>
        <w:t>Severe and Profound Needs</w:t>
      </w:r>
      <w:bookmarkEnd w:id="39"/>
    </w:p>
    <w:p w14:paraId="4B7ACEF1" w14:textId="095A8A1E" w:rsidR="00CC0232" w:rsidRPr="006815EE" w:rsidRDefault="00CC0232" w:rsidP="7D7084D5">
      <w:pPr>
        <w:jc w:val="both"/>
        <w:rPr>
          <w:rFonts w:ascii="Arial" w:hAnsi="Arial" w:cs="Arial"/>
        </w:rPr>
      </w:pPr>
      <w:r w:rsidRPr="379EA174">
        <w:rPr>
          <w:rFonts w:ascii="Arial" w:hAnsi="Arial" w:cs="Arial"/>
        </w:rPr>
        <w:t>Rutherglen High School’s provision for learners with Severe and Profound Needs follows the guidelines as set out in the South Lanarkshire document “Framework for Supporting Pupils with Severe and Profound Learning Needs”</w:t>
      </w:r>
    </w:p>
    <w:p w14:paraId="336BC490" w14:textId="1BAA5C7D" w:rsidR="0057772B" w:rsidRPr="006815EE" w:rsidRDefault="0057772B" w:rsidP="7D7084D5">
      <w:pPr>
        <w:jc w:val="both"/>
        <w:rPr>
          <w:rFonts w:ascii="Arial" w:hAnsi="Arial" w:cs="Arial"/>
        </w:rPr>
      </w:pPr>
    </w:p>
    <w:p w14:paraId="79E5F62C" w14:textId="08501362" w:rsidR="0057772B" w:rsidRPr="006815EE" w:rsidRDefault="00CC0232" w:rsidP="7460C943">
      <w:pPr>
        <w:jc w:val="both"/>
        <w:rPr>
          <w:rFonts w:ascii="Arial" w:hAnsi="Arial" w:cs="Arial"/>
        </w:rPr>
      </w:pPr>
      <w:r w:rsidRPr="7D7084D5">
        <w:rPr>
          <w:rFonts w:ascii="Arial" w:hAnsi="Arial" w:cs="Arial"/>
        </w:rPr>
        <w:t>Young people who would benefit from a highly support learning environment are identified at transition through consulta</w:t>
      </w:r>
      <w:r w:rsidR="00F20FBE" w:rsidRPr="7D7084D5">
        <w:rPr>
          <w:rFonts w:ascii="Arial" w:hAnsi="Arial" w:cs="Arial"/>
        </w:rPr>
        <w:t xml:space="preserve">tion with Primary Headteachers, </w:t>
      </w:r>
      <w:r w:rsidRPr="7D7084D5">
        <w:rPr>
          <w:rFonts w:ascii="Arial" w:hAnsi="Arial" w:cs="Arial"/>
        </w:rPr>
        <w:t xml:space="preserve">Educational Psychologists and parents.  Pupils in supported classes benefit from an adapted secondary school curriculum with emphasis on supporting </w:t>
      </w:r>
      <w:r w:rsidR="6F74889E" w:rsidRPr="7D7084D5">
        <w:rPr>
          <w:rFonts w:ascii="Arial" w:hAnsi="Arial" w:cs="Arial"/>
        </w:rPr>
        <w:t>communication and</w:t>
      </w:r>
      <w:r w:rsidRPr="7D7084D5">
        <w:rPr>
          <w:rFonts w:ascii="Arial" w:hAnsi="Arial" w:cs="Arial"/>
        </w:rPr>
        <w:t xml:space="preserve"> promoting daily living skills.  Provision is also made to incorporate the daily exercise programmes in response to physical and sensory needs of the individual</w:t>
      </w:r>
      <w:r w:rsidR="0057772B" w:rsidRPr="7D7084D5">
        <w:rPr>
          <w:rFonts w:ascii="Arial" w:hAnsi="Arial" w:cs="Arial"/>
        </w:rPr>
        <w:t xml:space="preserve"> pupils, under the direction </w:t>
      </w:r>
      <w:r w:rsidRPr="7D7084D5">
        <w:rPr>
          <w:rFonts w:ascii="Arial" w:hAnsi="Arial" w:cs="Arial"/>
        </w:rPr>
        <w:t>of physiotherapist</w:t>
      </w:r>
      <w:r w:rsidR="0057772B" w:rsidRPr="7D7084D5">
        <w:rPr>
          <w:rFonts w:ascii="Arial" w:hAnsi="Arial" w:cs="Arial"/>
        </w:rPr>
        <w:t>s and occupational therapists, where appropriate.</w:t>
      </w:r>
    </w:p>
    <w:p w14:paraId="0621ED89" w14:textId="77777777" w:rsidR="0057772B" w:rsidRPr="006815EE" w:rsidRDefault="0057772B" w:rsidP="00A87426">
      <w:pPr>
        <w:jc w:val="both"/>
        <w:rPr>
          <w:rFonts w:ascii="Arial" w:hAnsi="Arial" w:cs="Arial"/>
        </w:rPr>
      </w:pPr>
    </w:p>
    <w:p w14:paraId="5EA26015" w14:textId="0DB9AEC3" w:rsidR="00CC0232" w:rsidRPr="006815EE" w:rsidRDefault="0057772B" w:rsidP="7D7084D5">
      <w:pPr>
        <w:jc w:val="both"/>
      </w:pPr>
      <w:r w:rsidRPr="7D7084D5">
        <w:rPr>
          <w:rFonts w:ascii="Arial" w:hAnsi="Arial" w:cs="Arial"/>
        </w:rPr>
        <w:t>While the core subjects (English, Maths, Health &amp; Wellbeing and Independent Living Skills) are delivered in the same classroo</w:t>
      </w:r>
      <w:r w:rsidR="00996ACE" w:rsidRPr="7D7084D5">
        <w:rPr>
          <w:rFonts w:ascii="Arial" w:hAnsi="Arial" w:cs="Arial"/>
        </w:rPr>
        <w:t xml:space="preserve">m, pupils also access a </w:t>
      </w:r>
      <w:r w:rsidRPr="7D7084D5">
        <w:rPr>
          <w:rFonts w:ascii="Arial" w:hAnsi="Arial" w:cs="Arial"/>
        </w:rPr>
        <w:t>secondary school timetable in various practical classrooms around the school.  Opportunity is also given in many areas of school life for all pupils to socialise and work together.</w:t>
      </w:r>
    </w:p>
    <w:p w14:paraId="164CF221" w14:textId="74655D38" w:rsidR="00CC0232" w:rsidRDefault="1AB7EC5B" w:rsidP="7D7084D5">
      <w:pPr>
        <w:jc w:val="center"/>
        <w:rPr>
          <w:rFonts w:ascii="Arial" w:hAnsi="Arial" w:cs="Arial"/>
        </w:rPr>
      </w:pPr>
      <w:r>
        <w:rPr>
          <w:noProof/>
        </w:rPr>
        <w:drawing>
          <wp:inline distT="0" distB="0" distL="0" distR="0" wp14:anchorId="449EBF16" wp14:editId="7193EFB5">
            <wp:extent cx="1377950" cy="1945005"/>
            <wp:effectExtent l="0" t="0" r="0" b="0"/>
            <wp:docPr id="18466054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90">
                      <a:extLst>
                        <a:ext uri="{28A0092B-C50C-407E-A947-70E740481C1C}">
                          <a14:useLocalDpi xmlns:a14="http://schemas.microsoft.com/office/drawing/2010/main" val="0"/>
                        </a:ext>
                      </a:extLst>
                    </a:blip>
                    <a:stretch>
                      <a:fillRect/>
                    </a:stretch>
                  </pic:blipFill>
                  <pic:spPr bwMode="auto">
                    <a:xfrm>
                      <a:off x="0" y="0"/>
                      <a:ext cx="1377950" cy="1945005"/>
                    </a:xfrm>
                    <a:prstGeom prst="rect">
                      <a:avLst/>
                    </a:prstGeom>
                    <a:noFill/>
                  </pic:spPr>
                </pic:pic>
              </a:graphicData>
            </a:graphic>
          </wp:inline>
        </w:drawing>
      </w:r>
    </w:p>
    <w:p w14:paraId="20F19011" w14:textId="77777777" w:rsidR="00CC0232" w:rsidRPr="00A47F2E" w:rsidRDefault="00CC0232" w:rsidP="00FE7E73">
      <w:pPr>
        <w:numPr>
          <w:ilvl w:val="12"/>
          <w:numId w:val="0"/>
        </w:numPr>
        <w:rPr>
          <w:rFonts w:ascii="Arial" w:hAnsi="Arial" w:cs="Arial"/>
          <w:b/>
          <w:szCs w:val="22"/>
        </w:rPr>
      </w:pPr>
    </w:p>
    <w:p w14:paraId="59655B6E" w14:textId="30357B34" w:rsidR="006815EE" w:rsidRPr="006815EE" w:rsidRDefault="007B2E69" w:rsidP="379EA174">
      <w:pPr>
        <w:pStyle w:val="Heading5"/>
        <w:rPr>
          <w:rFonts w:ascii="Arial" w:hAnsi="Arial" w:cs="Arial"/>
          <w:sz w:val="28"/>
          <w:szCs w:val="28"/>
        </w:rPr>
      </w:pPr>
      <w:bookmarkStart w:id="40" w:name="_Toc1789220755"/>
      <w:r>
        <w:t>Developing the Young Workforce</w:t>
      </w:r>
      <w:bookmarkEnd w:id="40"/>
    </w:p>
    <w:p w14:paraId="2DB3AB51" w14:textId="618D9783" w:rsidR="00A47F2E" w:rsidRPr="000962E5" w:rsidRDefault="00A47F2E" w:rsidP="7D7084D5">
      <w:pPr>
        <w:rPr>
          <w:rFonts w:ascii="Arial" w:hAnsi="Arial" w:cs="Arial"/>
        </w:rPr>
      </w:pPr>
      <w:r w:rsidRPr="7D7084D5">
        <w:rPr>
          <w:rFonts w:ascii="Arial" w:hAnsi="Arial" w:cs="Arial"/>
        </w:rPr>
        <w:t xml:space="preserve">Work Experience is an important part of the S4-S6 curriculum.  In S4, </w:t>
      </w:r>
      <w:r w:rsidR="00996ACE" w:rsidRPr="7D7084D5">
        <w:rPr>
          <w:rFonts w:ascii="Arial" w:hAnsi="Arial" w:cs="Arial"/>
        </w:rPr>
        <w:t xml:space="preserve">some </w:t>
      </w:r>
      <w:r w:rsidRPr="7D7084D5">
        <w:rPr>
          <w:rFonts w:ascii="Arial" w:hAnsi="Arial" w:cs="Arial"/>
        </w:rPr>
        <w:t>pupils will hav</w:t>
      </w:r>
      <w:r w:rsidR="000962E5" w:rsidRPr="7D7084D5">
        <w:rPr>
          <w:rFonts w:ascii="Arial" w:hAnsi="Arial" w:cs="Arial"/>
        </w:rPr>
        <w:t xml:space="preserve">e the opportunity of a </w:t>
      </w:r>
      <w:r w:rsidRPr="7D7084D5">
        <w:rPr>
          <w:rFonts w:ascii="Arial" w:hAnsi="Arial" w:cs="Arial"/>
        </w:rPr>
        <w:t>work experience placement.</w:t>
      </w:r>
      <w:r w:rsidR="1081D222" w:rsidRPr="7D7084D5">
        <w:rPr>
          <w:rFonts w:ascii="Arial" w:hAnsi="Arial" w:cs="Arial"/>
        </w:rPr>
        <w:t xml:space="preserve">  </w:t>
      </w:r>
      <w:r w:rsidRPr="7D7084D5">
        <w:rPr>
          <w:rFonts w:ascii="Arial" w:hAnsi="Arial" w:cs="Arial"/>
        </w:rPr>
        <w:t xml:space="preserve">In S5 &amp; S6 </w:t>
      </w:r>
      <w:r w:rsidR="00996ACE" w:rsidRPr="7D7084D5">
        <w:rPr>
          <w:rFonts w:ascii="Arial" w:hAnsi="Arial" w:cs="Arial"/>
        </w:rPr>
        <w:t>some pupils</w:t>
      </w:r>
      <w:r w:rsidRPr="7D7084D5">
        <w:rPr>
          <w:rFonts w:ascii="Arial" w:hAnsi="Arial" w:cs="Arial"/>
        </w:rPr>
        <w:t xml:space="preserve"> will have the opportunity </w:t>
      </w:r>
      <w:r w:rsidR="0014308A" w:rsidRPr="7D7084D5">
        <w:rPr>
          <w:rFonts w:ascii="Arial" w:hAnsi="Arial" w:cs="Arial"/>
        </w:rPr>
        <w:t>t</w:t>
      </w:r>
      <w:r w:rsidRPr="7D7084D5">
        <w:rPr>
          <w:rFonts w:ascii="Arial" w:hAnsi="Arial" w:cs="Arial"/>
        </w:rPr>
        <w:t>o further work experience placements.</w:t>
      </w:r>
    </w:p>
    <w:p w14:paraId="60C00C4E" w14:textId="77777777" w:rsidR="00A47F2E" w:rsidRPr="006815EE" w:rsidRDefault="00A47F2E" w:rsidP="00A47F2E">
      <w:pPr>
        <w:ind w:left="709"/>
        <w:rPr>
          <w:rFonts w:ascii="Arial" w:hAnsi="Arial" w:cs="Arial"/>
          <w:szCs w:val="22"/>
        </w:rPr>
      </w:pPr>
    </w:p>
    <w:p w14:paraId="42A4E9EC" w14:textId="77777777" w:rsidR="00A47F2E" w:rsidRPr="000962E5" w:rsidRDefault="00A47F2E" w:rsidP="7D7084D5">
      <w:pPr>
        <w:jc w:val="both"/>
        <w:rPr>
          <w:rFonts w:ascii="Arial" w:hAnsi="Arial" w:cs="Arial"/>
        </w:rPr>
      </w:pPr>
      <w:r w:rsidRPr="7D7084D5">
        <w:rPr>
          <w:rFonts w:ascii="Arial" w:hAnsi="Arial" w:cs="Arial"/>
        </w:rPr>
        <w:t>Ruthergle</w:t>
      </w:r>
      <w:r w:rsidR="000962E5" w:rsidRPr="7D7084D5">
        <w:rPr>
          <w:rFonts w:ascii="Arial" w:hAnsi="Arial" w:cs="Arial"/>
        </w:rPr>
        <w:t xml:space="preserve">n High has a full Developing Young Workforce (DYW) </w:t>
      </w:r>
      <w:r w:rsidRPr="7D7084D5">
        <w:rPr>
          <w:rFonts w:ascii="Arial" w:hAnsi="Arial" w:cs="Arial"/>
        </w:rPr>
        <w:t xml:space="preserve">Programme which allows for individual progression at each stage for every pupil. Rutherglen high has built up excellent links with </w:t>
      </w:r>
      <w:r w:rsidR="00996ACE" w:rsidRPr="7D7084D5">
        <w:rPr>
          <w:rFonts w:ascii="Arial" w:hAnsi="Arial" w:cs="Arial"/>
        </w:rPr>
        <w:t>many businesses. We believe</w:t>
      </w:r>
      <w:r w:rsidR="000962E5" w:rsidRPr="7D7084D5">
        <w:rPr>
          <w:rFonts w:ascii="Arial" w:hAnsi="Arial" w:cs="Arial"/>
        </w:rPr>
        <w:t xml:space="preserve"> that DYW</w:t>
      </w:r>
      <w:r w:rsidRPr="7D7084D5">
        <w:rPr>
          <w:rFonts w:ascii="Arial" w:hAnsi="Arial" w:cs="Arial"/>
        </w:rPr>
        <w:t xml:space="preserve"> has a very important role to play in preparing pupils for post-school life.</w:t>
      </w:r>
    </w:p>
    <w:p w14:paraId="030576CE" w14:textId="19F457BB" w:rsidR="7D7084D5" w:rsidRDefault="7D7084D5" w:rsidP="5299B089">
      <w:pPr>
        <w:ind w:left="709"/>
        <w:jc w:val="both"/>
        <w:rPr>
          <w:rFonts w:ascii="Arial" w:hAnsi="Arial" w:cs="Arial"/>
        </w:rPr>
      </w:pPr>
    </w:p>
    <w:p w14:paraId="7959B638" w14:textId="4FCD0AFE" w:rsidR="244EF51A" w:rsidRDefault="244EF51A" w:rsidP="7D7084D5">
      <w:pPr>
        <w:jc w:val="center"/>
        <w:rPr>
          <w:rFonts w:ascii="Arial" w:hAnsi="Arial" w:cs="Arial"/>
        </w:rPr>
      </w:pPr>
      <w:r>
        <w:rPr>
          <w:noProof/>
        </w:rPr>
        <w:drawing>
          <wp:inline distT="0" distB="0" distL="0" distR="0" wp14:anchorId="50AE421F" wp14:editId="36FE88BF">
            <wp:extent cx="2726297" cy="3633113"/>
            <wp:effectExtent l="0" t="0" r="0" b="0"/>
            <wp:docPr id="2100196768" name="Picture 210019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2726297" cy="3633113"/>
                    </a:xfrm>
                    <a:prstGeom prst="rect">
                      <a:avLst/>
                    </a:prstGeom>
                  </pic:spPr>
                </pic:pic>
              </a:graphicData>
            </a:graphic>
          </wp:inline>
        </w:drawing>
      </w:r>
      <w:r>
        <w:rPr>
          <w:noProof/>
        </w:rPr>
        <w:drawing>
          <wp:inline distT="0" distB="0" distL="0" distR="0" wp14:anchorId="3D4A0331" wp14:editId="7CF5E807">
            <wp:extent cx="2711170" cy="3612954"/>
            <wp:effectExtent l="0" t="0" r="0" b="0"/>
            <wp:docPr id="1355383317" name="Picture 135538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2711170" cy="3612954"/>
                    </a:xfrm>
                    <a:prstGeom prst="rect">
                      <a:avLst/>
                    </a:prstGeom>
                  </pic:spPr>
                </pic:pic>
              </a:graphicData>
            </a:graphic>
          </wp:inline>
        </w:drawing>
      </w:r>
    </w:p>
    <w:p w14:paraId="7A0F914C" w14:textId="4A9E6F3F" w:rsidR="2A01D8A6" w:rsidRDefault="2A01D8A6" w:rsidP="379EA174">
      <w:pPr>
        <w:jc w:val="center"/>
        <w:rPr>
          <w:rFonts w:ascii="Arial" w:hAnsi="Arial" w:cs="Arial"/>
        </w:rPr>
      </w:pPr>
      <w:r>
        <w:rPr>
          <w:noProof/>
        </w:rPr>
        <w:drawing>
          <wp:inline distT="0" distB="0" distL="0" distR="0" wp14:anchorId="6EB6EDF9" wp14:editId="5D310105">
            <wp:extent cx="2443385" cy="3256099"/>
            <wp:effectExtent l="0" t="0" r="0" b="0"/>
            <wp:docPr id="1945303394" name="Picture 194530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443385" cy="3256099"/>
                    </a:xfrm>
                    <a:prstGeom prst="rect">
                      <a:avLst/>
                    </a:prstGeom>
                  </pic:spPr>
                </pic:pic>
              </a:graphicData>
            </a:graphic>
          </wp:inline>
        </w:drawing>
      </w:r>
      <w:r>
        <w:rPr>
          <w:noProof/>
        </w:rPr>
        <w:drawing>
          <wp:inline distT="0" distB="0" distL="0" distR="0" wp14:anchorId="7A42E596" wp14:editId="43CE521D">
            <wp:extent cx="2417514" cy="3221624"/>
            <wp:effectExtent l="0" t="0" r="0" b="0"/>
            <wp:docPr id="105381910" name="Picture 10538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17514" cy="3221624"/>
                    </a:xfrm>
                    <a:prstGeom prst="rect">
                      <a:avLst/>
                    </a:prstGeom>
                  </pic:spPr>
                </pic:pic>
              </a:graphicData>
            </a:graphic>
          </wp:inline>
        </w:drawing>
      </w:r>
    </w:p>
    <w:p w14:paraId="4AD8FE78" w14:textId="2A0E6642" w:rsidR="379EA174" w:rsidRDefault="379EA174" w:rsidP="379EA174">
      <w:pPr>
        <w:jc w:val="center"/>
        <w:rPr>
          <w:rFonts w:ascii="Arial" w:hAnsi="Arial" w:cs="Arial"/>
        </w:rPr>
      </w:pPr>
    </w:p>
    <w:p w14:paraId="397E373C" w14:textId="1EA27CF7" w:rsidR="379EA174" w:rsidRDefault="379EA174" w:rsidP="379EA174">
      <w:pPr>
        <w:jc w:val="center"/>
        <w:rPr>
          <w:rFonts w:ascii="Arial" w:hAnsi="Arial" w:cs="Arial"/>
        </w:rPr>
      </w:pPr>
    </w:p>
    <w:p w14:paraId="7DC74F4C" w14:textId="0CF351DD" w:rsidR="379EA174" w:rsidRDefault="379EA174" w:rsidP="379EA174">
      <w:pPr>
        <w:jc w:val="center"/>
        <w:rPr>
          <w:rFonts w:ascii="Arial" w:hAnsi="Arial" w:cs="Arial"/>
        </w:rPr>
      </w:pPr>
    </w:p>
    <w:p w14:paraId="7252A8B3" w14:textId="321CF8A3" w:rsidR="379EA174" w:rsidRDefault="379EA174" w:rsidP="379EA174">
      <w:pPr>
        <w:jc w:val="center"/>
        <w:rPr>
          <w:rFonts w:ascii="Arial" w:hAnsi="Arial" w:cs="Arial"/>
        </w:rPr>
      </w:pPr>
    </w:p>
    <w:p w14:paraId="24DBF1F3" w14:textId="7A0A540A" w:rsidR="379EA174" w:rsidRDefault="379EA174" w:rsidP="379EA174">
      <w:pPr>
        <w:jc w:val="center"/>
        <w:rPr>
          <w:rFonts w:ascii="Arial" w:hAnsi="Arial" w:cs="Arial"/>
        </w:rPr>
      </w:pPr>
    </w:p>
    <w:p w14:paraId="71CB70A7" w14:textId="19ADAD96" w:rsidR="244EF51A" w:rsidRDefault="244EF51A" w:rsidP="7D7084D5">
      <w:pPr>
        <w:jc w:val="center"/>
        <w:rPr>
          <w:rFonts w:ascii="Arial" w:hAnsi="Arial" w:cs="Arial"/>
        </w:rPr>
      </w:pPr>
      <w:r>
        <w:rPr>
          <w:noProof/>
        </w:rPr>
        <w:drawing>
          <wp:inline distT="0" distB="0" distL="0" distR="0" wp14:anchorId="62262DB3" wp14:editId="485164A8">
            <wp:extent cx="3652838" cy="2435225"/>
            <wp:effectExtent l="0" t="0" r="0" b="0"/>
            <wp:docPr id="2036068478" name="Picture 2036068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3652838" cy="2435225"/>
                    </a:xfrm>
                    <a:prstGeom prst="rect">
                      <a:avLst/>
                    </a:prstGeom>
                  </pic:spPr>
                </pic:pic>
              </a:graphicData>
            </a:graphic>
          </wp:inline>
        </w:drawing>
      </w:r>
      <w:r w:rsidR="6B308670">
        <w:rPr>
          <w:noProof/>
        </w:rPr>
        <w:drawing>
          <wp:inline distT="0" distB="0" distL="0" distR="0" wp14:anchorId="15BC5DCF" wp14:editId="3B982118">
            <wp:extent cx="2766483" cy="3686666"/>
            <wp:effectExtent l="0" t="0" r="0" b="0"/>
            <wp:docPr id="1923865431" name="Picture 192386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2766483" cy="3686666"/>
                    </a:xfrm>
                    <a:prstGeom prst="rect">
                      <a:avLst/>
                    </a:prstGeom>
                  </pic:spPr>
                </pic:pic>
              </a:graphicData>
            </a:graphic>
          </wp:inline>
        </w:drawing>
      </w:r>
    </w:p>
    <w:p w14:paraId="576DD321" w14:textId="5B52EDF4" w:rsidR="7D7084D5" w:rsidRDefault="7D7084D5" w:rsidP="7D7084D5">
      <w:pPr>
        <w:jc w:val="both"/>
        <w:rPr>
          <w:rFonts w:ascii="Arial" w:hAnsi="Arial" w:cs="Arial"/>
        </w:rPr>
      </w:pPr>
    </w:p>
    <w:p w14:paraId="6F378C9D" w14:textId="77777777" w:rsidR="00694C98" w:rsidRDefault="00694C98" w:rsidP="0014308A">
      <w:pPr>
        <w:jc w:val="both"/>
        <w:rPr>
          <w:rFonts w:ascii="Arial" w:hAnsi="Arial" w:cs="Arial"/>
          <w:szCs w:val="22"/>
        </w:rPr>
      </w:pPr>
    </w:p>
    <w:p w14:paraId="54E7C541" w14:textId="18D17192" w:rsidR="7D7084D5" w:rsidRDefault="7D7084D5">
      <w:r>
        <w:br w:type="page"/>
      </w:r>
    </w:p>
    <w:p w14:paraId="2C9D2A10" w14:textId="6BD7AB93" w:rsidR="007008B9" w:rsidRPr="006815EE" w:rsidRDefault="007008B9" w:rsidP="379EA174">
      <w:pPr>
        <w:pStyle w:val="Heading5"/>
        <w:rPr>
          <w:rFonts w:ascii="Arial" w:hAnsi="Arial" w:cs="Arial"/>
          <w:sz w:val="28"/>
          <w:szCs w:val="28"/>
        </w:rPr>
      </w:pPr>
      <w:bookmarkStart w:id="41" w:name="_Toc2047343374"/>
      <w:r>
        <w:t>Work Experience</w:t>
      </w:r>
      <w:bookmarkEnd w:id="41"/>
    </w:p>
    <w:p w14:paraId="24637A3C" w14:textId="77777777" w:rsidR="00A47F2E" w:rsidRPr="006815EE" w:rsidRDefault="004A7547" w:rsidP="0014308A">
      <w:pPr>
        <w:jc w:val="both"/>
        <w:rPr>
          <w:rFonts w:ascii="Arial" w:hAnsi="Arial" w:cs="Arial"/>
          <w:szCs w:val="22"/>
        </w:rPr>
      </w:pPr>
      <w:r>
        <w:rPr>
          <w:rFonts w:ascii="Arial" w:hAnsi="Arial" w:cs="Arial"/>
          <w:szCs w:val="22"/>
        </w:rPr>
        <w:t>Some</w:t>
      </w:r>
      <w:r w:rsidR="00A47F2E" w:rsidRPr="006815EE">
        <w:rPr>
          <w:rFonts w:ascii="Arial" w:hAnsi="Arial" w:cs="Arial"/>
          <w:szCs w:val="22"/>
        </w:rPr>
        <w:t xml:space="preserve"> pupils from S4-S6 have the opportunity to participate in a work experience placement. All placements are agreed upon after discussion with pupils, parents and staff and are dependent on individual pupil’s needs, abilities and interests. College placements and possible career choices are also taken into consideration when choices are being made about work experience placements. </w:t>
      </w:r>
    </w:p>
    <w:p w14:paraId="380BB0D2" w14:textId="75A11087" w:rsidR="00A47F2E" w:rsidRPr="00A47F2E" w:rsidRDefault="00A47F2E" w:rsidP="7D7084D5">
      <w:pPr>
        <w:ind w:left="709"/>
        <w:jc w:val="both"/>
        <w:rPr>
          <w:rFonts w:ascii="Arial" w:hAnsi="Arial" w:cs="Arial"/>
          <w:b/>
          <w:bCs/>
        </w:rPr>
      </w:pPr>
    </w:p>
    <w:p w14:paraId="338B37CA" w14:textId="1E4CD88E" w:rsidR="00A82EA4" w:rsidRPr="00823894" w:rsidRDefault="00A47F2E" w:rsidP="5299B089">
      <w:pPr>
        <w:jc w:val="both"/>
        <w:rPr>
          <w:rFonts w:ascii="Arial" w:hAnsi="Arial" w:cs="Arial"/>
        </w:rPr>
      </w:pPr>
      <w:r w:rsidRPr="5299B089">
        <w:rPr>
          <w:rFonts w:ascii="Arial" w:hAnsi="Arial" w:cs="Arial"/>
        </w:rPr>
        <w:t>The Work Experien</w:t>
      </w:r>
      <w:r w:rsidR="00F20FBE" w:rsidRPr="5299B089">
        <w:rPr>
          <w:rFonts w:ascii="Arial" w:hAnsi="Arial" w:cs="Arial"/>
        </w:rPr>
        <w:t>ce programme</w:t>
      </w:r>
      <w:r w:rsidR="000962E5" w:rsidRPr="5299B089">
        <w:rPr>
          <w:rFonts w:ascii="Arial" w:hAnsi="Arial" w:cs="Arial"/>
        </w:rPr>
        <w:t xml:space="preserve"> is overseen by</w:t>
      </w:r>
      <w:r w:rsidR="107BEC02" w:rsidRPr="5299B089">
        <w:rPr>
          <w:rFonts w:ascii="Arial" w:hAnsi="Arial" w:cs="Arial"/>
        </w:rPr>
        <w:t xml:space="preserve"> our Developing the Young </w:t>
      </w:r>
      <w:r w:rsidR="76D6CC4D" w:rsidRPr="5299B089">
        <w:rPr>
          <w:rFonts w:ascii="Arial" w:hAnsi="Arial" w:cs="Arial"/>
        </w:rPr>
        <w:t>Workforce</w:t>
      </w:r>
      <w:r w:rsidR="107BEC02" w:rsidRPr="5299B089">
        <w:rPr>
          <w:rFonts w:ascii="Arial" w:hAnsi="Arial" w:cs="Arial"/>
        </w:rPr>
        <w:t xml:space="preserve"> PEF Principal Teacher.  </w:t>
      </w:r>
      <w:r w:rsidRPr="5299B089">
        <w:rPr>
          <w:rFonts w:ascii="Arial" w:hAnsi="Arial" w:cs="Arial"/>
        </w:rPr>
        <w:t>This involves making new links with businesses and maintaining links with existing participating businesses, keeping pupils and parents informed of opportunities for placements, talking to pupils about career choices, arranging any Health &amp; Safety checks wherever necessary and arranging the necessary paperwork. Preparation for work experience (Health &amp; safety, dress code, career choices, etc) takes place at allocated times throughout the y</w:t>
      </w:r>
      <w:r w:rsidR="00910B80" w:rsidRPr="5299B089">
        <w:rPr>
          <w:rFonts w:ascii="Arial" w:hAnsi="Arial" w:cs="Arial"/>
        </w:rPr>
        <w:t xml:space="preserve">ear with the school’s World of Work teacher during </w:t>
      </w:r>
      <w:r w:rsidR="00721B67" w:rsidRPr="5299B089">
        <w:rPr>
          <w:rFonts w:ascii="Arial" w:hAnsi="Arial" w:cs="Arial"/>
        </w:rPr>
        <w:t>DYW</w:t>
      </w:r>
      <w:r w:rsidRPr="5299B089">
        <w:rPr>
          <w:rFonts w:ascii="Arial" w:hAnsi="Arial" w:cs="Arial"/>
        </w:rPr>
        <w:t xml:space="preserve"> class.  During their work experience pupils keep a record of their activities through a Work Experience Diary. This provides useful feedback to school and parents about the placement and also serves as a valuable source of self-evaluation for each pupil to reflect upon both during their placement and on their return to school. </w:t>
      </w:r>
    </w:p>
    <w:p w14:paraId="1674015A" w14:textId="6AA20084" w:rsidR="42B2690B" w:rsidRDefault="42B2690B" w:rsidP="7D7084D5">
      <w:pPr>
        <w:jc w:val="center"/>
        <w:rPr>
          <w:rFonts w:ascii="Arial" w:hAnsi="Arial" w:cs="Arial"/>
        </w:rPr>
      </w:pPr>
      <w:r>
        <w:rPr>
          <w:noProof/>
        </w:rPr>
        <w:drawing>
          <wp:inline distT="0" distB="0" distL="0" distR="0" wp14:anchorId="282E447E" wp14:editId="57D8A522">
            <wp:extent cx="3746692" cy="2324220"/>
            <wp:effectExtent l="0" t="0" r="0" b="0"/>
            <wp:docPr id="661687344" name="Picture 66168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3746692" cy="2324220"/>
                    </a:xfrm>
                    <a:prstGeom prst="rect">
                      <a:avLst/>
                    </a:prstGeom>
                  </pic:spPr>
                </pic:pic>
              </a:graphicData>
            </a:graphic>
          </wp:inline>
        </w:drawing>
      </w:r>
    </w:p>
    <w:p w14:paraId="7EE80F81" w14:textId="698B1D27" w:rsidR="00A82EA4" w:rsidRDefault="74DD655D" w:rsidP="7D7084D5">
      <w:pPr>
        <w:jc w:val="center"/>
        <w:rPr>
          <w:rFonts w:ascii="Arial" w:hAnsi="Arial" w:cs="Arial"/>
          <w:b/>
          <w:bCs/>
          <w:sz w:val="28"/>
          <w:szCs w:val="28"/>
        </w:rPr>
      </w:pPr>
      <w:r>
        <w:rPr>
          <w:noProof/>
        </w:rPr>
        <w:drawing>
          <wp:inline distT="0" distB="0" distL="0" distR="0" wp14:anchorId="2A6BD112" wp14:editId="150A9DAB">
            <wp:extent cx="3978275" cy="2235778"/>
            <wp:effectExtent l="0" t="0" r="0" b="0"/>
            <wp:docPr id="183793754" name="Picture 18379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3978275" cy="2235778"/>
                    </a:xfrm>
                    <a:prstGeom prst="rect">
                      <a:avLst/>
                    </a:prstGeom>
                  </pic:spPr>
                </pic:pic>
              </a:graphicData>
            </a:graphic>
          </wp:inline>
        </w:drawing>
      </w:r>
    </w:p>
    <w:p w14:paraId="74F8281F" w14:textId="5F61C2FD" w:rsidR="7D7084D5" w:rsidRDefault="7D7084D5" w:rsidP="7D7084D5">
      <w:pPr>
        <w:jc w:val="center"/>
        <w:rPr>
          <w:rFonts w:ascii="Arial" w:hAnsi="Arial" w:cs="Arial"/>
        </w:rPr>
      </w:pPr>
      <w:r>
        <w:br w:type="page"/>
      </w:r>
      <w:r w:rsidR="279D89D2">
        <w:rPr>
          <w:noProof/>
        </w:rPr>
        <w:drawing>
          <wp:inline distT="0" distB="0" distL="0" distR="0" wp14:anchorId="12D1C109" wp14:editId="6A86789F">
            <wp:extent cx="2111918" cy="2814381"/>
            <wp:effectExtent l="0" t="0" r="0" b="0"/>
            <wp:docPr id="738391813" name="Picture 73839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11918" cy="2814381"/>
                    </a:xfrm>
                    <a:prstGeom prst="rect">
                      <a:avLst/>
                    </a:prstGeom>
                  </pic:spPr>
                </pic:pic>
              </a:graphicData>
            </a:graphic>
          </wp:inline>
        </w:drawing>
      </w:r>
      <w:r w:rsidR="279D89D2">
        <w:rPr>
          <w:noProof/>
        </w:rPr>
        <w:drawing>
          <wp:inline distT="0" distB="0" distL="0" distR="0" wp14:anchorId="09F1359C" wp14:editId="5C775F0E">
            <wp:extent cx="2090158" cy="2785382"/>
            <wp:effectExtent l="0" t="0" r="0" b="0"/>
            <wp:docPr id="1168292934" name="Picture 116829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90158" cy="2785382"/>
                    </a:xfrm>
                    <a:prstGeom prst="rect">
                      <a:avLst/>
                    </a:prstGeom>
                  </pic:spPr>
                </pic:pic>
              </a:graphicData>
            </a:graphic>
          </wp:inline>
        </w:drawing>
      </w:r>
      <w:r w:rsidR="279D89D2">
        <w:rPr>
          <w:noProof/>
        </w:rPr>
        <w:drawing>
          <wp:inline distT="0" distB="0" distL="0" distR="0" wp14:anchorId="34728D80" wp14:editId="650A6FFE">
            <wp:extent cx="2039191" cy="2717463"/>
            <wp:effectExtent l="0" t="0" r="0" b="0"/>
            <wp:docPr id="1671670683" name="Picture 167167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039191" cy="2717463"/>
                    </a:xfrm>
                    <a:prstGeom prst="rect">
                      <a:avLst/>
                    </a:prstGeom>
                  </pic:spPr>
                </pic:pic>
              </a:graphicData>
            </a:graphic>
          </wp:inline>
        </w:drawing>
      </w:r>
      <w:r w:rsidR="279D89D2">
        <w:rPr>
          <w:noProof/>
        </w:rPr>
        <w:drawing>
          <wp:inline distT="0" distB="0" distL="0" distR="0" wp14:anchorId="62D810FA" wp14:editId="09AA4AF6">
            <wp:extent cx="2020194" cy="2692147"/>
            <wp:effectExtent l="0" t="0" r="0" b="0"/>
            <wp:docPr id="1393076731" name="Picture 139307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020194" cy="2692147"/>
                    </a:xfrm>
                    <a:prstGeom prst="rect">
                      <a:avLst/>
                    </a:prstGeom>
                  </pic:spPr>
                </pic:pic>
              </a:graphicData>
            </a:graphic>
          </wp:inline>
        </w:drawing>
      </w:r>
    </w:p>
    <w:p w14:paraId="24EC8DBE" w14:textId="45A97F90" w:rsidR="379EA174" w:rsidRDefault="379EA174">
      <w:r>
        <w:br w:type="page"/>
      </w:r>
    </w:p>
    <w:p w14:paraId="27A7C0E0" w14:textId="77777777" w:rsidR="00A47F2E" w:rsidRPr="002831D6" w:rsidRDefault="000962E5" w:rsidP="379EA174">
      <w:pPr>
        <w:pStyle w:val="Heading5"/>
        <w:rPr>
          <w:rFonts w:ascii="Arial" w:hAnsi="Arial" w:cs="Arial"/>
          <w:sz w:val="28"/>
          <w:szCs w:val="28"/>
        </w:rPr>
      </w:pPr>
      <w:bookmarkStart w:id="42" w:name="_Toc1809031351"/>
      <w:r>
        <w:t>College</w:t>
      </w:r>
      <w:bookmarkEnd w:id="42"/>
    </w:p>
    <w:p w14:paraId="168F5997" w14:textId="1B3636B5" w:rsidR="00A47F2E" w:rsidRPr="006815EE" w:rsidRDefault="00A47F2E" w:rsidP="284E0E40">
      <w:pPr>
        <w:jc w:val="both"/>
        <w:rPr>
          <w:rFonts w:ascii="Arial" w:hAnsi="Arial" w:cs="Arial"/>
        </w:rPr>
      </w:pPr>
      <w:r w:rsidRPr="66896100">
        <w:rPr>
          <w:rFonts w:ascii="Arial" w:hAnsi="Arial" w:cs="Arial"/>
        </w:rPr>
        <w:t xml:space="preserve">Rutherglen High </w:t>
      </w:r>
      <w:r w:rsidR="0045861E" w:rsidRPr="66896100">
        <w:rPr>
          <w:rFonts w:ascii="Arial" w:hAnsi="Arial" w:cs="Arial"/>
        </w:rPr>
        <w:t>School offers a multitude of college options for senior pupils.</w:t>
      </w:r>
      <w:r w:rsidRPr="66896100">
        <w:rPr>
          <w:rFonts w:ascii="Arial" w:hAnsi="Arial" w:cs="Arial"/>
        </w:rPr>
        <w:t xml:space="preserve"> </w:t>
      </w:r>
      <w:r w:rsidR="23C4878B" w:rsidRPr="66896100">
        <w:rPr>
          <w:rFonts w:ascii="Arial" w:hAnsi="Arial" w:cs="Arial"/>
        </w:rPr>
        <w:t xml:space="preserve"> </w:t>
      </w:r>
      <w:r w:rsidRPr="66896100">
        <w:rPr>
          <w:rFonts w:ascii="Arial" w:hAnsi="Arial" w:cs="Arial"/>
        </w:rPr>
        <w:t>The s</w:t>
      </w:r>
      <w:r w:rsidR="007334A2" w:rsidRPr="66896100">
        <w:rPr>
          <w:rFonts w:ascii="Arial" w:hAnsi="Arial" w:cs="Arial"/>
        </w:rPr>
        <w:t>chool has strong links with a range of</w:t>
      </w:r>
      <w:r w:rsidRPr="66896100">
        <w:rPr>
          <w:rFonts w:ascii="Arial" w:hAnsi="Arial" w:cs="Arial"/>
        </w:rPr>
        <w:t xml:space="preserve"> colleg</w:t>
      </w:r>
      <w:r w:rsidR="00AC0C0D" w:rsidRPr="66896100">
        <w:rPr>
          <w:rFonts w:ascii="Arial" w:hAnsi="Arial" w:cs="Arial"/>
        </w:rPr>
        <w:t>es: New College Lanarkshire (Motherwell Campus)</w:t>
      </w:r>
      <w:r w:rsidR="007334A2" w:rsidRPr="66896100">
        <w:rPr>
          <w:rFonts w:ascii="Arial" w:hAnsi="Arial" w:cs="Arial"/>
        </w:rPr>
        <w:t>,</w:t>
      </w:r>
      <w:r w:rsidR="000962E5" w:rsidRPr="66896100">
        <w:rPr>
          <w:rFonts w:ascii="Arial" w:hAnsi="Arial" w:cs="Arial"/>
        </w:rPr>
        <w:t xml:space="preserve"> </w:t>
      </w:r>
      <w:r w:rsidR="00721B67" w:rsidRPr="66896100">
        <w:rPr>
          <w:rFonts w:ascii="Arial" w:hAnsi="Arial" w:cs="Arial"/>
        </w:rPr>
        <w:t>South Lanarkshire</w:t>
      </w:r>
      <w:r w:rsidR="00823894" w:rsidRPr="66896100">
        <w:rPr>
          <w:rFonts w:ascii="Arial" w:hAnsi="Arial" w:cs="Arial"/>
        </w:rPr>
        <w:t xml:space="preserve"> College, </w:t>
      </w:r>
      <w:r w:rsidR="002831D6" w:rsidRPr="66896100">
        <w:rPr>
          <w:rFonts w:ascii="Arial" w:hAnsi="Arial" w:cs="Arial"/>
        </w:rPr>
        <w:t>Glasgow</w:t>
      </w:r>
      <w:r w:rsidR="000962E5" w:rsidRPr="66896100">
        <w:rPr>
          <w:rFonts w:ascii="Arial" w:hAnsi="Arial" w:cs="Arial"/>
        </w:rPr>
        <w:t xml:space="preserve"> Kelvin</w:t>
      </w:r>
      <w:r w:rsidR="002831D6" w:rsidRPr="66896100">
        <w:rPr>
          <w:rFonts w:ascii="Arial" w:hAnsi="Arial" w:cs="Arial"/>
        </w:rPr>
        <w:t xml:space="preserve"> College (</w:t>
      </w:r>
      <w:r w:rsidR="005C27AF" w:rsidRPr="66896100">
        <w:rPr>
          <w:rFonts w:ascii="Arial" w:hAnsi="Arial" w:cs="Arial"/>
        </w:rPr>
        <w:t>Easterhouse and Haghill</w:t>
      </w:r>
      <w:r w:rsidR="00AC0C0D" w:rsidRPr="66896100">
        <w:rPr>
          <w:rFonts w:ascii="Arial" w:hAnsi="Arial" w:cs="Arial"/>
        </w:rPr>
        <w:t>)</w:t>
      </w:r>
      <w:r w:rsidR="00340D1B" w:rsidRPr="66896100">
        <w:rPr>
          <w:rFonts w:ascii="Arial" w:hAnsi="Arial" w:cs="Arial"/>
        </w:rPr>
        <w:t xml:space="preserve"> and </w:t>
      </w:r>
      <w:r w:rsidR="00AC0C0D" w:rsidRPr="66896100">
        <w:rPr>
          <w:rFonts w:ascii="Arial" w:hAnsi="Arial" w:cs="Arial"/>
        </w:rPr>
        <w:t>Glasgow Clyde College (</w:t>
      </w:r>
      <w:r w:rsidRPr="66896100">
        <w:rPr>
          <w:rFonts w:ascii="Arial" w:hAnsi="Arial" w:cs="Arial"/>
        </w:rPr>
        <w:t>Lan</w:t>
      </w:r>
      <w:r w:rsidR="002831D6" w:rsidRPr="66896100">
        <w:rPr>
          <w:rFonts w:ascii="Arial" w:hAnsi="Arial" w:cs="Arial"/>
        </w:rPr>
        <w:t>gside</w:t>
      </w:r>
      <w:r w:rsidR="000962E5" w:rsidRPr="66896100">
        <w:rPr>
          <w:rFonts w:ascii="Arial" w:hAnsi="Arial" w:cs="Arial"/>
        </w:rPr>
        <w:t xml:space="preserve"> and Cardonald</w:t>
      </w:r>
      <w:r w:rsidR="00340D1B" w:rsidRPr="66896100">
        <w:rPr>
          <w:rFonts w:ascii="Arial" w:hAnsi="Arial" w:cs="Arial"/>
        </w:rPr>
        <w:t>).</w:t>
      </w:r>
      <w:r w:rsidR="34CB9E6C" w:rsidRPr="66896100">
        <w:rPr>
          <w:rFonts w:ascii="Arial" w:hAnsi="Arial" w:cs="Arial"/>
        </w:rPr>
        <w:t xml:space="preserve"> </w:t>
      </w:r>
      <w:r w:rsidRPr="66896100">
        <w:rPr>
          <w:rFonts w:ascii="Arial" w:hAnsi="Arial" w:cs="Arial"/>
        </w:rPr>
        <w:t xml:space="preserve"> Rutherglen High </w:t>
      </w:r>
      <w:r w:rsidR="079F9370" w:rsidRPr="66896100">
        <w:rPr>
          <w:rFonts w:ascii="Arial" w:hAnsi="Arial" w:cs="Arial"/>
        </w:rPr>
        <w:t xml:space="preserve">School </w:t>
      </w:r>
      <w:r w:rsidRPr="66896100">
        <w:rPr>
          <w:rFonts w:ascii="Arial" w:hAnsi="Arial" w:cs="Arial"/>
        </w:rPr>
        <w:t xml:space="preserve">believes that college is an integral part of a student’s whole education. College provides students with important skills and qualifications that will help them in post-school life. College is also a very successful destination for many of our students when they leave </w:t>
      </w:r>
      <w:r w:rsidR="362987B1" w:rsidRPr="66896100">
        <w:rPr>
          <w:rFonts w:ascii="Arial" w:hAnsi="Arial" w:cs="Arial"/>
        </w:rPr>
        <w:t>school.</w:t>
      </w:r>
    </w:p>
    <w:p w14:paraId="7B3695FB" w14:textId="37104A61" w:rsidR="00A47F2E" w:rsidRPr="006815EE" w:rsidRDefault="00A47F2E" w:rsidP="66896100">
      <w:pPr>
        <w:ind w:left="709"/>
        <w:rPr>
          <w:rFonts w:ascii="Arial" w:hAnsi="Arial" w:cs="Arial"/>
        </w:rPr>
      </w:pPr>
    </w:p>
    <w:p w14:paraId="7824BD7C" w14:textId="4414A078" w:rsidR="00A47F2E" w:rsidRPr="006815EE" w:rsidRDefault="004A7547" w:rsidP="284E0E40">
      <w:pPr>
        <w:jc w:val="both"/>
        <w:rPr>
          <w:rFonts w:ascii="Arial" w:hAnsi="Arial" w:cs="Arial"/>
        </w:rPr>
      </w:pPr>
      <w:r w:rsidRPr="66896100">
        <w:rPr>
          <w:rFonts w:ascii="Arial" w:hAnsi="Arial" w:cs="Arial"/>
        </w:rPr>
        <w:t>Most p</w:t>
      </w:r>
      <w:r w:rsidR="00AC0C0D" w:rsidRPr="66896100">
        <w:rPr>
          <w:rFonts w:ascii="Arial" w:hAnsi="Arial" w:cs="Arial"/>
        </w:rPr>
        <w:t>upils from S4–S</w:t>
      </w:r>
      <w:r w:rsidR="00A47F2E" w:rsidRPr="66896100">
        <w:rPr>
          <w:rFonts w:ascii="Arial" w:hAnsi="Arial" w:cs="Arial"/>
        </w:rPr>
        <w:t>6 ha</w:t>
      </w:r>
      <w:r w:rsidRPr="66896100">
        <w:rPr>
          <w:rFonts w:ascii="Arial" w:hAnsi="Arial" w:cs="Arial"/>
        </w:rPr>
        <w:t xml:space="preserve">ve the opportunity to attend </w:t>
      </w:r>
      <w:r w:rsidR="00A47F2E" w:rsidRPr="66896100">
        <w:rPr>
          <w:rFonts w:ascii="Arial" w:hAnsi="Arial" w:cs="Arial"/>
        </w:rPr>
        <w:t>one of the college campuses mentioned above.  Programmes are dependent on individual needs, aspirations and abilities and decisions are made after discussion with pupils, parents and staff. There is careful consideration given to progression of skills and certification prior to allocation of placements. Possible future post school placements are also given consideration when advising pupils on college choices.</w:t>
      </w:r>
    </w:p>
    <w:p w14:paraId="34862F44" w14:textId="77777777" w:rsidR="00A47F2E" w:rsidRPr="006815EE" w:rsidRDefault="002B3E2B" w:rsidP="00A47F2E">
      <w:pPr>
        <w:ind w:left="709"/>
        <w:jc w:val="both"/>
        <w:rPr>
          <w:rFonts w:ascii="Arial" w:hAnsi="Arial" w:cs="Arial"/>
        </w:rPr>
      </w:pPr>
      <w:r>
        <w:rPr>
          <w:rFonts w:ascii="Arial" w:hAnsi="Arial" w:cs="Arial"/>
        </w:rPr>
        <w:t xml:space="preserve">      </w:t>
      </w:r>
    </w:p>
    <w:p w14:paraId="1AD008DD" w14:textId="77777777" w:rsidR="00A47F2E" w:rsidRPr="006815EE" w:rsidRDefault="00A47F2E" w:rsidP="00B37726">
      <w:pPr>
        <w:jc w:val="both"/>
        <w:rPr>
          <w:rFonts w:ascii="Arial" w:hAnsi="Arial" w:cs="Arial"/>
        </w:rPr>
      </w:pPr>
      <w:r w:rsidRPr="284E0E40">
        <w:rPr>
          <w:rFonts w:ascii="Arial" w:hAnsi="Arial" w:cs="Arial"/>
        </w:rPr>
        <w:t xml:space="preserve">Management of college provision is the responsibility of the </w:t>
      </w:r>
      <w:r w:rsidR="00721B67" w:rsidRPr="284E0E40">
        <w:rPr>
          <w:rFonts w:ascii="Arial" w:hAnsi="Arial" w:cs="Arial"/>
        </w:rPr>
        <w:t xml:space="preserve">Principal Teacher (S5 and S6).  </w:t>
      </w:r>
      <w:r w:rsidR="002B3E2B" w:rsidRPr="284E0E40">
        <w:rPr>
          <w:rFonts w:ascii="Arial" w:hAnsi="Arial" w:cs="Arial"/>
        </w:rPr>
        <w:t xml:space="preserve"> </w:t>
      </w:r>
      <w:r w:rsidRPr="284E0E40">
        <w:rPr>
          <w:rFonts w:ascii="Arial" w:hAnsi="Arial" w:cs="Arial"/>
        </w:rPr>
        <w:t>Parents are contacted to update on concerns or issues which arise throughout the year</w:t>
      </w:r>
      <w:r w:rsidR="00721B67" w:rsidRPr="284E0E40">
        <w:rPr>
          <w:rFonts w:ascii="Arial" w:hAnsi="Arial" w:cs="Arial"/>
        </w:rPr>
        <w:t xml:space="preserve">.  The </w:t>
      </w:r>
      <w:r w:rsidR="009C2AC9" w:rsidRPr="284E0E40">
        <w:rPr>
          <w:rFonts w:ascii="Arial" w:hAnsi="Arial" w:cs="Arial"/>
        </w:rPr>
        <w:t>Principal Teacher</w:t>
      </w:r>
      <w:r w:rsidR="00B37726" w:rsidRPr="284E0E40">
        <w:rPr>
          <w:rFonts w:ascii="Arial" w:hAnsi="Arial" w:cs="Arial"/>
        </w:rPr>
        <w:t xml:space="preserve"> </w:t>
      </w:r>
      <w:r w:rsidR="00721B67" w:rsidRPr="284E0E40">
        <w:rPr>
          <w:rFonts w:ascii="Arial" w:hAnsi="Arial" w:cs="Arial"/>
        </w:rPr>
        <w:t>is</w:t>
      </w:r>
      <w:r w:rsidRPr="284E0E40">
        <w:rPr>
          <w:rFonts w:ascii="Arial" w:hAnsi="Arial" w:cs="Arial"/>
        </w:rPr>
        <w:t xml:space="preserve"> available to discuss reports and option</w:t>
      </w:r>
      <w:r w:rsidR="00721B67" w:rsidRPr="284E0E40">
        <w:rPr>
          <w:rFonts w:ascii="Arial" w:hAnsi="Arial" w:cs="Arial"/>
        </w:rPr>
        <w:t>s</w:t>
      </w:r>
      <w:r w:rsidRPr="284E0E40">
        <w:rPr>
          <w:rFonts w:ascii="Arial" w:hAnsi="Arial" w:cs="Arial"/>
        </w:rPr>
        <w:t xml:space="preserve"> at Parents evenings throughout the year.</w:t>
      </w:r>
    </w:p>
    <w:p w14:paraId="429CEF5A" w14:textId="66D934C2" w:rsidR="00A47F2E" w:rsidRPr="006815EE" w:rsidRDefault="00A47F2E" w:rsidP="66896100">
      <w:pPr>
        <w:ind w:left="709"/>
        <w:jc w:val="both"/>
        <w:rPr>
          <w:rFonts w:ascii="Arial" w:hAnsi="Arial" w:cs="Arial"/>
        </w:rPr>
      </w:pPr>
    </w:p>
    <w:p w14:paraId="4CFEB030" w14:textId="6724023C" w:rsidR="00A47F2E" w:rsidRPr="006815EE" w:rsidRDefault="19A827D7" w:rsidP="00B37726">
      <w:pPr>
        <w:jc w:val="both"/>
        <w:rPr>
          <w:rFonts w:ascii="Arial" w:hAnsi="Arial" w:cs="Arial"/>
        </w:rPr>
      </w:pPr>
      <w:r w:rsidRPr="66896100">
        <w:rPr>
          <w:rFonts w:ascii="Arial" w:hAnsi="Arial" w:cs="Arial"/>
        </w:rPr>
        <w:t>L</w:t>
      </w:r>
      <w:r w:rsidR="00A47F2E" w:rsidRPr="66896100">
        <w:rPr>
          <w:rFonts w:ascii="Arial" w:hAnsi="Arial" w:cs="Arial"/>
        </w:rPr>
        <w:t xml:space="preserve">unch is either purchased in the college canteen or </w:t>
      </w:r>
      <w:r w:rsidR="3E950E86" w:rsidRPr="66896100">
        <w:rPr>
          <w:rFonts w:ascii="Arial" w:hAnsi="Arial" w:cs="Arial"/>
        </w:rPr>
        <w:t xml:space="preserve">a </w:t>
      </w:r>
      <w:r w:rsidR="00A47F2E" w:rsidRPr="66896100">
        <w:rPr>
          <w:rFonts w:ascii="Arial" w:hAnsi="Arial" w:cs="Arial"/>
        </w:rPr>
        <w:t>packed lunch is provided</w:t>
      </w:r>
      <w:r w:rsidR="00A5085F" w:rsidRPr="66896100">
        <w:rPr>
          <w:rFonts w:ascii="Arial" w:hAnsi="Arial" w:cs="Arial"/>
        </w:rPr>
        <w:t xml:space="preserve"> by the school.</w:t>
      </w:r>
      <w:r w:rsidR="403BE104" w:rsidRPr="66896100">
        <w:rPr>
          <w:rFonts w:ascii="Arial" w:hAnsi="Arial" w:cs="Arial"/>
        </w:rPr>
        <w:t xml:space="preserve">  </w:t>
      </w:r>
      <w:r w:rsidR="009C2AC9" w:rsidRPr="66896100">
        <w:rPr>
          <w:rFonts w:ascii="Arial" w:hAnsi="Arial" w:cs="Arial"/>
        </w:rPr>
        <w:t>Pupils</w:t>
      </w:r>
      <w:r w:rsidR="00A47F2E" w:rsidRPr="66896100">
        <w:rPr>
          <w:rFonts w:ascii="Arial" w:hAnsi="Arial" w:cs="Arial"/>
        </w:rPr>
        <w:t xml:space="preserve"> who have demonstrated a responsible and mature attitude are a</w:t>
      </w:r>
      <w:r w:rsidR="009C2AC9" w:rsidRPr="66896100">
        <w:rPr>
          <w:rFonts w:ascii="Arial" w:hAnsi="Arial" w:cs="Arial"/>
        </w:rPr>
        <w:t>llowed to leave Langside Campus</w:t>
      </w:r>
      <w:r w:rsidR="00A47F2E" w:rsidRPr="66896100">
        <w:rPr>
          <w:rFonts w:ascii="Arial" w:hAnsi="Arial" w:cs="Arial"/>
        </w:rPr>
        <w:t xml:space="preserve"> at lunchtime – after parental permission has been given and after an initial settling in period.</w:t>
      </w:r>
    </w:p>
    <w:p w14:paraId="61BA1008" w14:textId="77777777" w:rsidR="00A47F2E" w:rsidRPr="006815EE" w:rsidRDefault="00A47F2E" w:rsidP="00A47F2E">
      <w:pPr>
        <w:ind w:left="709"/>
        <w:jc w:val="both"/>
        <w:rPr>
          <w:rFonts w:ascii="Arial" w:hAnsi="Arial" w:cs="Arial"/>
        </w:rPr>
      </w:pPr>
    </w:p>
    <w:p w14:paraId="69D1372C" w14:textId="5B734ACF" w:rsidR="292FD4F1" w:rsidRDefault="292FD4F1" w:rsidP="7D7084D5">
      <w:pPr>
        <w:jc w:val="center"/>
        <w:rPr>
          <w:rFonts w:ascii="Arial" w:hAnsi="Arial" w:cs="Arial"/>
        </w:rPr>
      </w:pPr>
      <w:r>
        <w:rPr>
          <w:noProof/>
        </w:rPr>
        <w:drawing>
          <wp:inline distT="0" distB="0" distL="0" distR="0" wp14:anchorId="05DA4B03" wp14:editId="73F6E302">
            <wp:extent cx="2540569" cy="3385608"/>
            <wp:effectExtent l="0" t="0" r="0" b="0"/>
            <wp:docPr id="1117532172" name="Picture 111753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2540569" cy="3385608"/>
                    </a:xfrm>
                    <a:prstGeom prst="rect">
                      <a:avLst/>
                    </a:prstGeom>
                  </pic:spPr>
                </pic:pic>
              </a:graphicData>
            </a:graphic>
          </wp:inline>
        </w:drawing>
      </w:r>
      <w:r>
        <w:rPr>
          <w:noProof/>
        </w:rPr>
        <w:drawing>
          <wp:inline distT="0" distB="0" distL="0" distR="0" wp14:anchorId="02AF0AFF" wp14:editId="0A53F374">
            <wp:extent cx="2572336" cy="3427942"/>
            <wp:effectExtent l="0" t="0" r="0" b="0"/>
            <wp:docPr id="1408686425" name="Picture 1408686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572336" cy="3427942"/>
                    </a:xfrm>
                    <a:prstGeom prst="rect">
                      <a:avLst/>
                    </a:prstGeom>
                  </pic:spPr>
                </pic:pic>
              </a:graphicData>
            </a:graphic>
          </wp:inline>
        </w:drawing>
      </w:r>
    </w:p>
    <w:p w14:paraId="45BF83CB" w14:textId="1F805B3B" w:rsidR="66896100" w:rsidRDefault="66896100" w:rsidP="66896100">
      <w:pPr>
        <w:jc w:val="center"/>
      </w:pPr>
    </w:p>
    <w:p w14:paraId="3BA12A99" w14:textId="18A482EC" w:rsidR="66896100" w:rsidRDefault="66896100" w:rsidP="66896100">
      <w:pPr>
        <w:jc w:val="center"/>
      </w:pPr>
    </w:p>
    <w:p w14:paraId="44D0D60F" w14:textId="4AE8C6EE" w:rsidR="6CCC7381" w:rsidRDefault="6CCC7381" w:rsidP="66896100">
      <w:pPr>
        <w:pStyle w:val="Heading5"/>
        <w:rPr>
          <w:rFonts w:ascii="Arial" w:eastAsia="Arial" w:hAnsi="Arial" w:cs="Arial"/>
          <w:color w:val="auto"/>
          <w:sz w:val="22"/>
          <w:szCs w:val="22"/>
        </w:rPr>
      </w:pPr>
      <w:bookmarkStart w:id="43" w:name="_Toc1346583331"/>
      <w:r>
        <w:t>Glasgow the Caring City – Skills Barn</w:t>
      </w:r>
      <w:bookmarkEnd w:id="43"/>
    </w:p>
    <w:p w14:paraId="3DEE6F93" w14:textId="5EFD97A8" w:rsidR="6CCC7381" w:rsidRDefault="6CCC7381" w:rsidP="5299B089">
      <w:pPr>
        <w:jc w:val="both"/>
        <w:rPr>
          <w:rFonts w:ascii="Arial" w:eastAsia="Arial" w:hAnsi="Arial" w:cs="Arial"/>
          <w:color w:val="000000" w:themeColor="text1"/>
          <w:szCs w:val="22"/>
        </w:rPr>
      </w:pPr>
      <w:r w:rsidRPr="5299B089">
        <w:rPr>
          <w:rFonts w:ascii="Arial" w:eastAsia="Arial" w:hAnsi="Arial" w:cs="Arial"/>
          <w:color w:val="auto"/>
          <w:szCs w:val="22"/>
        </w:rPr>
        <w:t>The majority of our S3-S6 pupils attend Glasgow the Caring City (GCC) one morning per week.  The Skills Barn was set up to provide people in Glasgow with practical life skills to enable them to reach positive destinations.</w:t>
      </w:r>
      <w:r w:rsidR="41963DA3" w:rsidRPr="5299B089">
        <w:rPr>
          <w:rFonts w:ascii="Arial" w:eastAsia="Arial" w:hAnsi="Arial" w:cs="Arial"/>
          <w:color w:val="auto"/>
          <w:szCs w:val="22"/>
        </w:rPr>
        <w:t xml:space="preserve">  </w:t>
      </w:r>
      <w:r w:rsidR="41963DA3" w:rsidRPr="5299B089">
        <w:rPr>
          <w:rFonts w:ascii="Arial" w:eastAsia="Arial" w:hAnsi="Arial" w:cs="Arial"/>
          <w:color w:val="000000" w:themeColor="text1"/>
          <w:szCs w:val="22"/>
        </w:rPr>
        <w:t>There are a wide range of activities available to help young people develop important community and life skills, joining in with visual and functional activities to up-skill them for their future lives.  Staff also assist pupils to understand the wide range of factors that feed into positive health and wellbeing, providing them with the knowledge, understanding and skills to improve their own.</w:t>
      </w:r>
    </w:p>
    <w:p w14:paraId="0A607723" w14:textId="4D78542B" w:rsidR="00E61DBD" w:rsidRDefault="550D0A1A" w:rsidP="66896100">
      <w:pPr>
        <w:jc w:val="center"/>
        <w:rPr>
          <w:rFonts w:ascii="Arial" w:eastAsia="Arial" w:hAnsi="Arial" w:cs="Arial"/>
          <w:color w:val="000000" w:themeColor="text1"/>
          <w:szCs w:val="22"/>
        </w:rPr>
      </w:pPr>
      <w:r>
        <w:rPr>
          <w:noProof/>
        </w:rPr>
        <w:drawing>
          <wp:inline distT="0" distB="0" distL="0" distR="0" wp14:anchorId="2CC57F1C" wp14:editId="2D53F9FE">
            <wp:extent cx="1983340" cy="2358703"/>
            <wp:effectExtent l="0" t="0" r="0" b="0"/>
            <wp:docPr id="2123292364" name="Picture 212329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83340" cy="2358703"/>
                    </a:xfrm>
                    <a:prstGeom prst="rect">
                      <a:avLst/>
                    </a:prstGeom>
                  </pic:spPr>
                </pic:pic>
              </a:graphicData>
            </a:graphic>
          </wp:inline>
        </w:drawing>
      </w:r>
      <w:r>
        <w:rPr>
          <w:noProof/>
        </w:rPr>
        <w:drawing>
          <wp:inline distT="0" distB="0" distL="0" distR="0" wp14:anchorId="0D03F8C3" wp14:editId="51E3DAF6">
            <wp:extent cx="1374944" cy="2341121"/>
            <wp:effectExtent l="0" t="0" r="0" b="0"/>
            <wp:docPr id="143581572" name="Picture 14358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74944" cy="2341121"/>
                    </a:xfrm>
                    <a:prstGeom prst="rect">
                      <a:avLst/>
                    </a:prstGeom>
                  </pic:spPr>
                </pic:pic>
              </a:graphicData>
            </a:graphic>
          </wp:inline>
        </w:drawing>
      </w:r>
      <w:r w:rsidR="43709632">
        <w:rPr>
          <w:noProof/>
        </w:rPr>
        <w:drawing>
          <wp:inline distT="0" distB="0" distL="0" distR="0" wp14:anchorId="7447F893" wp14:editId="5E893C86">
            <wp:extent cx="1760956" cy="2346682"/>
            <wp:effectExtent l="0" t="0" r="0" b="0"/>
            <wp:docPr id="1484652345" name="Picture 148465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60956" cy="2346682"/>
                    </a:xfrm>
                    <a:prstGeom prst="rect">
                      <a:avLst/>
                    </a:prstGeom>
                  </pic:spPr>
                </pic:pic>
              </a:graphicData>
            </a:graphic>
          </wp:inline>
        </w:drawing>
      </w:r>
    </w:p>
    <w:p w14:paraId="1DAD0DE0" w14:textId="52DA23CA" w:rsidR="00E61DBD" w:rsidRDefault="30612774" w:rsidP="66896100">
      <w:pPr>
        <w:jc w:val="both"/>
        <w:rPr>
          <w:rFonts w:ascii="Arial" w:eastAsia="Arial" w:hAnsi="Arial" w:cs="Arial"/>
          <w:color w:val="000000" w:themeColor="text1"/>
          <w:szCs w:val="22"/>
        </w:rPr>
      </w:pPr>
      <w:r w:rsidRPr="66896100">
        <w:rPr>
          <w:rFonts w:ascii="Arial" w:eastAsia="Arial" w:hAnsi="Arial" w:cs="Arial"/>
          <w:color w:val="000000" w:themeColor="text1"/>
          <w:szCs w:val="22"/>
        </w:rPr>
        <w:t>The Skills Barn is a social enterprise training accelerator aimed at increasing capacity and strength within the community skills sector, leading to more people accessing support sooner and with greater levels of success.  The project empowers people and communities to obtain skills to set a pathway towards success, and work with partner organisations around the city to deliver diverse training options at an accelerated pace and with the intention to bolster opportunities for people and communities to overcome the barriers to work and success.  It offers flexibility and diversity of training within the community sector, providing a range of facilities and equipment and the ability to deliver bespoke packages of support directly or on behalf of partner organisations.</w:t>
      </w:r>
    </w:p>
    <w:p w14:paraId="338BAD92" w14:textId="4C2E34B0" w:rsidR="0F4BE81D" w:rsidRDefault="0F4BE81D" w:rsidP="66896100">
      <w:pPr>
        <w:rPr>
          <w:i/>
          <w:iCs/>
          <w:color w:val="000000" w:themeColor="text1"/>
          <w:sz w:val="42"/>
          <w:szCs w:val="42"/>
        </w:rPr>
      </w:pPr>
      <w:r>
        <w:br w:type="page"/>
      </w:r>
    </w:p>
    <w:p w14:paraId="12FA1ED2" w14:textId="148D830F" w:rsidR="00E61DBD" w:rsidRDefault="327DDBE5" w:rsidP="379EA174">
      <w:pPr>
        <w:pStyle w:val="Heading5"/>
        <w:rPr>
          <w:rFonts w:ascii="Arial" w:eastAsia="Arial" w:hAnsi="Arial" w:cs="Arial"/>
          <w:sz w:val="22"/>
          <w:szCs w:val="22"/>
        </w:rPr>
      </w:pPr>
      <w:bookmarkStart w:id="44" w:name="_Toc1751683388"/>
      <w:r>
        <w:t>Experiential Play</w:t>
      </w:r>
      <w:bookmarkEnd w:id="44"/>
    </w:p>
    <w:p w14:paraId="04B27CBA" w14:textId="6E05F9F7" w:rsidR="00E61DBD" w:rsidRDefault="327DDBE5" w:rsidP="284E0E40">
      <w:pPr>
        <w:jc w:val="both"/>
        <w:rPr>
          <w:rFonts w:ascii="Arial" w:eastAsia="Arial" w:hAnsi="Arial" w:cs="Arial"/>
          <w:color w:val="62778F"/>
          <w:szCs w:val="22"/>
        </w:rPr>
      </w:pPr>
      <w:r w:rsidRPr="284E0E40">
        <w:rPr>
          <w:rFonts w:ascii="Arial" w:eastAsia="Arial" w:hAnsi="Arial" w:cs="Arial"/>
          <w:szCs w:val="22"/>
        </w:rPr>
        <w:t>Play often stems from curiosity and a desire to understand the world.  This curiosity-driven exploration can spark new ideas and interests, fuelling the creative process.  The act of playing provides a holistic approach to developing creativity.  It engages the mind, encourages exploration, fosters social skills, and creates a positive and enjoyable environment that is conducive to innovative thinking.</w:t>
      </w:r>
    </w:p>
    <w:p w14:paraId="528DBE68" w14:textId="44C67A98" w:rsidR="00E61DBD" w:rsidRDefault="327DDBE5" w:rsidP="379EA174">
      <w:pPr>
        <w:spacing w:line="259" w:lineRule="auto"/>
        <w:jc w:val="both"/>
        <w:rPr>
          <w:rFonts w:ascii="Arial" w:eastAsia="Arial" w:hAnsi="Arial" w:cs="Arial"/>
          <w:szCs w:val="22"/>
        </w:rPr>
      </w:pPr>
      <w:r>
        <w:rPr>
          <w:noProof/>
        </w:rPr>
        <w:drawing>
          <wp:inline distT="0" distB="0" distL="0" distR="0" wp14:anchorId="1B9CE489" wp14:editId="62D69E71">
            <wp:extent cx="5915025" cy="2924175"/>
            <wp:effectExtent l="0" t="0" r="0" b="0"/>
            <wp:docPr id="1429127163" name="Picture 1429127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15025" cy="2924175"/>
                    </a:xfrm>
                    <a:prstGeom prst="rect">
                      <a:avLst/>
                    </a:prstGeom>
                  </pic:spPr>
                </pic:pic>
              </a:graphicData>
            </a:graphic>
          </wp:inline>
        </w:drawing>
      </w:r>
      <w:r w:rsidRPr="379EA174">
        <w:rPr>
          <w:rFonts w:ascii="Arial" w:eastAsia="Arial" w:hAnsi="Arial" w:cs="Arial"/>
          <w:szCs w:val="22"/>
        </w:rPr>
        <w:t xml:space="preserve">Our curriculum offers authentic and real-life experiences that follow young people’s interests and encourage independence and exploration.   It is designed to encourage young people to connect with </w:t>
      </w:r>
      <w:r w:rsidR="03D36152" w:rsidRPr="379EA174">
        <w:rPr>
          <w:rFonts w:ascii="Arial" w:eastAsia="Arial" w:hAnsi="Arial" w:cs="Arial"/>
          <w:szCs w:val="22"/>
        </w:rPr>
        <w:t>nature and</w:t>
      </w:r>
      <w:r w:rsidRPr="379EA174">
        <w:rPr>
          <w:rFonts w:ascii="Arial" w:eastAsia="Arial" w:hAnsi="Arial" w:cs="Arial"/>
          <w:szCs w:val="22"/>
        </w:rPr>
        <w:t xml:space="preserve"> develop both care and respect for the environment.  </w:t>
      </w:r>
    </w:p>
    <w:p w14:paraId="1CA13B58" w14:textId="73C75CC0" w:rsidR="00E61DBD" w:rsidRDefault="00E61DBD" w:rsidP="379EA174">
      <w:pPr>
        <w:spacing w:line="259" w:lineRule="auto"/>
        <w:jc w:val="both"/>
        <w:rPr>
          <w:rFonts w:ascii="Arial" w:eastAsia="Arial" w:hAnsi="Arial" w:cs="Arial"/>
          <w:szCs w:val="22"/>
        </w:rPr>
      </w:pPr>
    </w:p>
    <w:p w14:paraId="7FE525B6" w14:textId="06201E80" w:rsidR="00E61DBD" w:rsidRDefault="327DDBE5" w:rsidP="379EA174">
      <w:pPr>
        <w:spacing w:line="259" w:lineRule="auto"/>
        <w:jc w:val="both"/>
        <w:rPr>
          <w:rFonts w:ascii="Arial" w:eastAsia="Arial" w:hAnsi="Arial" w:cs="Arial"/>
          <w:szCs w:val="22"/>
        </w:rPr>
      </w:pPr>
      <w:r w:rsidRPr="379EA174">
        <w:rPr>
          <w:rFonts w:ascii="Arial" w:eastAsia="Arial" w:hAnsi="Arial" w:cs="Arial"/>
          <w:szCs w:val="22"/>
        </w:rPr>
        <w:t>At Rutherglen High School, a variety of play opportunities are available throughout all subjects</w:t>
      </w:r>
      <w:r w:rsidR="69054364" w:rsidRPr="379EA174">
        <w:rPr>
          <w:rFonts w:ascii="Arial" w:eastAsia="Arial" w:hAnsi="Arial" w:cs="Arial"/>
          <w:szCs w:val="22"/>
        </w:rPr>
        <w:t xml:space="preserve">.  </w:t>
      </w:r>
      <w:r w:rsidRPr="379EA174">
        <w:rPr>
          <w:rFonts w:ascii="Arial" w:eastAsia="Arial" w:hAnsi="Arial" w:cs="Arial"/>
          <w:szCs w:val="22"/>
        </w:rPr>
        <w:t xml:space="preserve">The setting provides lots of messy and </w:t>
      </w:r>
      <w:r w:rsidR="5CAC4EBB" w:rsidRPr="379EA174">
        <w:rPr>
          <w:rFonts w:ascii="Arial" w:eastAsia="Arial" w:hAnsi="Arial" w:cs="Arial"/>
          <w:szCs w:val="22"/>
        </w:rPr>
        <w:t>open-ended</w:t>
      </w:r>
      <w:r w:rsidRPr="379EA174">
        <w:rPr>
          <w:rFonts w:ascii="Arial" w:eastAsia="Arial" w:hAnsi="Arial" w:cs="Arial"/>
          <w:szCs w:val="22"/>
        </w:rPr>
        <w:t xml:space="preserve"> play experiences using natural materials and resources, which young people can access independently throughout the day. </w:t>
      </w:r>
      <w:r w:rsidR="17BD6EAE" w:rsidRPr="379EA174">
        <w:rPr>
          <w:rFonts w:ascii="Arial" w:eastAsia="Arial" w:hAnsi="Arial" w:cs="Arial"/>
          <w:szCs w:val="22"/>
        </w:rPr>
        <w:t xml:space="preserve"> </w:t>
      </w:r>
      <w:r w:rsidRPr="379EA174">
        <w:rPr>
          <w:rFonts w:ascii="Arial" w:eastAsia="Arial" w:hAnsi="Arial" w:cs="Arial"/>
          <w:szCs w:val="22"/>
        </w:rPr>
        <w:t xml:space="preserve">This supports them to develop confidence and follow their own interests. </w:t>
      </w:r>
      <w:r w:rsidR="32F39DCD" w:rsidRPr="379EA174">
        <w:rPr>
          <w:rFonts w:ascii="Arial" w:eastAsia="Arial" w:hAnsi="Arial" w:cs="Arial"/>
          <w:szCs w:val="22"/>
        </w:rPr>
        <w:t xml:space="preserve"> </w:t>
      </w:r>
      <w:r w:rsidRPr="379EA174">
        <w:rPr>
          <w:rFonts w:ascii="Arial" w:eastAsia="Arial" w:hAnsi="Arial" w:cs="Arial"/>
          <w:szCs w:val="22"/>
        </w:rPr>
        <w:t xml:space="preserve">Young people learn, investigate, explore, develop, grow in confidence, build relationships, improve physical and mental health and learn moral and spiritual awareness all whilst playing in a homely, safe and happy environment. </w:t>
      </w:r>
      <w:r w:rsidR="271791FD" w:rsidRPr="379EA174">
        <w:rPr>
          <w:rFonts w:ascii="Arial" w:eastAsia="Arial" w:hAnsi="Arial" w:cs="Arial"/>
          <w:szCs w:val="22"/>
        </w:rPr>
        <w:t xml:space="preserve"> </w:t>
      </w:r>
    </w:p>
    <w:p w14:paraId="549C9EC0" w14:textId="724D4543" w:rsidR="00E61DBD" w:rsidRDefault="00E61DBD" w:rsidP="379EA174">
      <w:pPr>
        <w:spacing w:line="259" w:lineRule="auto"/>
        <w:jc w:val="both"/>
        <w:rPr>
          <w:rFonts w:ascii="Arial" w:eastAsia="Arial" w:hAnsi="Arial" w:cs="Arial"/>
          <w:szCs w:val="22"/>
        </w:rPr>
      </w:pPr>
    </w:p>
    <w:p w14:paraId="5D0EC89D" w14:textId="34F2CA76" w:rsidR="00E61DBD" w:rsidRDefault="327DDBE5" w:rsidP="379EA174">
      <w:pPr>
        <w:spacing w:line="259" w:lineRule="auto"/>
        <w:jc w:val="both"/>
        <w:rPr>
          <w:rFonts w:ascii="Arial" w:eastAsia="Arial" w:hAnsi="Arial" w:cs="Arial"/>
          <w:szCs w:val="22"/>
        </w:rPr>
      </w:pPr>
      <w:r w:rsidRPr="379EA174">
        <w:rPr>
          <w:rFonts w:ascii="Arial" w:eastAsia="Arial" w:hAnsi="Arial" w:cs="Arial"/>
          <w:szCs w:val="22"/>
        </w:rPr>
        <w:t xml:space="preserve">We have </w:t>
      </w:r>
      <w:r w:rsidR="697CD471" w:rsidRPr="379EA174">
        <w:rPr>
          <w:rFonts w:ascii="Arial" w:eastAsia="Arial" w:hAnsi="Arial" w:cs="Arial"/>
          <w:szCs w:val="22"/>
        </w:rPr>
        <w:t>had</w:t>
      </w:r>
      <w:r w:rsidRPr="379EA174">
        <w:rPr>
          <w:rFonts w:ascii="Arial" w:eastAsia="Arial" w:hAnsi="Arial" w:cs="Arial"/>
          <w:szCs w:val="22"/>
        </w:rPr>
        <w:t xml:space="preserve"> strong community links and good relationships with young people and their families, which support them to engage in successful learning and become responsible citi</w:t>
      </w:r>
      <w:r w:rsidR="34800D7B" w:rsidRPr="379EA174">
        <w:rPr>
          <w:rFonts w:ascii="Arial" w:eastAsia="Arial" w:hAnsi="Arial" w:cs="Arial"/>
          <w:szCs w:val="22"/>
        </w:rPr>
        <w:t>s</w:t>
      </w:r>
      <w:r w:rsidRPr="379EA174">
        <w:rPr>
          <w:rFonts w:ascii="Arial" w:eastAsia="Arial" w:hAnsi="Arial" w:cs="Arial"/>
          <w:szCs w:val="22"/>
        </w:rPr>
        <w:t xml:space="preserve">ens. </w:t>
      </w:r>
      <w:r w:rsidR="07D1DEC2" w:rsidRPr="379EA174">
        <w:rPr>
          <w:rFonts w:ascii="Arial" w:eastAsia="Arial" w:hAnsi="Arial" w:cs="Arial"/>
          <w:szCs w:val="22"/>
        </w:rPr>
        <w:t xml:space="preserve"> </w:t>
      </w:r>
      <w:r w:rsidRPr="379EA174">
        <w:rPr>
          <w:rFonts w:ascii="Arial" w:eastAsia="Arial" w:hAnsi="Arial" w:cs="Arial"/>
          <w:szCs w:val="22"/>
        </w:rPr>
        <w:t xml:space="preserve">Our staff team pride themselves on promoting active experiential learning. </w:t>
      </w:r>
      <w:r w:rsidR="4F67BEAF" w:rsidRPr="379EA174">
        <w:rPr>
          <w:rFonts w:ascii="Arial" w:eastAsia="Arial" w:hAnsi="Arial" w:cs="Arial"/>
          <w:szCs w:val="22"/>
        </w:rPr>
        <w:t xml:space="preserve"> </w:t>
      </w:r>
      <w:r w:rsidRPr="379EA174">
        <w:rPr>
          <w:rFonts w:ascii="Arial" w:eastAsia="Arial" w:hAnsi="Arial" w:cs="Arial"/>
          <w:szCs w:val="22"/>
        </w:rPr>
        <w:t xml:space="preserve">Teaching teams plan and deliver a wide range of engaging and interesting learning activities that support the development of young people’s skills while ensuring opportunities for them to follow their own fascinations and interests. </w:t>
      </w:r>
      <w:r w:rsidR="27930E01" w:rsidRPr="379EA174">
        <w:rPr>
          <w:rFonts w:ascii="Arial" w:eastAsia="Arial" w:hAnsi="Arial" w:cs="Arial"/>
          <w:szCs w:val="22"/>
        </w:rPr>
        <w:t xml:space="preserve"> </w:t>
      </w:r>
      <w:r w:rsidRPr="379EA174">
        <w:rPr>
          <w:rFonts w:ascii="Arial" w:eastAsia="Arial" w:hAnsi="Arial" w:cs="Arial"/>
          <w:szCs w:val="22"/>
        </w:rPr>
        <w:t xml:space="preserve">Learning about different seasons and the weather is very important to young people navigating time as part of their world. </w:t>
      </w:r>
      <w:r w:rsidR="01BE1797" w:rsidRPr="379EA174">
        <w:rPr>
          <w:rFonts w:ascii="Arial" w:eastAsia="Arial" w:hAnsi="Arial" w:cs="Arial"/>
          <w:szCs w:val="22"/>
        </w:rPr>
        <w:t xml:space="preserve"> </w:t>
      </w:r>
      <w:r w:rsidRPr="379EA174">
        <w:rPr>
          <w:rFonts w:ascii="Arial" w:eastAsia="Arial" w:hAnsi="Arial" w:cs="Arial"/>
          <w:szCs w:val="22"/>
        </w:rPr>
        <w:t>This is enhanced by exploring books and stories, bug hunts, collecting leaves, and noticing changes in the environment around us.</w:t>
      </w:r>
    </w:p>
    <w:p w14:paraId="777454CF" w14:textId="730B36A6" w:rsidR="00E61DBD" w:rsidRDefault="00E61DBD" w:rsidP="7D7084D5">
      <w:pPr>
        <w:spacing w:line="259" w:lineRule="auto"/>
        <w:rPr>
          <w:rFonts w:ascii="Arial" w:eastAsia="Arial" w:hAnsi="Arial" w:cs="Arial"/>
          <w:szCs w:val="22"/>
        </w:rPr>
      </w:pPr>
    </w:p>
    <w:p w14:paraId="28F9D186" w14:textId="13FDDDC8" w:rsidR="00E61DBD" w:rsidRDefault="327DDBE5" w:rsidP="379EA174">
      <w:pPr>
        <w:spacing w:line="259" w:lineRule="auto"/>
        <w:jc w:val="center"/>
        <w:rPr>
          <w:rFonts w:ascii="Arial" w:eastAsia="Arial" w:hAnsi="Arial" w:cs="Arial"/>
          <w:szCs w:val="22"/>
        </w:rPr>
      </w:pPr>
      <w:r w:rsidRPr="379EA174">
        <w:rPr>
          <w:rFonts w:ascii="Arial" w:eastAsia="Arial" w:hAnsi="Arial" w:cs="Arial"/>
          <w:szCs w:val="22"/>
        </w:rPr>
        <w:t xml:space="preserve"> </w:t>
      </w:r>
      <w:r w:rsidR="544E9133" w:rsidRPr="379EA174">
        <w:rPr>
          <w:rFonts w:ascii="Arial" w:eastAsia="Arial" w:hAnsi="Arial" w:cs="Arial"/>
          <w:szCs w:val="22"/>
        </w:rPr>
        <w:t xml:space="preserve"> </w:t>
      </w:r>
      <w:r w:rsidR="2A8D6E54">
        <w:rPr>
          <w:noProof/>
        </w:rPr>
        <w:drawing>
          <wp:inline distT="0" distB="0" distL="0" distR="0" wp14:anchorId="0E222B66" wp14:editId="71AF0819">
            <wp:extent cx="2695739" cy="3592390"/>
            <wp:effectExtent l="0" t="0" r="0" b="0"/>
            <wp:docPr id="537720464" name="Picture 53772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95739" cy="3592390"/>
                    </a:xfrm>
                    <a:prstGeom prst="rect">
                      <a:avLst/>
                    </a:prstGeom>
                  </pic:spPr>
                </pic:pic>
              </a:graphicData>
            </a:graphic>
          </wp:inline>
        </w:drawing>
      </w:r>
    </w:p>
    <w:p w14:paraId="040CB4AD" w14:textId="718CDFC3" w:rsidR="00E61DBD" w:rsidRDefault="327DDBE5" w:rsidP="379EA174">
      <w:pPr>
        <w:spacing w:line="259" w:lineRule="auto"/>
        <w:jc w:val="both"/>
        <w:rPr>
          <w:rFonts w:ascii="Arial" w:eastAsia="Arial" w:hAnsi="Arial" w:cs="Arial"/>
          <w:szCs w:val="22"/>
        </w:rPr>
      </w:pPr>
      <w:r w:rsidRPr="379EA174">
        <w:rPr>
          <w:rFonts w:ascii="Arial" w:eastAsia="Arial" w:hAnsi="Arial" w:cs="Arial"/>
          <w:szCs w:val="22"/>
        </w:rPr>
        <w:t xml:space="preserve">Staff believe that encouraging communication is crucial and concentrate on asking questions that encourage young people to make purposeful </w:t>
      </w:r>
      <w:r w:rsidR="5750CCA8" w:rsidRPr="379EA174">
        <w:rPr>
          <w:rFonts w:ascii="Arial" w:eastAsia="Arial" w:hAnsi="Arial" w:cs="Arial"/>
          <w:szCs w:val="22"/>
        </w:rPr>
        <w:t>decisions about</w:t>
      </w:r>
      <w:r w:rsidRPr="379EA174">
        <w:rPr>
          <w:rFonts w:ascii="Arial" w:eastAsia="Arial" w:hAnsi="Arial" w:cs="Arial"/>
          <w:szCs w:val="22"/>
        </w:rPr>
        <w:t xml:space="preserve"> their play.  Staff provide young people with exciting opportunities to </w:t>
      </w:r>
      <w:r w:rsidR="0FFF359A" w:rsidRPr="379EA174">
        <w:rPr>
          <w:rFonts w:ascii="Arial" w:eastAsia="Arial" w:hAnsi="Arial" w:cs="Arial"/>
          <w:szCs w:val="22"/>
        </w:rPr>
        <w:t xml:space="preserve">explore </w:t>
      </w:r>
      <w:r w:rsidRPr="379EA174">
        <w:rPr>
          <w:rFonts w:ascii="Arial" w:eastAsia="Arial" w:hAnsi="Arial" w:cs="Arial"/>
          <w:szCs w:val="22"/>
        </w:rPr>
        <w:t xml:space="preserve">and problem solve. </w:t>
      </w:r>
      <w:r w:rsidR="0B8B1F73" w:rsidRPr="379EA174">
        <w:rPr>
          <w:rFonts w:ascii="Arial" w:eastAsia="Arial" w:hAnsi="Arial" w:cs="Arial"/>
          <w:szCs w:val="22"/>
        </w:rPr>
        <w:t xml:space="preserve"> </w:t>
      </w:r>
      <w:r w:rsidRPr="379EA174">
        <w:rPr>
          <w:rFonts w:ascii="Arial" w:eastAsia="Arial" w:hAnsi="Arial" w:cs="Arial"/>
          <w:szCs w:val="22"/>
        </w:rPr>
        <w:t xml:space="preserve">They encourage communication skills with processing time. </w:t>
      </w:r>
      <w:r w:rsidR="4CE55B9C" w:rsidRPr="379EA174">
        <w:rPr>
          <w:rFonts w:ascii="Arial" w:eastAsia="Arial" w:hAnsi="Arial" w:cs="Arial"/>
          <w:szCs w:val="22"/>
        </w:rPr>
        <w:t xml:space="preserve"> </w:t>
      </w:r>
      <w:r w:rsidRPr="379EA174">
        <w:rPr>
          <w:rFonts w:ascii="Arial" w:eastAsia="Arial" w:hAnsi="Arial" w:cs="Arial"/>
          <w:szCs w:val="22"/>
        </w:rPr>
        <w:t>Play resources are equally important as they enhance investigation and imagination.</w:t>
      </w:r>
      <w:r w:rsidR="2A0C5A32" w:rsidRPr="379EA174">
        <w:rPr>
          <w:rFonts w:ascii="Arial" w:eastAsia="Arial" w:hAnsi="Arial" w:cs="Arial"/>
          <w:szCs w:val="22"/>
        </w:rPr>
        <w:t xml:space="preserve"> </w:t>
      </w:r>
      <w:r w:rsidRPr="379EA174">
        <w:rPr>
          <w:rFonts w:ascii="Arial" w:eastAsia="Arial" w:hAnsi="Arial" w:cs="Arial"/>
          <w:szCs w:val="22"/>
        </w:rPr>
        <w:t xml:space="preserve"> Young people have opportunities to use interesting and challenging resources to develop their learning, such as magnifying glasses to look at seeds, and a pestle and mortar to grind and mix seeds and fresh herbs from the garden. </w:t>
      </w:r>
      <w:r w:rsidR="5BA72A5D" w:rsidRPr="379EA174">
        <w:rPr>
          <w:rFonts w:ascii="Arial" w:eastAsia="Arial" w:hAnsi="Arial" w:cs="Arial"/>
          <w:szCs w:val="22"/>
        </w:rPr>
        <w:t xml:space="preserve"> </w:t>
      </w:r>
      <w:r w:rsidRPr="379EA174">
        <w:rPr>
          <w:rFonts w:ascii="Arial" w:eastAsia="Arial" w:hAnsi="Arial" w:cs="Arial"/>
          <w:szCs w:val="22"/>
        </w:rPr>
        <w:t>Having access to natural materials such as stones, wood, bamboo, beads and real-life objects like seasonal flowers, fruits and vegetables greatly enhances their learning through tactile play.</w:t>
      </w:r>
    </w:p>
    <w:p w14:paraId="61B4DE69" w14:textId="29E585CA" w:rsidR="00E61DBD" w:rsidRDefault="0CD88ADA" w:rsidP="7D7084D5">
      <w:pPr>
        <w:spacing w:line="259" w:lineRule="auto"/>
        <w:jc w:val="center"/>
        <w:rPr>
          <w:rFonts w:ascii="Arial" w:eastAsia="Arial" w:hAnsi="Arial" w:cs="Arial"/>
          <w:szCs w:val="22"/>
        </w:rPr>
      </w:pPr>
      <w:r>
        <w:rPr>
          <w:noProof/>
        </w:rPr>
        <w:drawing>
          <wp:inline distT="0" distB="0" distL="0" distR="0" wp14:anchorId="3B866EBE" wp14:editId="6D65B3C9">
            <wp:extent cx="2116778" cy="2820856"/>
            <wp:effectExtent l="0" t="0" r="0" b="0"/>
            <wp:docPr id="1268873201" name="Picture 126887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16778" cy="2820856"/>
                    </a:xfrm>
                    <a:prstGeom prst="rect">
                      <a:avLst/>
                    </a:prstGeom>
                  </pic:spPr>
                </pic:pic>
              </a:graphicData>
            </a:graphic>
          </wp:inline>
        </w:drawing>
      </w:r>
    </w:p>
    <w:p w14:paraId="1D2AFD4A" w14:textId="18AE0E51" w:rsidR="00E61DBD" w:rsidRDefault="00E61DBD" w:rsidP="7D7084D5">
      <w:pPr>
        <w:spacing w:line="259" w:lineRule="auto"/>
        <w:rPr>
          <w:rFonts w:ascii="Arial" w:eastAsia="Arial" w:hAnsi="Arial" w:cs="Arial"/>
          <w:szCs w:val="22"/>
        </w:rPr>
      </w:pPr>
    </w:p>
    <w:p w14:paraId="790240E6" w14:textId="2F4A7A15" w:rsidR="7D7084D5" w:rsidRDefault="327DDBE5" w:rsidP="379EA174">
      <w:pPr>
        <w:jc w:val="both"/>
        <w:rPr>
          <w:rFonts w:ascii="Arial" w:eastAsia="Arial" w:hAnsi="Arial" w:cs="Arial"/>
          <w:szCs w:val="22"/>
        </w:rPr>
      </w:pPr>
      <w:r w:rsidRPr="5299B089">
        <w:rPr>
          <w:rFonts w:ascii="Arial" w:eastAsia="Arial" w:hAnsi="Arial" w:cs="Arial"/>
          <w:szCs w:val="22"/>
        </w:rPr>
        <w:t xml:space="preserve">At Autumn time, the setting includes lots of conkers, </w:t>
      </w:r>
      <w:r w:rsidR="58D9948C" w:rsidRPr="5299B089">
        <w:rPr>
          <w:rFonts w:ascii="Arial" w:eastAsia="Arial" w:hAnsi="Arial" w:cs="Arial"/>
          <w:szCs w:val="22"/>
        </w:rPr>
        <w:t>pinecones</w:t>
      </w:r>
      <w:r w:rsidRPr="5299B089">
        <w:rPr>
          <w:rFonts w:ascii="Arial" w:eastAsia="Arial" w:hAnsi="Arial" w:cs="Arial"/>
          <w:szCs w:val="22"/>
        </w:rPr>
        <w:t xml:space="preserve">, leaves, pumpkins and other root vegetables in most planned activities throughout the season. </w:t>
      </w:r>
      <w:r w:rsidR="72FBAB3C" w:rsidRPr="5299B089">
        <w:rPr>
          <w:rFonts w:ascii="Arial" w:eastAsia="Arial" w:hAnsi="Arial" w:cs="Arial"/>
          <w:szCs w:val="22"/>
        </w:rPr>
        <w:t xml:space="preserve"> </w:t>
      </w:r>
      <w:r w:rsidRPr="5299B089">
        <w:rPr>
          <w:rFonts w:ascii="Arial" w:eastAsia="Arial" w:hAnsi="Arial" w:cs="Arial"/>
          <w:szCs w:val="22"/>
        </w:rPr>
        <w:t xml:space="preserve">These objects </w:t>
      </w:r>
      <w:r w:rsidR="4C9E8AF2" w:rsidRPr="5299B089">
        <w:rPr>
          <w:rFonts w:ascii="Arial" w:eastAsia="Arial" w:hAnsi="Arial" w:cs="Arial"/>
          <w:szCs w:val="22"/>
        </w:rPr>
        <w:t>provide</w:t>
      </w:r>
      <w:r w:rsidRPr="5299B089">
        <w:rPr>
          <w:rFonts w:ascii="Arial" w:eastAsia="Arial" w:hAnsi="Arial" w:cs="Arial"/>
          <w:szCs w:val="22"/>
        </w:rPr>
        <w:t xml:space="preserve"> young people </w:t>
      </w:r>
      <w:r w:rsidR="77C4F5D1" w:rsidRPr="5299B089">
        <w:rPr>
          <w:rFonts w:ascii="Arial" w:eastAsia="Arial" w:hAnsi="Arial" w:cs="Arial"/>
          <w:szCs w:val="22"/>
        </w:rPr>
        <w:t xml:space="preserve">with </w:t>
      </w:r>
      <w:r w:rsidRPr="5299B089">
        <w:rPr>
          <w:rFonts w:ascii="Arial" w:eastAsia="Arial" w:hAnsi="Arial" w:cs="Arial"/>
          <w:szCs w:val="22"/>
        </w:rPr>
        <w:t xml:space="preserve">opportunities to be creative and use them in a variety of imaginative ways. </w:t>
      </w:r>
      <w:r w:rsidR="29939823" w:rsidRPr="5299B089">
        <w:rPr>
          <w:rFonts w:ascii="Arial" w:eastAsia="Arial" w:hAnsi="Arial" w:cs="Arial"/>
          <w:szCs w:val="22"/>
        </w:rPr>
        <w:t xml:space="preserve"> </w:t>
      </w:r>
      <w:r w:rsidRPr="5299B089">
        <w:rPr>
          <w:rFonts w:ascii="Arial" w:eastAsia="Arial" w:hAnsi="Arial" w:cs="Arial"/>
          <w:szCs w:val="22"/>
        </w:rPr>
        <w:t xml:space="preserve">Staff provide resources such as magnifying glasses, cameras, clip boards and </w:t>
      </w:r>
      <w:r w:rsidR="0EDD6AA7" w:rsidRPr="5299B089">
        <w:rPr>
          <w:rFonts w:ascii="Arial" w:eastAsia="Arial" w:hAnsi="Arial" w:cs="Arial"/>
          <w:szCs w:val="22"/>
        </w:rPr>
        <w:t>mark making</w:t>
      </w:r>
      <w:r w:rsidRPr="5299B089">
        <w:rPr>
          <w:rFonts w:ascii="Arial" w:eastAsia="Arial" w:hAnsi="Arial" w:cs="Arial"/>
          <w:szCs w:val="22"/>
        </w:rPr>
        <w:t xml:space="preserve"> tools </w:t>
      </w:r>
      <w:r w:rsidR="7942192E" w:rsidRPr="5299B089">
        <w:rPr>
          <w:rFonts w:ascii="Arial" w:eastAsia="Arial" w:hAnsi="Arial" w:cs="Arial"/>
          <w:szCs w:val="22"/>
        </w:rPr>
        <w:t xml:space="preserve">to encourage </w:t>
      </w:r>
      <w:r w:rsidRPr="5299B089">
        <w:rPr>
          <w:rFonts w:ascii="Arial" w:eastAsia="Arial" w:hAnsi="Arial" w:cs="Arial"/>
          <w:szCs w:val="22"/>
        </w:rPr>
        <w:t xml:space="preserve">young people to think in new ways and problem solve, exploring cause and effect. </w:t>
      </w:r>
      <w:r w:rsidR="31430CD3" w:rsidRPr="5299B089">
        <w:rPr>
          <w:rFonts w:ascii="Arial" w:eastAsia="Arial" w:hAnsi="Arial" w:cs="Arial"/>
          <w:szCs w:val="22"/>
        </w:rPr>
        <w:t xml:space="preserve"> </w:t>
      </w:r>
      <w:r w:rsidRPr="5299B089">
        <w:rPr>
          <w:rFonts w:ascii="Arial" w:eastAsia="Arial" w:hAnsi="Arial" w:cs="Arial"/>
          <w:szCs w:val="22"/>
        </w:rPr>
        <w:t xml:space="preserve">Through trial and error, they gain confidence in expressing themselves </w:t>
      </w:r>
      <w:r w:rsidR="13601BCA" w:rsidRPr="5299B089">
        <w:rPr>
          <w:rFonts w:ascii="Arial" w:eastAsia="Arial" w:hAnsi="Arial" w:cs="Arial"/>
          <w:szCs w:val="22"/>
        </w:rPr>
        <w:t>and process</w:t>
      </w:r>
      <w:r w:rsidRPr="5299B089">
        <w:rPr>
          <w:rFonts w:ascii="Arial" w:eastAsia="Arial" w:hAnsi="Arial" w:cs="Arial"/>
          <w:szCs w:val="22"/>
        </w:rPr>
        <w:t xml:space="preserve"> the world around them.</w:t>
      </w:r>
    </w:p>
    <w:p w14:paraId="7F202696" w14:textId="28F6D21F" w:rsidR="00E61DBD" w:rsidRDefault="082B8E3E" w:rsidP="379EA174">
      <w:pPr>
        <w:jc w:val="center"/>
        <w:rPr>
          <w:rFonts w:ascii="Arial" w:eastAsia="Arial" w:hAnsi="Arial" w:cs="Arial"/>
          <w:szCs w:val="22"/>
        </w:rPr>
      </w:pPr>
      <w:r>
        <w:rPr>
          <w:noProof/>
        </w:rPr>
        <w:drawing>
          <wp:inline distT="0" distB="0" distL="0" distR="0" wp14:anchorId="3949854B" wp14:editId="7897AA1B">
            <wp:extent cx="1983824" cy="2643680"/>
            <wp:effectExtent l="0" t="0" r="0" b="0"/>
            <wp:docPr id="1199220648" name="Picture 119922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983824" cy="2643680"/>
                    </a:xfrm>
                    <a:prstGeom prst="rect">
                      <a:avLst/>
                    </a:prstGeom>
                  </pic:spPr>
                </pic:pic>
              </a:graphicData>
            </a:graphic>
          </wp:inline>
        </w:drawing>
      </w:r>
      <w:r>
        <w:rPr>
          <w:noProof/>
        </w:rPr>
        <w:drawing>
          <wp:inline distT="0" distB="0" distL="0" distR="0" wp14:anchorId="0767BF5E" wp14:editId="2CCE1210">
            <wp:extent cx="1969984" cy="2625236"/>
            <wp:effectExtent l="0" t="0" r="0" b="0"/>
            <wp:docPr id="26084635" name="Picture 2608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69984" cy="2625236"/>
                    </a:xfrm>
                    <a:prstGeom prst="rect">
                      <a:avLst/>
                    </a:prstGeom>
                  </pic:spPr>
                </pic:pic>
              </a:graphicData>
            </a:graphic>
          </wp:inline>
        </w:drawing>
      </w:r>
    </w:p>
    <w:p w14:paraId="5D0A003B" w14:textId="3FC16B14" w:rsidR="00E61DBD" w:rsidRDefault="7D6B320A" w:rsidP="379EA174">
      <w:pPr>
        <w:jc w:val="both"/>
        <w:rPr>
          <w:rFonts w:ascii="Arial" w:eastAsia="Arial" w:hAnsi="Arial" w:cs="Arial"/>
          <w:color w:val="auto"/>
          <w:szCs w:val="22"/>
        </w:rPr>
      </w:pPr>
      <w:r w:rsidRPr="379EA174">
        <w:rPr>
          <w:rFonts w:ascii="Arial" w:eastAsia="Arial" w:hAnsi="Arial" w:cs="Arial"/>
          <w:szCs w:val="22"/>
        </w:rPr>
        <w:t xml:space="preserve">We </w:t>
      </w:r>
      <w:r w:rsidR="22317F7A" w:rsidRPr="379EA174">
        <w:rPr>
          <w:rFonts w:ascii="Arial" w:eastAsia="Arial" w:hAnsi="Arial" w:cs="Arial"/>
          <w:szCs w:val="22"/>
        </w:rPr>
        <w:t>provide</w:t>
      </w:r>
      <w:r w:rsidRPr="379EA174">
        <w:rPr>
          <w:rFonts w:ascii="Arial" w:eastAsia="Arial" w:hAnsi="Arial" w:cs="Arial"/>
          <w:szCs w:val="22"/>
        </w:rPr>
        <w:t xml:space="preserve"> </w:t>
      </w:r>
      <w:r w:rsidR="24B1E966" w:rsidRPr="379EA174">
        <w:rPr>
          <w:rFonts w:ascii="Arial" w:eastAsia="Arial" w:hAnsi="Arial" w:cs="Arial"/>
          <w:szCs w:val="22"/>
        </w:rPr>
        <w:t xml:space="preserve">a rich learning environment </w:t>
      </w:r>
      <w:r w:rsidR="5EC81AB4" w:rsidRPr="379EA174">
        <w:rPr>
          <w:rFonts w:ascii="Arial" w:eastAsia="Arial" w:hAnsi="Arial" w:cs="Arial"/>
          <w:szCs w:val="22"/>
        </w:rPr>
        <w:t>wh</w:t>
      </w:r>
      <w:r w:rsidR="1A59B08F" w:rsidRPr="379EA174">
        <w:rPr>
          <w:rFonts w:ascii="Arial" w:eastAsia="Arial" w:hAnsi="Arial" w:cs="Arial"/>
          <w:szCs w:val="22"/>
        </w:rPr>
        <w:t>ere</w:t>
      </w:r>
      <w:r w:rsidR="24B1E966" w:rsidRPr="379EA174">
        <w:rPr>
          <w:rFonts w:ascii="Arial" w:eastAsia="Arial" w:hAnsi="Arial" w:cs="Arial"/>
          <w:szCs w:val="22"/>
        </w:rPr>
        <w:t xml:space="preserve"> young people </w:t>
      </w:r>
      <w:r w:rsidR="1A1061EC" w:rsidRPr="379EA174">
        <w:rPr>
          <w:rFonts w:ascii="Arial" w:eastAsia="Arial" w:hAnsi="Arial" w:cs="Arial"/>
          <w:szCs w:val="22"/>
        </w:rPr>
        <w:t>have autonomy</w:t>
      </w:r>
      <w:r w:rsidR="24B1E966" w:rsidRPr="379EA174">
        <w:rPr>
          <w:rFonts w:ascii="Arial" w:eastAsia="Arial" w:hAnsi="Arial" w:cs="Arial"/>
          <w:szCs w:val="22"/>
        </w:rPr>
        <w:t xml:space="preserve"> to make decisions, communicate and problem solve. </w:t>
      </w:r>
      <w:r w:rsidR="250A9E02" w:rsidRPr="379EA174">
        <w:rPr>
          <w:rFonts w:ascii="Arial" w:eastAsia="Arial" w:hAnsi="Arial" w:cs="Arial"/>
          <w:szCs w:val="22"/>
        </w:rPr>
        <w:t xml:space="preserve"> </w:t>
      </w:r>
      <w:r w:rsidR="24B1E966" w:rsidRPr="379EA174">
        <w:rPr>
          <w:rFonts w:ascii="Arial" w:eastAsia="Arial" w:hAnsi="Arial" w:cs="Arial"/>
          <w:szCs w:val="22"/>
        </w:rPr>
        <w:t xml:space="preserve">Observations of each </w:t>
      </w:r>
      <w:r w:rsidR="3E593752" w:rsidRPr="379EA174">
        <w:rPr>
          <w:rFonts w:ascii="Arial" w:eastAsia="Arial" w:hAnsi="Arial" w:cs="Arial"/>
          <w:szCs w:val="22"/>
        </w:rPr>
        <w:t>young person’s</w:t>
      </w:r>
      <w:r w:rsidR="24B1E966" w:rsidRPr="379EA174">
        <w:rPr>
          <w:rFonts w:ascii="Arial" w:eastAsia="Arial" w:hAnsi="Arial" w:cs="Arial"/>
          <w:szCs w:val="22"/>
        </w:rPr>
        <w:t xml:space="preserve"> interests and fascinations are included in planned activities with lots of </w:t>
      </w:r>
      <w:r w:rsidR="34BC4403" w:rsidRPr="379EA174">
        <w:rPr>
          <w:rFonts w:ascii="Arial" w:eastAsia="Arial" w:hAnsi="Arial" w:cs="Arial"/>
          <w:szCs w:val="22"/>
        </w:rPr>
        <w:t>responsive planning</w:t>
      </w:r>
      <w:r w:rsidR="24B1E966" w:rsidRPr="379EA174">
        <w:rPr>
          <w:rFonts w:ascii="Arial" w:eastAsia="Arial" w:hAnsi="Arial" w:cs="Arial"/>
          <w:szCs w:val="22"/>
        </w:rPr>
        <w:t xml:space="preserve"> that is young person led. </w:t>
      </w:r>
      <w:r w:rsidR="6B431488" w:rsidRPr="379EA174">
        <w:rPr>
          <w:rFonts w:ascii="Arial" w:eastAsia="Arial" w:hAnsi="Arial" w:cs="Arial"/>
          <w:szCs w:val="22"/>
        </w:rPr>
        <w:t xml:space="preserve"> </w:t>
      </w:r>
      <w:r w:rsidR="24B1E966" w:rsidRPr="379EA174">
        <w:rPr>
          <w:rFonts w:ascii="Arial" w:eastAsia="Arial" w:hAnsi="Arial" w:cs="Arial"/>
          <w:szCs w:val="22"/>
        </w:rPr>
        <w:t xml:space="preserve">Observations around experiential play </w:t>
      </w:r>
      <w:r w:rsidR="0A6B1C59" w:rsidRPr="379EA174">
        <w:rPr>
          <w:rFonts w:ascii="Arial" w:eastAsia="Arial" w:hAnsi="Arial" w:cs="Arial"/>
          <w:szCs w:val="22"/>
        </w:rPr>
        <w:t>interactions ensure</w:t>
      </w:r>
      <w:r w:rsidR="24B1E966" w:rsidRPr="379EA174">
        <w:rPr>
          <w:rFonts w:ascii="Arial" w:eastAsia="Arial" w:hAnsi="Arial" w:cs="Arial"/>
          <w:szCs w:val="22"/>
        </w:rPr>
        <w:t xml:space="preserve"> that staff respond to young people’s individual needs. </w:t>
      </w:r>
      <w:r w:rsidR="337F737A" w:rsidRPr="379EA174">
        <w:rPr>
          <w:rFonts w:ascii="Arial" w:eastAsia="Arial" w:hAnsi="Arial" w:cs="Arial"/>
          <w:szCs w:val="22"/>
        </w:rPr>
        <w:t xml:space="preserve"> </w:t>
      </w:r>
      <w:r w:rsidR="24B1E966" w:rsidRPr="379EA174">
        <w:rPr>
          <w:rFonts w:ascii="Arial" w:eastAsia="Arial" w:hAnsi="Arial" w:cs="Arial"/>
          <w:szCs w:val="22"/>
        </w:rPr>
        <w:t xml:space="preserve">Young people have the opportunity to enjoy cooking skills and are </w:t>
      </w:r>
      <w:r w:rsidR="5253CE06" w:rsidRPr="379EA174">
        <w:rPr>
          <w:rFonts w:ascii="Arial" w:eastAsia="Arial" w:hAnsi="Arial" w:cs="Arial"/>
          <w:szCs w:val="22"/>
        </w:rPr>
        <w:t xml:space="preserve">supported </w:t>
      </w:r>
      <w:r w:rsidR="24B1E966" w:rsidRPr="379EA174">
        <w:rPr>
          <w:rFonts w:ascii="Arial" w:eastAsia="Arial" w:hAnsi="Arial" w:cs="Arial"/>
          <w:szCs w:val="22"/>
        </w:rPr>
        <w:t xml:space="preserve">to </w:t>
      </w:r>
      <w:r w:rsidR="18A15F6D" w:rsidRPr="379EA174">
        <w:rPr>
          <w:rFonts w:ascii="Arial" w:eastAsia="Arial" w:hAnsi="Arial" w:cs="Arial"/>
          <w:szCs w:val="22"/>
        </w:rPr>
        <w:t>prepare their</w:t>
      </w:r>
      <w:r w:rsidR="24B1E966" w:rsidRPr="379EA174">
        <w:rPr>
          <w:rFonts w:ascii="Arial" w:eastAsia="Arial" w:hAnsi="Arial" w:cs="Arial"/>
          <w:szCs w:val="22"/>
        </w:rPr>
        <w:t xml:space="preserve"> own snack</w:t>
      </w:r>
      <w:r w:rsidR="59F15C4A" w:rsidRPr="379EA174">
        <w:rPr>
          <w:rFonts w:ascii="Arial" w:eastAsia="Arial" w:hAnsi="Arial" w:cs="Arial"/>
          <w:szCs w:val="22"/>
        </w:rPr>
        <w:t xml:space="preserve">, where appropriate, </w:t>
      </w:r>
      <w:r w:rsidR="7E8145D8" w:rsidRPr="379EA174">
        <w:rPr>
          <w:rFonts w:ascii="Arial" w:eastAsia="Arial" w:hAnsi="Arial" w:cs="Arial"/>
          <w:szCs w:val="22"/>
        </w:rPr>
        <w:t>to</w:t>
      </w:r>
      <w:r w:rsidR="24B1E966" w:rsidRPr="379EA174">
        <w:rPr>
          <w:rFonts w:ascii="Arial" w:eastAsia="Arial" w:hAnsi="Arial" w:cs="Arial"/>
          <w:szCs w:val="22"/>
        </w:rPr>
        <w:t xml:space="preserve"> developing </w:t>
      </w:r>
      <w:r w:rsidR="79B43AC0" w:rsidRPr="379EA174">
        <w:rPr>
          <w:rFonts w:ascii="Arial" w:eastAsia="Arial" w:hAnsi="Arial" w:cs="Arial"/>
          <w:szCs w:val="22"/>
        </w:rPr>
        <w:t>their f</w:t>
      </w:r>
      <w:r w:rsidR="24B1E966" w:rsidRPr="379EA174">
        <w:rPr>
          <w:rFonts w:ascii="Arial" w:eastAsia="Arial" w:hAnsi="Arial" w:cs="Arial"/>
          <w:szCs w:val="22"/>
        </w:rPr>
        <w:t>ine motor skills</w:t>
      </w:r>
      <w:r w:rsidR="714E94B0" w:rsidRPr="379EA174">
        <w:rPr>
          <w:rFonts w:ascii="Arial" w:eastAsia="Arial" w:hAnsi="Arial" w:cs="Arial"/>
          <w:szCs w:val="22"/>
        </w:rPr>
        <w:t xml:space="preserve"> and</w:t>
      </w:r>
      <w:r w:rsidR="24B1E966" w:rsidRPr="379EA174">
        <w:rPr>
          <w:rFonts w:ascii="Arial" w:eastAsia="Arial" w:hAnsi="Arial" w:cs="Arial"/>
          <w:szCs w:val="22"/>
        </w:rPr>
        <w:t xml:space="preserve"> independence.  </w:t>
      </w:r>
    </w:p>
    <w:p w14:paraId="1C4BC78D" w14:textId="4B7F0715" w:rsidR="00E61DBD" w:rsidRDefault="2923106B" w:rsidP="379EA174">
      <w:pPr>
        <w:jc w:val="center"/>
        <w:rPr>
          <w:rFonts w:ascii="Arial" w:eastAsia="Arial" w:hAnsi="Arial" w:cs="Arial"/>
          <w:color w:val="auto"/>
          <w:szCs w:val="22"/>
        </w:rPr>
      </w:pPr>
      <w:r>
        <w:rPr>
          <w:noProof/>
        </w:rPr>
        <w:drawing>
          <wp:inline distT="0" distB="0" distL="0" distR="0" wp14:anchorId="282F2238" wp14:editId="556F604B">
            <wp:extent cx="3076943" cy="2308946"/>
            <wp:effectExtent l="0" t="0" r="0" b="0"/>
            <wp:docPr id="1274934545" name="Picture 127493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76943" cy="2308946"/>
                    </a:xfrm>
                    <a:prstGeom prst="rect">
                      <a:avLst/>
                    </a:prstGeom>
                  </pic:spPr>
                </pic:pic>
              </a:graphicData>
            </a:graphic>
          </wp:inline>
        </w:drawing>
      </w:r>
      <w:r>
        <w:rPr>
          <w:noProof/>
        </w:rPr>
        <w:drawing>
          <wp:inline distT="0" distB="0" distL="0" distR="0" wp14:anchorId="05C18821" wp14:editId="7EFD45E5">
            <wp:extent cx="1799813" cy="2398464"/>
            <wp:effectExtent l="0" t="0" r="0" b="0"/>
            <wp:docPr id="960884280" name="Picture 96088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799813" cy="2398464"/>
                    </a:xfrm>
                    <a:prstGeom prst="rect">
                      <a:avLst/>
                    </a:prstGeom>
                  </pic:spPr>
                </pic:pic>
              </a:graphicData>
            </a:graphic>
          </wp:inline>
        </w:drawing>
      </w:r>
    </w:p>
    <w:p w14:paraId="7D2FECAA" w14:textId="2A4CB555" w:rsidR="66896100" w:rsidRDefault="66896100">
      <w:r>
        <w:br w:type="page"/>
      </w:r>
    </w:p>
    <w:p w14:paraId="38321030" w14:textId="7D8A5B58" w:rsidR="7D7084D5" w:rsidRDefault="24B1E966" w:rsidP="379EA174">
      <w:pPr>
        <w:jc w:val="both"/>
        <w:rPr>
          <w:rFonts w:ascii="Arial" w:eastAsia="Arial" w:hAnsi="Arial" w:cs="Arial"/>
          <w:color w:val="auto"/>
          <w:szCs w:val="22"/>
        </w:rPr>
      </w:pPr>
      <w:r w:rsidRPr="284E0E40">
        <w:rPr>
          <w:rFonts w:ascii="Arial" w:eastAsia="Arial" w:hAnsi="Arial" w:cs="Arial"/>
          <w:szCs w:val="22"/>
        </w:rPr>
        <w:t xml:space="preserve">Young people have access to the outdoor </w:t>
      </w:r>
      <w:r w:rsidR="3D9DC63E" w:rsidRPr="284E0E40">
        <w:rPr>
          <w:rFonts w:ascii="Arial" w:eastAsia="Arial" w:hAnsi="Arial" w:cs="Arial"/>
          <w:szCs w:val="22"/>
        </w:rPr>
        <w:t>resources and areas</w:t>
      </w:r>
      <w:r w:rsidRPr="284E0E40">
        <w:rPr>
          <w:rFonts w:ascii="Arial" w:eastAsia="Arial" w:hAnsi="Arial" w:cs="Arial"/>
          <w:szCs w:val="22"/>
        </w:rPr>
        <w:t xml:space="preserve"> throughout the day</w:t>
      </w:r>
      <w:r w:rsidR="15E1AF04" w:rsidRPr="284E0E40">
        <w:rPr>
          <w:rFonts w:ascii="Arial" w:eastAsia="Arial" w:hAnsi="Arial" w:cs="Arial"/>
          <w:szCs w:val="22"/>
        </w:rPr>
        <w:t xml:space="preserve"> and are encouraged to</w:t>
      </w:r>
      <w:r w:rsidRPr="284E0E40">
        <w:rPr>
          <w:rFonts w:ascii="Arial" w:eastAsia="Arial" w:hAnsi="Arial" w:cs="Arial"/>
          <w:szCs w:val="22"/>
        </w:rPr>
        <w:t xml:space="preserve"> develop their physical skills through a range of natural </w:t>
      </w:r>
      <w:r w:rsidR="776F9FFE" w:rsidRPr="284E0E40">
        <w:rPr>
          <w:rFonts w:ascii="Arial" w:eastAsia="Arial" w:hAnsi="Arial" w:cs="Arial"/>
          <w:szCs w:val="22"/>
        </w:rPr>
        <w:t>outdoor learning</w:t>
      </w:r>
      <w:r w:rsidRPr="284E0E40">
        <w:rPr>
          <w:rFonts w:ascii="Arial" w:eastAsia="Arial" w:hAnsi="Arial" w:cs="Arial"/>
          <w:szCs w:val="22"/>
        </w:rPr>
        <w:t xml:space="preserve"> activities. </w:t>
      </w:r>
      <w:r w:rsidR="1811B0C8" w:rsidRPr="284E0E40">
        <w:rPr>
          <w:rFonts w:ascii="Arial" w:eastAsia="Arial" w:hAnsi="Arial" w:cs="Arial"/>
          <w:szCs w:val="22"/>
        </w:rPr>
        <w:t xml:space="preserve"> </w:t>
      </w:r>
      <w:r w:rsidRPr="284E0E40">
        <w:rPr>
          <w:rFonts w:ascii="Arial" w:eastAsia="Arial" w:hAnsi="Arial" w:cs="Arial"/>
          <w:szCs w:val="22"/>
        </w:rPr>
        <w:t xml:space="preserve">They play on a bikes or scooters and have a go at growing </w:t>
      </w:r>
      <w:r w:rsidRPr="284E0E40">
        <w:rPr>
          <w:rFonts w:ascii="Arial" w:eastAsia="Arial" w:hAnsi="Arial" w:cs="Arial"/>
          <w:color w:val="auto"/>
          <w:szCs w:val="22"/>
        </w:rPr>
        <w:t xml:space="preserve">their </w:t>
      </w:r>
      <w:r w:rsidR="6BFA8F55" w:rsidRPr="284E0E40">
        <w:rPr>
          <w:rFonts w:ascii="Arial" w:eastAsia="Arial" w:hAnsi="Arial" w:cs="Arial"/>
          <w:color w:val="auto"/>
          <w:szCs w:val="22"/>
        </w:rPr>
        <w:t>own plants</w:t>
      </w:r>
      <w:r w:rsidRPr="284E0E40">
        <w:rPr>
          <w:rFonts w:ascii="Arial" w:eastAsia="Arial" w:hAnsi="Arial" w:cs="Arial"/>
          <w:color w:val="auto"/>
          <w:szCs w:val="22"/>
        </w:rPr>
        <w:t xml:space="preserve">. </w:t>
      </w:r>
      <w:r w:rsidR="05BCFC0F" w:rsidRPr="284E0E40">
        <w:rPr>
          <w:rFonts w:ascii="Arial" w:eastAsia="Arial" w:hAnsi="Arial" w:cs="Arial"/>
          <w:color w:val="auto"/>
          <w:szCs w:val="22"/>
        </w:rPr>
        <w:t xml:space="preserve"> </w:t>
      </w:r>
      <w:r w:rsidRPr="284E0E40">
        <w:rPr>
          <w:rFonts w:ascii="Arial" w:eastAsia="Arial" w:hAnsi="Arial" w:cs="Arial"/>
          <w:color w:val="auto"/>
          <w:szCs w:val="22"/>
        </w:rPr>
        <w:t xml:space="preserve">For young people to become confident explorers, staff plan opportunities </w:t>
      </w:r>
      <w:r w:rsidR="1675CDAC" w:rsidRPr="284E0E40">
        <w:rPr>
          <w:rFonts w:ascii="Arial" w:eastAsia="Arial" w:hAnsi="Arial" w:cs="Arial"/>
          <w:color w:val="auto"/>
          <w:szCs w:val="22"/>
        </w:rPr>
        <w:t>to allow</w:t>
      </w:r>
      <w:r w:rsidRPr="284E0E40">
        <w:rPr>
          <w:rFonts w:ascii="Arial" w:eastAsia="Arial" w:hAnsi="Arial" w:cs="Arial"/>
          <w:color w:val="auto"/>
          <w:szCs w:val="22"/>
        </w:rPr>
        <w:t xml:space="preserve"> them to make choices and decisions about their learning</w:t>
      </w:r>
      <w:r w:rsidR="789FE626" w:rsidRPr="284E0E40">
        <w:rPr>
          <w:rFonts w:ascii="Arial" w:eastAsia="Arial" w:hAnsi="Arial" w:cs="Arial"/>
          <w:color w:val="auto"/>
          <w:szCs w:val="22"/>
        </w:rPr>
        <w:t xml:space="preserve"> to </w:t>
      </w:r>
      <w:r w:rsidRPr="284E0E40">
        <w:rPr>
          <w:rFonts w:ascii="Arial" w:eastAsia="Arial" w:hAnsi="Arial" w:cs="Arial"/>
          <w:color w:val="auto"/>
          <w:szCs w:val="22"/>
        </w:rPr>
        <w:t>enhance confidence</w:t>
      </w:r>
      <w:r w:rsidR="2186E5B1" w:rsidRPr="284E0E40">
        <w:rPr>
          <w:rFonts w:ascii="Arial" w:eastAsia="Arial" w:hAnsi="Arial" w:cs="Arial"/>
          <w:color w:val="auto"/>
          <w:szCs w:val="22"/>
        </w:rPr>
        <w:t xml:space="preserve"> and </w:t>
      </w:r>
      <w:r w:rsidRPr="284E0E40">
        <w:rPr>
          <w:rFonts w:ascii="Arial" w:eastAsia="Arial" w:hAnsi="Arial" w:cs="Arial"/>
          <w:color w:val="auto"/>
          <w:szCs w:val="22"/>
        </w:rPr>
        <w:t>independence,</w:t>
      </w:r>
      <w:r w:rsidR="0E72C02E" w:rsidRPr="284E0E40">
        <w:rPr>
          <w:rFonts w:ascii="Arial" w:eastAsia="Arial" w:hAnsi="Arial" w:cs="Arial"/>
          <w:color w:val="auto"/>
          <w:szCs w:val="22"/>
        </w:rPr>
        <w:t xml:space="preserve"> in addition to supporting individual well-being.  </w:t>
      </w:r>
      <w:r w:rsidRPr="284E0E40">
        <w:rPr>
          <w:rFonts w:ascii="Arial" w:eastAsia="Arial" w:hAnsi="Arial" w:cs="Arial"/>
          <w:color w:val="auto"/>
          <w:szCs w:val="22"/>
        </w:rPr>
        <w:t xml:space="preserve">Promoting and encouraging independence and confidence within young people </w:t>
      </w:r>
      <w:r w:rsidR="2A6ABE52" w:rsidRPr="284E0E40">
        <w:rPr>
          <w:rFonts w:ascii="Arial" w:eastAsia="Arial" w:hAnsi="Arial" w:cs="Arial"/>
          <w:color w:val="auto"/>
          <w:szCs w:val="22"/>
        </w:rPr>
        <w:t xml:space="preserve">creates </w:t>
      </w:r>
      <w:r w:rsidRPr="284E0E40">
        <w:rPr>
          <w:rFonts w:ascii="Arial" w:eastAsia="Arial" w:hAnsi="Arial" w:cs="Arial"/>
          <w:color w:val="auto"/>
          <w:szCs w:val="22"/>
        </w:rPr>
        <w:t>a sense of belonging.</w:t>
      </w:r>
      <w:r w:rsidR="77D04F35" w:rsidRPr="284E0E40">
        <w:rPr>
          <w:rFonts w:ascii="Arial" w:eastAsia="Arial" w:hAnsi="Arial" w:cs="Arial"/>
          <w:color w:val="auto"/>
          <w:szCs w:val="22"/>
        </w:rPr>
        <w:t xml:space="preserve">  </w:t>
      </w:r>
      <w:r w:rsidRPr="284E0E40">
        <w:rPr>
          <w:rFonts w:ascii="Arial" w:eastAsia="Arial" w:hAnsi="Arial" w:cs="Arial"/>
          <w:color w:val="auto"/>
          <w:szCs w:val="22"/>
        </w:rPr>
        <w:t xml:space="preserve">Modelling good practices and behaviour by adults encourages young people to act in a similar way. </w:t>
      </w:r>
      <w:r w:rsidR="58D72E23" w:rsidRPr="284E0E40">
        <w:rPr>
          <w:rFonts w:ascii="Arial" w:eastAsia="Arial" w:hAnsi="Arial" w:cs="Arial"/>
          <w:color w:val="auto"/>
          <w:szCs w:val="22"/>
        </w:rPr>
        <w:t xml:space="preserve"> </w:t>
      </w:r>
      <w:r w:rsidRPr="284E0E40">
        <w:rPr>
          <w:rFonts w:ascii="Arial" w:eastAsia="Arial" w:hAnsi="Arial" w:cs="Arial"/>
          <w:color w:val="auto"/>
          <w:szCs w:val="22"/>
        </w:rPr>
        <w:t>Staff support young people to interact with each other, sharing attention, turn taking and showing kindness and trust with peers, friends and family.</w:t>
      </w:r>
    </w:p>
    <w:p w14:paraId="1C0425D7" w14:textId="70E4652B" w:rsidR="0A5AC86F" w:rsidRDefault="0A5AC86F" w:rsidP="7D7084D5">
      <w:pPr>
        <w:jc w:val="center"/>
      </w:pPr>
      <w:r>
        <w:rPr>
          <w:noProof/>
        </w:rPr>
        <w:drawing>
          <wp:inline distT="0" distB="0" distL="0" distR="0" wp14:anchorId="525947E1" wp14:editId="28D498F9">
            <wp:extent cx="2390775" cy="3185990"/>
            <wp:effectExtent l="0" t="0" r="0" b="0"/>
            <wp:docPr id="142812560" name="Picture 14281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390775" cy="3185990"/>
                    </a:xfrm>
                    <a:prstGeom prst="rect">
                      <a:avLst/>
                    </a:prstGeom>
                  </pic:spPr>
                </pic:pic>
              </a:graphicData>
            </a:graphic>
          </wp:inline>
        </w:drawing>
      </w:r>
      <w:r>
        <w:rPr>
          <w:noProof/>
        </w:rPr>
        <w:drawing>
          <wp:inline distT="0" distB="0" distL="0" distR="0" wp14:anchorId="262944E2" wp14:editId="0CD0297F">
            <wp:extent cx="2390775" cy="3185990"/>
            <wp:effectExtent l="0" t="0" r="0" b="0"/>
            <wp:docPr id="274446970" name="Picture 27444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90775" cy="3185990"/>
                    </a:xfrm>
                    <a:prstGeom prst="rect">
                      <a:avLst/>
                    </a:prstGeom>
                  </pic:spPr>
                </pic:pic>
              </a:graphicData>
            </a:graphic>
          </wp:inline>
        </w:drawing>
      </w:r>
      <w:r>
        <w:rPr>
          <w:noProof/>
        </w:rPr>
        <w:drawing>
          <wp:inline distT="0" distB="0" distL="0" distR="0" wp14:anchorId="2B9585BF" wp14:editId="75710B6C">
            <wp:extent cx="2360533" cy="3145689"/>
            <wp:effectExtent l="0" t="0" r="0" b="0"/>
            <wp:docPr id="2019410683" name="Picture 201941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60533" cy="3145689"/>
                    </a:xfrm>
                    <a:prstGeom prst="rect">
                      <a:avLst/>
                    </a:prstGeom>
                  </pic:spPr>
                </pic:pic>
              </a:graphicData>
            </a:graphic>
          </wp:inline>
        </w:drawing>
      </w:r>
    </w:p>
    <w:p w14:paraId="382253E9" w14:textId="74A1C7F7" w:rsidR="379EA174" w:rsidRDefault="379EA174" w:rsidP="66896100">
      <w:pPr>
        <w:rPr>
          <w:rFonts w:ascii="Arial" w:eastAsia="Arial" w:hAnsi="Arial" w:cs="Arial"/>
          <w:color w:val="auto"/>
          <w:szCs w:val="22"/>
        </w:rPr>
      </w:pPr>
    </w:p>
    <w:p w14:paraId="4DDF7FC1" w14:textId="10EFF5D3" w:rsidR="35343EF9" w:rsidRDefault="35343EF9" w:rsidP="379EA174">
      <w:pPr>
        <w:pStyle w:val="Heading5"/>
        <w:rPr>
          <w:rFonts w:ascii="Arial" w:eastAsia="Arial" w:hAnsi="Arial" w:cs="Arial"/>
          <w:color w:val="auto"/>
          <w:sz w:val="22"/>
          <w:szCs w:val="22"/>
        </w:rPr>
      </w:pPr>
      <w:bookmarkStart w:id="45" w:name="_Toc307774362"/>
      <w:r>
        <w:t>Edible Curriculum</w:t>
      </w:r>
      <w:bookmarkEnd w:id="45"/>
    </w:p>
    <w:p w14:paraId="0E971152" w14:textId="711B8E13" w:rsidR="35343EF9" w:rsidRDefault="35343EF9" w:rsidP="284E0E40">
      <w:pPr>
        <w:jc w:val="both"/>
        <w:rPr>
          <w:rFonts w:ascii="Arial" w:eastAsia="Arial" w:hAnsi="Arial" w:cs="Arial"/>
          <w:color w:val="auto"/>
          <w:szCs w:val="22"/>
        </w:rPr>
      </w:pPr>
      <w:r w:rsidRPr="284E0E40">
        <w:rPr>
          <w:rFonts w:ascii="Arial" w:eastAsia="Arial" w:hAnsi="Arial" w:cs="Arial"/>
          <w:color w:val="auto"/>
          <w:szCs w:val="22"/>
        </w:rPr>
        <w:t xml:space="preserve">Rutherglen High School pupils are offered a sensory based edible curriculum which allows all learners to engage in learning whilst taking into account their sensory needs.  Many of our learners are oral sensory seekers and require safe and appropriate resources.  Our curriculum offers authentic and real-life experiences that follow young </w:t>
      </w:r>
      <w:r w:rsidR="3073F351" w:rsidRPr="284E0E40">
        <w:rPr>
          <w:rFonts w:ascii="Arial" w:eastAsia="Arial" w:hAnsi="Arial" w:cs="Arial"/>
          <w:color w:val="auto"/>
          <w:szCs w:val="22"/>
        </w:rPr>
        <w:t>people’s interests</w:t>
      </w:r>
      <w:r w:rsidRPr="284E0E40">
        <w:rPr>
          <w:rFonts w:ascii="Arial" w:eastAsia="Arial" w:hAnsi="Arial" w:cs="Arial"/>
          <w:color w:val="auto"/>
          <w:szCs w:val="22"/>
        </w:rPr>
        <w:t xml:space="preserve"> and encourage independence and exploration. </w:t>
      </w:r>
    </w:p>
    <w:p w14:paraId="5F2A3E56" w14:textId="5F2C72D1" w:rsidR="7D7084D5" w:rsidRDefault="7D7084D5" w:rsidP="7D7084D5">
      <w:pPr>
        <w:rPr>
          <w:rFonts w:ascii="Arial" w:eastAsia="Arial" w:hAnsi="Arial" w:cs="Arial"/>
          <w:color w:val="auto"/>
          <w:szCs w:val="22"/>
        </w:rPr>
      </w:pPr>
    </w:p>
    <w:p w14:paraId="60C7BF7E" w14:textId="23FF60F0" w:rsidR="482F2637" w:rsidRDefault="482F2637" w:rsidP="7D7084D5">
      <w:pPr>
        <w:jc w:val="center"/>
        <w:rPr>
          <w:rFonts w:ascii="Arial" w:eastAsia="Arial" w:hAnsi="Arial" w:cs="Arial"/>
          <w:szCs w:val="22"/>
        </w:rPr>
      </w:pPr>
      <w:r>
        <w:rPr>
          <w:noProof/>
        </w:rPr>
        <w:drawing>
          <wp:inline distT="0" distB="0" distL="0" distR="0" wp14:anchorId="19173B60" wp14:editId="1F936AB3">
            <wp:extent cx="1971854" cy="2497202"/>
            <wp:effectExtent l="0" t="0" r="0" b="0"/>
            <wp:docPr id="353354805" name="Picture 35335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971854" cy="2497202"/>
                    </a:xfrm>
                    <a:prstGeom prst="rect">
                      <a:avLst/>
                    </a:prstGeom>
                  </pic:spPr>
                </pic:pic>
              </a:graphicData>
            </a:graphic>
          </wp:inline>
        </w:drawing>
      </w:r>
      <w:r>
        <w:rPr>
          <w:noProof/>
        </w:rPr>
        <w:drawing>
          <wp:inline distT="0" distB="0" distL="0" distR="0" wp14:anchorId="621961F4" wp14:editId="258FFAC0">
            <wp:extent cx="1975051" cy="2449577"/>
            <wp:effectExtent l="0" t="0" r="0" b="0"/>
            <wp:docPr id="1000683141" name="Picture 100068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975051" cy="2449577"/>
                    </a:xfrm>
                    <a:prstGeom prst="rect">
                      <a:avLst/>
                    </a:prstGeom>
                  </pic:spPr>
                </pic:pic>
              </a:graphicData>
            </a:graphic>
          </wp:inline>
        </w:drawing>
      </w:r>
      <w:r>
        <w:rPr>
          <w:noProof/>
        </w:rPr>
        <w:drawing>
          <wp:inline distT="0" distB="0" distL="0" distR="0" wp14:anchorId="0293C79F" wp14:editId="7718BFF9">
            <wp:extent cx="2929498" cy="2288362"/>
            <wp:effectExtent l="0" t="0" r="0" b="0"/>
            <wp:docPr id="491145994" name="Picture 491145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2929498" cy="2288362"/>
                    </a:xfrm>
                    <a:prstGeom prst="rect">
                      <a:avLst/>
                    </a:prstGeom>
                  </pic:spPr>
                </pic:pic>
              </a:graphicData>
            </a:graphic>
          </wp:inline>
        </w:drawing>
      </w:r>
      <w:r w:rsidR="7C63EC18">
        <w:rPr>
          <w:noProof/>
        </w:rPr>
        <w:drawing>
          <wp:inline distT="0" distB="0" distL="0" distR="0" wp14:anchorId="012ECE13" wp14:editId="1079A3DC">
            <wp:extent cx="1749142" cy="2330939"/>
            <wp:effectExtent l="0" t="0" r="0" b="0"/>
            <wp:docPr id="674271336" name="Picture 67427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749142" cy="2330939"/>
                    </a:xfrm>
                    <a:prstGeom prst="rect">
                      <a:avLst/>
                    </a:prstGeom>
                  </pic:spPr>
                </pic:pic>
              </a:graphicData>
            </a:graphic>
          </wp:inline>
        </w:drawing>
      </w:r>
    </w:p>
    <w:p w14:paraId="19221DB8" w14:textId="0E020EB2" w:rsidR="7D7084D5" w:rsidRDefault="414A06FF" w:rsidP="379EA174">
      <w:pPr>
        <w:jc w:val="center"/>
        <w:rPr>
          <w:rFonts w:ascii="Arial" w:eastAsia="Arial" w:hAnsi="Arial" w:cs="Arial"/>
          <w:color w:val="62778F"/>
          <w:sz w:val="24"/>
          <w:szCs w:val="24"/>
        </w:rPr>
      </w:pPr>
      <w:r>
        <w:rPr>
          <w:noProof/>
        </w:rPr>
        <w:drawing>
          <wp:inline distT="0" distB="0" distL="0" distR="0" wp14:anchorId="69BCAF39" wp14:editId="42213EF9">
            <wp:extent cx="2827338" cy="3767761"/>
            <wp:effectExtent l="0" t="0" r="0" b="0"/>
            <wp:docPr id="1114905297" name="Picture 111490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27338" cy="3767761"/>
                    </a:xfrm>
                    <a:prstGeom prst="rect">
                      <a:avLst/>
                    </a:prstGeom>
                  </pic:spPr>
                </pic:pic>
              </a:graphicData>
            </a:graphic>
          </wp:inline>
        </w:drawing>
      </w:r>
    </w:p>
    <w:p w14:paraId="7D841425" w14:textId="186256DA" w:rsidR="379EA174" w:rsidRDefault="379EA174" w:rsidP="379EA174">
      <w:pPr>
        <w:rPr>
          <w:rFonts w:ascii="Arial" w:eastAsia="Arial" w:hAnsi="Arial" w:cs="Arial"/>
          <w:szCs w:val="22"/>
        </w:rPr>
      </w:pPr>
    </w:p>
    <w:p w14:paraId="207D2CF7" w14:textId="599A0209" w:rsidR="00E61DBD" w:rsidRDefault="511A6EDB" w:rsidP="379EA174">
      <w:pPr>
        <w:pStyle w:val="Heading5"/>
      </w:pPr>
      <w:bookmarkStart w:id="46" w:name="_Toc2146376264"/>
      <w:r>
        <w:t xml:space="preserve">Animal Assisted </w:t>
      </w:r>
      <w:r w:rsidR="7B96944D">
        <w:t>Therapy – Gus</w:t>
      </w:r>
      <w:bookmarkEnd w:id="46"/>
    </w:p>
    <w:p w14:paraId="58644A9E" w14:textId="3DF4EBAC" w:rsidR="2C0579AF" w:rsidRDefault="2C0579AF" w:rsidP="284E0E40">
      <w:pPr>
        <w:jc w:val="both"/>
        <w:rPr>
          <w:rFonts w:ascii="Arial" w:eastAsia="Arial" w:hAnsi="Arial" w:cs="Arial"/>
          <w:color w:val="000000" w:themeColor="text1"/>
          <w:szCs w:val="22"/>
        </w:rPr>
      </w:pPr>
      <w:r w:rsidRPr="284E0E40">
        <w:rPr>
          <w:rFonts w:ascii="Arial" w:eastAsia="Arial" w:hAnsi="Arial" w:cs="Arial"/>
          <w:color w:val="000000" w:themeColor="text1"/>
          <w:szCs w:val="22"/>
          <w:lang w:val="en-GB"/>
        </w:rPr>
        <w:t xml:space="preserve">We have recently introduced animal assisted </w:t>
      </w:r>
      <w:r w:rsidR="32D92F8F" w:rsidRPr="284E0E40">
        <w:rPr>
          <w:rFonts w:ascii="Arial" w:eastAsia="Arial" w:hAnsi="Arial" w:cs="Arial"/>
          <w:color w:val="000000" w:themeColor="text1"/>
          <w:szCs w:val="22"/>
          <w:lang w:val="en-GB"/>
        </w:rPr>
        <w:t>therapy</w:t>
      </w:r>
      <w:r w:rsidRPr="284E0E40">
        <w:rPr>
          <w:rFonts w:ascii="Arial" w:eastAsia="Arial" w:hAnsi="Arial" w:cs="Arial"/>
          <w:color w:val="000000" w:themeColor="text1"/>
          <w:szCs w:val="22"/>
          <w:lang w:val="en-GB"/>
        </w:rPr>
        <w:t xml:space="preserve"> on a Friday afternoon with Gus who is a gorgeous Border Terrier.  He is a full pedigree Border Terrier and is registered with the Kennel Club.  His legal owner is Mrs Lynn Blair, Depute Head at Cathkin High School.  Mrs Blair has full responsibility for the welfare of Gus ensuring that he is vaccinated, wormed and flea treated.  The day-to-day care and welfare of Gus is overtaken by a team of staff who ensure that Gus is fed, watered, taken for toilet breaks, given play time, appropriately trained and is well rested throughout the day.  Cathkin High’s liability insurance covers the school for risk related to a working dog on site.  Training for Gus to be a Reading and Therapy dog will be ongoing.  Team Gus staff will receive dog handling training by a trainer fully qualified and approved by The Institute of Modern Dog Trainers (IMDT), The Dog Training College, Licenced Canine Body Language and Pet First Aid.  Only named staff trained to handle Gus in pupil sessions will have permission to do so.</w:t>
      </w:r>
    </w:p>
    <w:p w14:paraId="342C6620" w14:textId="05151AEE" w:rsidR="379EA174" w:rsidRDefault="379EA174" w:rsidP="379EA174">
      <w:pPr>
        <w:rPr>
          <w:rFonts w:ascii="Arial" w:eastAsia="Arial" w:hAnsi="Arial" w:cs="Arial"/>
        </w:rPr>
      </w:pPr>
    </w:p>
    <w:p w14:paraId="71344AAB" w14:textId="6E046815" w:rsidR="66896100" w:rsidRDefault="66896100">
      <w:r>
        <w:br w:type="page"/>
      </w:r>
    </w:p>
    <w:p w14:paraId="65264EC5" w14:textId="7D4F07A4" w:rsidR="178E2735" w:rsidRDefault="178E2735" w:rsidP="5299B089">
      <w:pPr>
        <w:jc w:val="both"/>
        <w:rPr>
          <w:rFonts w:ascii="Arial" w:eastAsia="Arial" w:hAnsi="Arial" w:cs="Arial"/>
          <w:color w:val="000000" w:themeColor="text1"/>
          <w:szCs w:val="22"/>
        </w:rPr>
      </w:pPr>
      <w:r w:rsidRPr="5299B089">
        <w:rPr>
          <w:rFonts w:ascii="Arial" w:eastAsia="Arial" w:hAnsi="Arial" w:cs="Arial"/>
          <w:color w:val="000000" w:themeColor="text1"/>
          <w:szCs w:val="22"/>
          <w:lang w:val="en-GB"/>
        </w:rPr>
        <w:t xml:space="preserve">The benefits of a school dog have been proven to help develop learners’ reading skills, improve behaviour, attendance and academic confidence, as well as increasing learner understanding of responsibility and develop empathy and nurturing skills.  Gus will support our staff team in bringing all of these benefits to our learners.  Gus will be trained as a therapy dog and a reading dog.  The plan is to register Gus as an Emotional Support Animal and once he has passed through adolescence and completed accredited behavioural trainings.  </w:t>
      </w:r>
      <w:r w:rsidR="12828952" w:rsidRPr="5299B089">
        <w:rPr>
          <w:rFonts w:ascii="Arial" w:eastAsia="Arial" w:hAnsi="Arial" w:cs="Arial"/>
          <w:color w:val="000000" w:themeColor="text1"/>
          <w:szCs w:val="22"/>
          <w:lang w:val="en-GB"/>
        </w:rPr>
        <w:t xml:space="preserve">Our pupils access Gus within Cathkin High School.  </w:t>
      </w:r>
      <w:r w:rsidRPr="5299B089">
        <w:rPr>
          <w:rFonts w:ascii="Arial" w:eastAsia="Arial" w:hAnsi="Arial" w:cs="Arial"/>
          <w:color w:val="000000" w:themeColor="text1"/>
          <w:szCs w:val="22"/>
          <w:lang w:val="en-GB"/>
        </w:rPr>
        <w:t>Animal assisted therapy can:-</w:t>
      </w:r>
    </w:p>
    <w:p w14:paraId="3E830DBC" w14:textId="4DBFD1A4" w:rsidR="178E2735" w:rsidRDefault="178E2735" w:rsidP="379EA174">
      <w:pPr>
        <w:pStyle w:val="ListParagraph"/>
        <w:numPr>
          <w:ilvl w:val="0"/>
          <w:numId w:val="14"/>
        </w:numPr>
        <w:rPr>
          <w:rFonts w:ascii="Arial" w:eastAsia="Arial" w:hAnsi="Arial" w:cs="Arial"/>
          <w:color w:val="000000" w:themeColor="text1"/>
          <w:szCs w:val="22"/>
        </w:rPr>
      </w:pPr>
      <w:r w:rsidRPr="379EA174">
        <w:rPr>
          <w:rFonts w:ascii="Arial" w:eastAsia="Arial" w:hAnsi="Arial" w:cs="Arial"/>
          <w:color w:val="000000" w:themeColor="text1"/>
          <w:szCs w:val="22"/>
          <w:lang w:val="en-GB"/>
        </w:rPr>
        <w:t>Teach empathy and appropriate interpersonal skills</w:t>
      </w:r>
    </w:p>
    <w:p w14:paraId="40D22D7A" w14:textId="4FB1899E" w:rsidR="178E2735" w:rsidRDefault="178E2735" w:rsidP="379EA174">
      <w:pPr>
        <w:pStyle w:val="ListParagraph"/>
        <w:numPr>
          <w:ilvl w:val="0"/>
          <w:numId w:val="14"/>
        </w:numPr>
        <w:jc w:val="both"/>
        <w:rPr>
          <w:rFonts w:ascii="Arial" w:eastAsia="Arial" w:hAnsi="Arial" w:cs="Arial"/>
          <w:color w:val="000000" w:themeColor="text1"/>
          <w:szCs w:val="22"/>
        </w:rPr>
      </w:pPr>
      <w:r w:rsidRPr="379EA174">
        <w:rPr>
          <w:rFonts w:ascii="Arial" w:eastAsia="Arial" w:hAnsi="Arial" w:cs="Arial"/>
          <w:color w:val="000000" w:themeColor="text1"/>
          <w:szCs w:val="22"/>
          <w:lang w:val="en-GB"/>
        </w:rPr>
        <w:t>Help individuals develop social skills</w:t>
      </w:r>
    </w:p>
    <w:p w14:paraId="2119896D" w14:textId="1FB46BCC" w:rsidR="178E2735" w:rsidRDefault="178E2735" w:rsidP="379EA174">
      <w:pPr>
        <w:pStyle w:val="ListParagraph"/>
        <w:numPr>
          <w:ilvl w:val="0"/>
          <w:numId w:val="14"/>
        </w:numPr>
        <w:rPr>
          <w:rFonts w:ascii="Arial" w:eastAsia="Arial" w:hAnsi="Arial" w:cs="Arial"/>
          <w:color w:val="000000" w:themeColor="text1"/>
          <w:szCs w:val="22"/>
        </w:rPr>
      </w:pPr>
      <w:r w:rsidRPr="379EA174">
        <w:rPr>
          <w:rFonts w:ascii="Arial" w:eastAsia="Arial" w:hAnsi="Arial" w:cs="Arial"/>
          <w:color w:val="000000" w:themeColor="text1"/>
          <w:szCs w:val="22"/>
          <w:lang w:val="en-GB"/>
        </w:rPr>
        <w:t>Support emotional regulation through the positive impact on the autonomic nervous system</w:t>
      </w:r>
    </w:p>
    <w:p w14:paraId="068D030D" w14:textId="78823C4E" w:rsidR="178E2735" w:rsidRDefault="178E2735" w:rsidP="379EA174">
      <w:pPr>
        <w:pStyle w:val="ListParagraph"/>
        <w:numPr>
          <w:ilvl w:val="0"/>
          <w:numId w:val="14"/>
        </w:numPr>
        <w:rPr>
          <w:rFonts w:ascii="Arial" w:eastAsia="Arial" w:hAnsi="Arial" w:cs="Arial"/>
          <w:color w:val="000000" w:themeColor="text1"/>
          <w:szCs w:val="22"/>
        </w:rPr>
      </w:pPr>
      <w:r w:rsidRPr="379EA174">
        <w:rPr>
          <w:rFonts w:ascii="Arial" w:eastAsia="Arial" w:hAnsi="Arial" w:cs="Arial"/>
          <w:color w:val="000000" w:themeColor="text1"/>
          <w:szCs w:val="22"/>
          <w:lang w:val="en-GB"/>
        </w:rPr>
        <w:t>Increase motivation for learning, resulting in improved outcomes</w:t>
      </w:r>
    </w:p>
    <w:p w14:paraId="771D9BBF" w14:textId="42F8B3A7" w:rsidR="178E2735" w:rsidRDefault="178E2735" w:rsidP="379EA174">
      <w:pPr>
        <w:pStyle w:val="ListParagraph"/>
        <w:numPr>
          <w:ilvl w:val="0"/>
          <w:numId w:val="14"/>
        </w:numPr>
        <w:jc w:val="both"/>
        <w:rPr>
          <w:rFonts w:ascii="Arial" w:eastAsia="Arial" w:hAnsi="Arial" w:cs="Arial"/>
          <w:color w:val="000000" w:themeColor="text1"/>
          <w:szCs w:val="22"/>
        </w:rPr>
      </w:pPr>
      <w:r w:rsidRPr="379EA174">
        <w:rPr>
          <w:rFonts w:ascii="Arial" w:eastAsia="Arial" w:hAnsi="Arial" w:cs="Arial"/>
          <w:color w:val="000000" w:themeColor="text1"/>
          <w:szCs w:val="22"/>
          <w:lang w:val="en-GB"/>
        </w:rPr>
        <w:t>Support children with social and emotional learning needs, which in turn can assist with literacy development.</w:t>
      </w:r>
    </w:p>
    <w:p w14:paraId="53E6DE68" w14:textId="4BF2462D" w:rsidR="379EA174" w:rsidRDefault="379EA174" w:rsidP="379EA174">
      <w:pPr>
        <w:jc w:val="both"/>
        <w:rPr>
          <w:rFonts w:ascii="Arial" w:eastAsia="Arial" w:hAnsi="Arial" w:cs="Arial"/>
          <w:color w:val="000000" w:themeColor="text1"/>
          <w:szCs w:val="22"/>
          <w:lang w:val="en-GB"/>
        </w:rPr>
      </w:pPr>
    </w:p>
    <w:p w14:paraId="45EE08DA" w14:textId="604AFEC5" w:rsidR="178E2735" w:rsidRDefault="178E2735" w:rsidP="379EA174">
      <w:pPr>
        <w:jc w:val="both"/>
        <w:rPr>
          <w:rFonts w:ascii="Arial" w:eastAsia="Arial" w:hAnsi="Arial" w:cs="Arial"/>
          <w:color w:val="000000" w:themeColor="text1"/>
          <w:szCs w:val="22"/>
        </w:rPr>
      </w:pPr>
      <w:r w:rsidRPr="379EA174">
        <w:rPr>
          <w:rFonts w:ascii="Arial" w:eastAsia="Arial" w:hAnsi="Arial" w:cs="Arial"/>
          <w:color w:val="000000" w:themeColor="text1"/>
          <w:szCs w:val="22"/>
          <w:lang w:val="en-GB"/>
        </w:rPr>
        <w:t>Research into the effects of therapy dogs in schools is showing a range of benefits including:-</w:t>
      </w:r>
    </w:p>
    <w:p w14:paraId="5EEF35BA" w14:textId="385A9348" w:rsidR="178E2735" w:rsidRDefault="178E2735" w:rsidP="379EA174">
      <w:pPr>
        <w:pStyle w:val="ListParagraph"/>
        <w:numPr>
          <w:ilvl w:val="0"/>
          <w:numId w:val="13"/>
        </w:numPr>
        <w:jc w:val="both"/>
        <w:rPr>
          <w:rFonts w:ascii="Arial" w:eastAsia="Arial" w:hAnsi="Arial" w:cs="Arial"/>
          <w:color w:val="000000" w:themeColor="text1"/>
          <w:szCs w:val="22"/>
        </w:rPr>
      </w:pPr>
      <w:r w:rsidRPr="379EA174">
        <w:rPr>
          <w:rFonts w:ascii="Arial" w:eastAsia="Arial" w:hAnsi="Arial" w:cs="Arial"/>
          <w:color w:val="000000" w:themeColor="text1"/>
          <w:szCs w:val="22"/>
          <w:lang w:val="en-GB"/>
        </w:rPr>
        <w:t>Increase in school attendance</w:t>
      </w:r>
    </w:p>
    <w:p w14:paraId="2918AACD" w14:textId="620186E3" w:rsidR="178E2735" w:rsidRDefault="178E2735" w:rsidP="379EA174">
      <w:pPr>
        <w:pStyle w:val="ListParagraph"/>
        <w:numPr>
          <w:ilvl w:val="0"/>
          <w:numId w:val="13"/>
        </w:numPr>
        <w:jc w:val="both"/>
        <w:rPr>
          <w:rFonts w:ascii="Arial" w:eastAsia="Arial" w:hAnsi="Arial" w:cs="Arial"/>
          <w:color w:val="000000" w:themeColor="text1"/>
          <w:szCs w:val="22"/>
        </w:rPr>
      </w:pPr>
      <w:r w:rsidRPr="379EA174">
        <w:rPr>
          <w:rFonts w:ascii="Arial" w:eastAsia="Arial" w:hAnsi="Arial" w:cs="Arial"/>
          <w:color w:val="000000" w:themeColor="text1"/>
          <w:szCs w:val="22"/>
          <w:lang w:val="en-GB"/>
        </w:rPr>
        <w:t>Gains in confidence</w:t>
      </w:r>
    </w:p>
    <w:p w14:paraId="17FD2009" w14:textId="58BFB0C7" w:rsidR="178E2735" w:rsidRDefault="178E2735" w:rsidP="379EA174">
      <w:pPr>
        <w:pStyle w:val="ListParagraph"/>
        <w:numPr>
          <w:ilvl w:val="0"/>
          <w:numId w:val="13"/>
        </w:numPr>
        <w:jc w:val="both"/>
        <w:rPr>
          <w:rFonts w:ascii="Arial" w:eastAsia="Arial" w:hAnsi="Arial" w:cs="Arial"/>
          <w:color w:val="000000" w:themeColor="text1"/>
          <w:szCs w:val="22"/>
        </w:rPr>
      </w:pPr>
      <w:r w:rsidRPr="379EA174">
        <w:rPr>
          <w:rFonts w:ascii="Arial" w:eastAsia="Arial" w:hAnsi="Arial" w:cs="Arial"/>
          <w:color w:val="000000" w:themeColor="text1"/>
          <w:szCs w:val="22"/>
          <w:lang w:val="en-GB"/>
        </w:rPr>
        <w:t>Decreases in learner anxiety behaviours resulting in improved learning outcomes, such as increases in reading and writing levels</w:t>
      </w:r>
    </w:p>
    <w:p w14:paraId="2F604907" w14:textId="40E36CA6" w:rsidR="178E2735" w:rsidRDefault="178E2735" w:rsidP="379EA174">
      <w:pPr>
        <w:pStyle w:val="ListParagraph"/>
        <w:numPr>
          <w:ilvl w:val="0"/>
          <w:numId w:val="13"/>
        </w:numPr>
        <w:rPr>
          <w:rFonts w:ascii="Arial" w:eastAsia="Arial" w:hAnsi="Arial" w:cs="Arial"/>
          <w:color w:val="000000" w:themeColor="text1"/>
          <w:szCs w:val="22"/>
        </w:rPr>
      </w:pPr>
      <w:r w:rsidRPr="379EA174">
        <w:rPr>
          <w:rFonts w:ascii="Arial" w:eastAsia="Arial" w:hAnsi="Arial" w:cs="Arial"/>
          <w:color w:val="000000" w:themeColor="text1"/>
          <w:szCs w:val="22"/>
          <w:lang w:val="en-GB"/>
        </w:rPr>
        <w:t>Positive changes towards learning and improved motivation</w:t>
      </w:r>
    </w:p>
    <w:p w14:paraId="39723D6E" w14:textId="78B6C396" w:rsidR="178E2735" w:rsidRDefault="178E2735" w:rsidP="379EA174">
      <w:pPr>
        <w:pStyle w:val="ListParagraph"/>
        <w:numPr>
          <w:ilvl w:val="0"/>
          <w:numId w:val="13"/>
        </w:numPr>
        <w:rPr>
          <w:rFonts w:ascii="Arial" w:eastAsia="Arial" w:hAnsi="Arial" w:cs="Arial"/>
          <w:color w:val="000000" w:themeColor="text1"/>
          <w:szCs w:val="22"/>
        </w:rPr>
      </w:pPr>
      <w:r w:rsidRPr="379EA174">
        <w:rPr>
          <w:rFonts w:ascii="Arial" w:eastAsia="Arial" w:hAnsi="Arial" w:cs="Arial"/>
          <w:color w:val="000000" w:themeColor="text1"/>
          <w:szCs w:val="22"/>
          <w:lang w:val="en-GB"/>
        </w:rPr>
        <w:t>Enhanced relationships with peers and teachers due to experiencing trust and unconditional positive regard from a therapy dog.  This in turn helps students learn how to express their feelings and enter into more trusting relationships.</w:t>
      </w:r>
    </w:p>
    <w:p w14:paraId="07C1C6FA" w14:textId="3DB62813" w:rsidR="7DE65EBF" w:rsidRDefault="7DE65EBF" w:rsidP="379EA174">
      <w:pPr>
        <w:jc w:val="center"/>
        <w:rPr>
          <w:rFonts w:ascii="Arial" w:eastAsia="Arial" w:hAnsi="Arial" w:cs="Arial"/>
          <w:szCs w:val="22"/>
        </w:rPr>
      </w:pPr>
      <w:r>
        <w:rPr>
          <w:noProof/>
        </w:rPr>
        <w:drawing>
          <wp:inline distT="0" distB="0" distL="0" distR="0" wp14:anchorId="050FAE2C" wp14:editId="165E7E55">
            <wp:extent cx="2118934" cy="2823730"/>
            <wp:effectExtent l="0" t="0" r="0" b="0"/>
            <wp:docPr id="312956042" name="Picture 312956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18934" cy="2823730"/>
                    </a:xfrm>
                    <a:prstGeom prst="rect">
                      <a:avLst/>
                    </a:prstGeom>
                  </pic:spPr>
                </pic:pic>
              </a:graphicData>
            </a:graphic>
          </wp:inline>
        </w:drawing>
      </w:r>
      <w:r>
        <w:rPr>
          <w:noProof/>
        </w:rPr>
        <w:drawing>
          <wp:inline distT="0" distB="0" distL="0" distR="0" wp14:anchorId="0B2746C7" wp14:editId="5DB225BC">
            <wp:extent cx="2125683" cy="2832723"/>
            <wp:effectExtent l="0" t="0" r="0" b="0"/>
            <wp:docPr id="228158246" name="Picture 228158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25683" cy="2832723"/>
                    </a:xfrm>
                    <a:prstGeom prst="rect">
                      <a:avLst/>
                    </a:prstGeom>
                  </pic:spPr>
                </pic:pic>
              </a:graphicData>
            </a:graphic>
          </wp:inline>
        </w:drawing>
      </w:r>
    </w:p>
    <w:p w14:paraId="7B57A518" w14:textId="4F384DBF" w:rsidR="379EA174" w:rsidRDefault="7DE65EBF" w:rsidP="66896100">
      <w:pPr>
        <w:jc w:val="center"/>
        <w:rPr>
          <w:rFonts w:ascii="Arial" w:eastAsia="Arial" w:hAnsi="Arial" w:cs="Arial"/>
          <w:szCs w:val="22"/>
        </w:rPr>
      </w:pPr>
      <w:r>
        <w:rPr>
          <w:noProof/>
        </w:rPr>
        <w:drawing>
          <wp:inline distT="0" distB="0" distL="0" distR="0" wp14:anchorId="2AAEFA7E" wp14:editId="73675198">
            <wp:extent cx="3307664" cy="2482080"/>
            <wp:effectExtent l="0" t="0" r="0" b="0"/>
            <wp:docPr id="1026853119" name="Picture 102685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307664" cy="2482080"/>
                    </a:xfrm>
                    <a:prstGeom prst="rect">
                      <a:avLst/>
                    </a:prstGeom>
                  </pic:spPr>
                </pic:pic>
              </a:graphicData>
            </a:graphic>
          </wp:inline>
        </w:drawing>
      </w:r>
    </w:p>
    <w:p w14:paraId="1136B8FE" w14:textId="65C1BCDA" w:rsidR="7DE65EBF" w:rsidRDefault="7DE65EBF" w:rsidP="379EA174">
      <w:pPr>
        <w:jc w:val="center"/>
        <w:rPr>
          <w:rFonts w:ascii="Arial" w:eastAsia="Arial" w:hAnsi="Arial" w:cs="Arial"/>
          <w:szCs w:val="22"/>
        </w:rPr>
      </w:pPr>
      <w:r>
        <w:rPr>
          <w:noProof/>
        </w:rPr>
        <w:drawing>
          <wp:inline distT="0" distB="0" distL="0" distR="0" wp14:anchorId="55E54938" wp14:editId="5C383573">
            <wp:extent cx="3219852" cy="2416185"/>
            <wp:effectExtent l="0" t="0" r="0" b="0"/>
            <wp:docPr id="1995911131" name="Picture 199591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219852" cy="2416185"/>
                    </a:xfrm>
                    <a:prstGeom prst="rect">
                      <a:avLst/>
                    </a:prstGeom>
                  </pic:spPr>
                </pic:pic>
              </a:graphicData>
            </a:graphic>
          </wp:inline>
        </w:drawing>
      </w:r>
    </w:p>
    <w:p w14:paraId="26658637" w14:textId="558F7BD2" w:rsidR="379EA174" w:rsidRDefault="7DE65EBF" w:rsidP="66896100">
      <w:pPr>
        <w:jc w:val="center"/>
        <w:rPr>
          <w:rFonts w:ascii="Arial" w:eastAsia="Arial" w:hAnsi="Arial" w:cs="Arial"/>
          <w:szCs w:val="22"/>
        </w:rPr>
      </w:pPr>
      <w:r>
        <w:rPr>
          <w:noProof/>
        </w:rPr>
        <w:drawing>
          <wp:inline distT="0" distB="0" distL="0" distR="0" wp14:anchorId="2579DA63" wp14:editId="2991DF82">
            <wp:extent cx="3897457" cy="2924662"/>
            <wp:effectExtent l="0" t="0" r="0" b="0"/>
            <wp:docPr id="1562379106" name="Picture 156237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897457" cy="2924662"/>
                    </a:xfrm>
                    <a:prstGeom prst="rect">
                      <a:avLst/>
                    </a:prstGeom>
                  </pic:spPr>
                </pic:pic>
              </a:graphicData>
            </a:graphic>
          </wp:inline>
        </w:drawing>
      </w:r>
    </w:p>
    <w:p w14:paraId="72889151" w14:textId="371EAF41" w:rsidR="440E4000" w:rsidRDefault="440E4000" w:rsidP="7D7084D5">
      <w:pPr>
        <w:rPr>
          <w:rFonts w:ascii="Arial" w:eastAsia="Arial" w:hAnsi="Arial" w:cs="Arial"/>
          <w:szCs w:val="22"/>
        </w:rPr>
      </w:pPr>
      <w:r w:rsidRPr="7D7084D5">
        <w:rPr>
          <w:rFonts w:ascii="Arial" w:eastAsia="Arial" w:hAnsi="Arial" w:cs="Arial"/>
          <w:szCs w:val="22"/>
        </w:rPr>
        <w:br w:type="page"/>
      </w:r>
    </w:p>
    <w:p w14:paraId="33D6F814" w14:textId="1EB9A8DC" w:rsidR="00281BE1" w:rsidRDefault="00281BE1" w:rsidP="379EA174">
      <w:pPr>
        <w:pStyle w:val="Heading4"/>
        <w:rPr>
          <w:rFonts w:ascii="Arial" w:hAnsi="Arial" w:cs="Arial"/>
          <w:bCs/>
          <w:sz w:val="44"/>
          <w:szCs w:val="44"/>
        </w:rPr>
      </w:pPr>
      <w:bookmarkStart w:id="47" w:name="_Toc519405255"/>
      <w:r>
        <w:t>S</w:t>
      </w:r>
      <w:r w:rsidR="171F4680">
        <w:t>ection</w:t>
      </w:r>
      <w:r>
        <w:t xml:space="preserve"> </w:t>
      </w:r>
      <w:r w:rsidR="00823894">
        <w:t>7</w:t>
      </w:r>
      <w:r w:rsidR="365BEB5A">
        <w:t xml:space="preserve"> - </w:t>
      </w:r>
      <w:r>
        <w:t>Assessment</w:t>
      </w:r>
      <w:bookmarkEnd w:id="47"/>
    </w:p>
    <w:p w14:paraId="6D181F44" w14:textId="651E7CC4" w:rsidR="3C25F67A" w:rsidRDefault="3C25F67A" w:rsidP="66896100">
      <w:pPr>
        <w:jc w:val="both"/>
        <w:rPr>
          <w:rFonts w:ascii="Arial" w:eastAsia="Arial" w:hAnsi="Arial" w:cs="Arial"/>
          <w:color w:val="auto"/>
          <w:sz w:val="24"/>
          <w:szCs w:val="24"/>
        </w:rPr>
      </w:pPr>
      <w:r w:rsidRPr="66896100">
        <w:rPr>
          <w:rFonts w:ascii="Arial" w:eastAsia="Arial" w:hAnsi="Arial" w:cs="Arial"/>
          <w:sz w:val="24"/>
          <w:szCs w:val="24"/>
        </w:rPr>
        <w:t xml:space="preserve">In Rutherglen High School we believe firmly in continuous assessment.  Class work, homework, project work etc. are all considered when deciding how pupils are progressing.  It is more important for pupils to know if they are working to their own capacity than to compare them with others.  Self-Assessment is also important.  We try </w:t>
      </w:r>
      <w:r w:rsidRPr="66896100">
        <w:rPr>
          <w:rFonts w:ascii="Arial" w:eastAsia="Arial" w:hAnsi="Arial" w:cs="Arial"/>
          <w:color w:val="auto"/>
          <w:sz w:val="24"/>
          <w:szCs w:val="24"/>
        </w:rPr>
        <w:t xml:space="preserve">to give pupils some responsibility for their own learning, and we hope that the work done in primary is carried on into S1 as part of the Curriculum for Excellence programme.  </w:t>
      </w:r>
      <w:r w:rsidR="3F41701B" w:rsidRPr="66896100">
        <w:rPr>
          <w:rFonts w:ascii="Arial" w:eastAsia="Arial" w:hAnsi="Arial" w:cs="Arial"/>
          <w:color w:val="auto"/>
          <w:sz w:val="24"/>
          <w:szCs w:val="24"/>
        </w:rPr>
        <w:t>In our school, a</w:t>
      </w:r>
      <w:r w:rsidRPr="66896100">
        <w:rPr>
          <w:rFonts w:ascii="Arial" w:eastAsia="Arial" w:hAnsi="Arial" w:cs="Arial"/>
          <w:color w:val="auto"/>
          <w:sz w:val="24"/>
          <w:szCs w:val="24"/>
        </w:rPr>
        <w:t>ssessment will focus on:</w:t>
      </w:r>
      <w:r w:rsidR="0BAA768D" w:rsidRPr="66896100">
        <w:rPr>
          <w:rFonts w:ascii="Arial" w:eastAsia="Arial" w:hAnsi="Arial" w:cs="Arial"/>
          <w:color w:val="auto"/>
          <w:sz w:val="24"/>
          <w:szCs w:val="24"/>
        </w:rPr>
        <w:t>-</w:t>
      </w:r>
    </w:p>
    <w:p w14:paraId="5EB89B51" w14:textId="6255532F" w:rsidR="3C25F67A" w:rsidRDefault="3C25F67A" w:rsidP="66896100">
      <w:pPr>
        <w:pStyle w:val="ListParagraph"/>
        <w:numPr>
          <w:ilvl w:val="0"/>
          <w:numId w:val="26"/>
        </w:numPr>
        <w:jc w:val="both"/>
        <w:rPr>
          <w:rFonts w:ascii="Arial" w:eastAsia="Arial" w:hAnsi="Arial" w:cs="Arial"/>
          <w:color w:val="auto"/>
          <w:sz w:val="24"/>
          <w:szCs w:val="24"/>
        </w:rPr>
      </w:pPr>
      <w:r w:rsidRPr="66896100">
        <w:rPr>
          <w:rFonts w:ascii="Arial" w:eastAsia="Arial" w:hAnsi="Arial" w:cs="Arial"/>
          <w:color w:val="auto"/>
          <w:sz w:val="24"/>
          <w:szCs w:val="24"/>
        </w:rPr>
        <w:t>Strengths</w:t>
      </w:r>
    </w:p>
    <w:p w14:paraId="6C38E6BE" w14:textId="16354BD6" w:rsidR="3C25F67A" w:rsidRDefault="3C25F67A" w:rsidP="66896100">
      <w:pPr>
        <w:pStyle w:val="ListParagraph"/>
        <w:numPr>
          <w:ilvl w:val="0"/>
          <w:numId w:val="26"/>
        </w:numPr>
        <w:jc w:val="both"/>
        <w:rPr>
          <w:rFonts w:ascii="Arial" w:eastAsia="Arial" w:hAnsi="Arial" w:cs="Arial"/>
          <w:color w:val="auto"/>
          <w:sz w:val="24"/>
          <w:szCs w:val="24"/>
        </w:rPr>
      </w:pPr>
      <w:r w:rsidRPr="66896100">
        <w:rPr>
          <w:rFonts w:ascii="Arial" w:eastAsia="Arial" w:hAnsi="Arial" w:cs="Arial"/>
          <w:color w:val="auto"/>
          <w:sz w:val="24"/>
          <w:szCs w:val="24"/>
        </w:rPr>
        <w:t>Development Needs</w:t>
      </w:r>
    </w:p>
    <w:p w14:paraId="4F4323D1" w14:textId="1842D1BF" w:rsidR="3C25F67A" w:rsidRDefault="3C25F67A" w:rsidP="66896100">
      <w:pPr>
        <w:pStyle w:val="ListParagraph"/>
        <w:numPr>
          <w:ilvl w:val="0"/>
          <w:numId w:val="26"/>
        </w:numPr>
        <w:jc w:val="both"/>
        <w:rPr>
          <w:rFonts w:ascii="Arial" w:eastAsia="Arial" w:hAnsi="Arial" w:cs="Arial"/>
          <w:color w:val="auto"/>
          <w:sz w:val="24"/>
          <w:szCs w:val="24"/>
        </w:rPr>
      </w:pPr>
      <w:r w:rsidRPr="66896100">
        <w:rPr>
          <w:rFonts w:ascii="Arial" w:eastAsia="Arial" w:hAnsi="Arial" w:cs="Arial"/>
          <w:color w:val="auto"/>
          <w:sz w:val="24"/>
          <w:szCs w:val="24"/>
        </w:rPr>
        <w:t xml:space="preserve">Next Steps </w:t>
      </w:r>
    </w:p>
    <w:p w14:paraId="582389BA" w14:textId="6A320F3D" w:rsidR="3C25F67A" w:rsidRDefault="3C25F67A" w:rsidP="66896100">
      <w:pPr>
        <w:jc w:val="both"/>
        <w:rPr>
          <w:rFonts w:ascii="Arial" w:eastAsia="Arial" w:hAnsi="Arial" w:cs="Arial"/>
          <w:color w:val="auto"/>
          <w:sz w:val="24"/>
          <w:szCs w:val="24"/>
        </w:rPr>
      </w:pPr>
      <w:r w:rsidRPr="66896100">
        <w:rPr>
          <w:rFonts w:ascii="Arial" w:eastAsia="Arial" w:hAnsi="Arial" w:cs="Arial"/>
          <w:color w:val="auto"/>
          <w:sz w:val="24"/>
          <w:szCs w:val="24"/>
        </w:rPr>
        <w:t xml:space="preserve">Assessment is important in giving pupils feedback on how well they are doing, and it helps teachers to judge how effective their teaching is or how appropriate the lessons/resources are. </w:t>
      </w:r>
      <w:r w:rsidR="426E9E01" w:rsidRPr="66896100">
        <w:rPr>
          <w:rFonts w:ascii="Arial" w:eastAsia="Arial" w:hAnsi="Arial" w:cs="Arial"/>
          <w:color w:val="auto"/>
          <w:sz w:val="24"/>
          <w:szCs w:val="24"/>
        </w:rPr>
        <w:t xml:space="preserve"> </w:t>
      </w:r>
      <w:r w:rsidRPr="66896100">
        <w:rPr>
          <w:rFonts w:ascii="Arial" w:eastAsia="Arial" w:hAnsi="Arial" w:cs="Arial"/>
          <w:color w:val="auto"/>
          <w:sz w:val="24"/>
          <w:szCs w:val="24"/>
        </w:rPr>
        <w:t xml:space="preserve">We try to train pupils to look positively at their work, sometimes with others in the class - always looking for ways to improve. </w:t>
      </w:r>
    </w:p>
    <w:p w14:paraId="26367F30" w14:textId="77777777" w:rsidR="00EF4D58" w:rsidRPr="00EE6BB2" w:rsidRDefault="00EF4D58" w:rsidP="66896100">
      <w:pPr>
        <w:rPr>
          <w:rFonts w:ascii="Arial" w:eastAsia="Arial" w:hAnsi="Arial" w:cs="Arial"/>
          <w:color w:val="auto"/>
          <w:sz w:val="24"/>
          <w:szCs w:val="24"/>
        </w:rPr>
      </w:pPr>
    </w:p>
    <w:p w14:paraId="305BF62E" w14:textId="26A26569" w:rsidR="00323B4F" w:rsidRPr="00494CB3" w:rsidRDefault="006F1B1A" w:rsidP="66896100">
      <w:pPr>
        <w:shd w:val="clear" w:color="auto" w:fill="FFFFFF" w:themeFill="background1"/>
        <w:spacing w:after="240"/>
        <w:jc w:val="both"/>
        <w:rPr>
          <w:rFonts w:ascii="Arial" w:eastAsia="Arial" w:hAnsi="Arial" w:cs="Arial"/>
          <w:noProof/>
          <w:color w:val="auto"/>
          <w:sz w:val="24"/>
          <w:szCs w:val="24"/>
          <w:lang w:val="en-GB"/>
        </w:rPr>
      </w:pPr>
      <w:r w:rsidRPr="66896100">
        <w:rPr>
          <w:rFonts w:ascii="Arial" w:eastAsia="Arial" w:hAnsi="Arial" w:cs="Arial"/>
          <w:noProof/>
          <w:color w:val="auto"/>
          <w:sz w:val="24"/>
          <w:szCs w:val="24"/>
          <w:lang w:val="en-GB"/>
        </w:rPr>
        <w:t xml:space="preserve">Most S3 pupils </w:t>
      </w:r>
      <w:r w:rsidR="5CF72729" w:rsidRPr="66896100">
        <w:rPr>
          <w:rFonts w:ascii="Arial" w:eastAsia="Arial" w:hAnsi="Arial" w:cs="Arial"/>
          <w:noProof/>
          <w:color w:val="auto"/>
          <w:sz w:val="24"/>
          <w:szCs w:val="24"/>
          <w:lang w:val="en-GB"/>
        </w:rPr>
        <w:t>participate in Scottish National Standardised Assesment (SNSA)</w:t>
      </w:r>
      <w:r w:rsidR="14EDA1C1" w:rsidRPr="66896100">
        <w:rPr>
          <w:rFonts w:ascii="Arial" w:eastAsia="Arial" w:hAnsi="Arial" w:cs="Arial"/>
          <w:noProof/>
          <w:color w:val="auto"/>
          <w:sz w:val="24"/>
          <w:szCs w:val="24"/>
          <w:lang w:val="en-GB"/>
        </w:rPr>
        <w:t>.  Pupils</w:t>
      </w:r>
      <w:r w:rsidR="5CF72729" w:rsidRPr="66896100">
        <w:rPr>
          <w:rFonts w:ascii="Arial" w:eastAsia="Arial" w:hAnsi="Arial" w:cs="Arial"/>
          <w:noProof/>
          <w:color w:val="auto"/>
          <w:sz w:val="24"/>
          <w:szCs w:val="24"/>
          <w:lang w:val="en-GB"/>
        </w:rPr>
        <w:t xml:space="preserve"> </w:t>
      </w:r>
      <w:r w:rsidR="5147F669" w:rsidRPr="66896100">
        <w:rPr>
          <w:rFonts w:ascii="Arial" w:eastAsia="Arial" w:hAnsi="Arial" w:cs="Arial"/>
          <w:noProof/>
          <w:color w:val="auto"/>
          <w:sz w:val="24"/>
          <w:szCs w:val="24"/>
          <w:lang w:val="en-GB"/>
        </w:rPr>
        <w:t xml:space="preserve">complete online standardised assessments in literacy and numeracy as part of everyday learning and teaching. </w:t>
      </w:r>
      <w:r w:rsidR="05570100" w:rsidRPr="66896100">
        <w:rPr>
          <w:rFonts w:ascii="Arial" w:eastAsia="Arial" w:hAnsi="Arial" w:cs="Arial"/>
          <w:noProof/>
          <w:color w:val="auto"/>
          <w:sz w:val="24"/>
          <w:szCs w:val="24"/>
          <w:lang w:val="en-GB"/>
        </w:rPr>
        <w:t xml:space="preserve"> </w:t>
      </w:r>
      <w:r w:rsidR="5147F669" w:rsidRPr="66896100">
        <w:rPr>
          <w:rFonts w:ascii="Arial" w:eastAsia="Arial" w:hAnsi="Arial" w:cs="Arial"/>
          <w:noProof/>
          <w:color w:val="auto"/>
          <w:sz w:val="24"/>
          <w:szCs w:val="24"/>
          <w:lang w:val="en-GB"/>
        </w:rPr>
        <w:t xml:space="preserve">The assessments help to identify </w:t>
      </w:r>
      <w:r w:rsidR="1088D78A" w:rsidRPr="66896100">
        <w:rPr>
          <w:rFonts w:ascii="Arial" w:eastAsia="Arial" w:hAnsi="Arial" w:cs="Arial"/>
          <w:noProof/>
          <w:color w:val="auto"/>
          <w:sz w:val="24"/>
          <w:szCs w:val="24"/>
          <w:lang w:val="en-GB"/>
        </w:rPr>
        <w:t xml:space="preserve">individual’s </w:t>
      </w:r>
      <w:r w:rsidR="5147F669" w:rsidRPr="66896100">
        <w:rPr>
          <w:rFonts w:ascii="Arial" w:eastAsia="Arial" w:hAnsi="Arial" w:cs="Arial"/>
          <w:noProof/>
          <w:color w:val="auto"/>
          <w:sz w:val="24"/>
          <w:szCs w:val="24"/>
          <w:lang w:val="en-GB"/>
        </w:rPr>
        <w:t>progress, providing diagnostic information to support teachers' professional judgement.</w:t>
      </w:r>
      <w:r w:rsidR="13696D7E" w:rsidRPr="66896100">
        <w:rPr>
          <w:rFonts w:ascii="Arial" w:eastAsia="Arial" w:hAnsi="Arial" w:cs="Arial"/>
          <w:noProof/>
          <w:color w:val="auto"/>
          <w:sz w:val="24"/>
          <w:szCs w:val="24"/>
          <w:lang w:val="en-GB"/>
        </w:rPr>
        <w:t xml:space="preserve">  </w:t>
      </w:r>
      <w:r w:rsidR="5147F669" w:rsidRPr="66896100">
        <w:rPr>
          <w:rFonts w:ascii="Arial" w:eastAsia="Arial" w:hAnsi="Arial" w:cs="Arial"/>
          <w:noProof/>
          <w:color w:val="auto"/>
          <w:sz w:val="24"/>
          <w:szCs w:val="24"/>
          <w:lang w:val="en-GB"/>
        </w:rPr>
        <w:t xml:space="preserve">Children and young people do not have to revise or prepare for these assessments and there is no pass or fail. </w:t>
      </w:r>
      <w:r w:rsidR="701E9225" w:rsidRPr="66896100">
        <w:rPr>
          <w:rFonts w:ascii="Arial" w:eastAsia="Arial" w:hAnsi="Arial" w:cs="Arial"/>
          <w:noProof/>
          <w:color w:val="auto"/>
          <w:sz w:val="24"/>
          <w:szCs w:val="24"/>
          <w:lang w:val="en-GB"/>
        </w:rPr>
        <w:t xml:space="preserve"> </w:t>
      </w:r>
      <w:r w:rsidR="5147F669" w:rsidRPr="66896100">
        <w:rPr>
          <w:rFonts w:ascii="Arial" w:eastAsia="Arial" w:hAnsi="Arial" w:cs="Arial"/>
          <w:noProof/>
          <w:color w:val="auto"/>
          <w:sz w:val="24"/>
          <w:szCs w:val="24"/>
          <w:lang w:val="en-GB"/>
        </w:rPr>
        <w:t xml:space="preserve">The assessments are as inclusive as possible to accommodate the needs of </w:t>
      </w:r>
      <w:r w:rsidR="770841F6" w:rsidRPr="66896100">
        <w:rPr>
          <w:rFonts w:ascii="Arial" w:eastAsia="Arial" w:hAnsi="Arial" w:cs="Arial"/>
          <w:noProof/>
          <w:color w:val="auto"/>
          <w:sz w:val="24"/>
          <w:szCs w:val="24"/>
          <w:lang w:val="en-GB"/>
        </w:rPr>
        <w:t>pupils</w:t>
      </w:r>
      <w:r w:rsidR="5147F669" w:rsidRPr="66896100">
        <w:rPr>
          <w:rFonts w:ascii="Arial" w:eastAsia="Arial" w:hAnsi="Arial" w:cs="Arial"/>
          <w:noProof/>
          <w:color w:val="auto"/>
          <w:sz w:val="24"/>
          <w:szCs w:val="24"/>
          <w:lang w:val="en-GB"/>
        </w:rPr>
        <w:t xml:space="preserve"> who require additional support with their learning.</w:t>
      </w:r>
    </w:p>
    <w:p w14:paraId="64087A1A" w14:textId="503BAB19" w:rsidR="00323B4F" w:rsidRPr="00494CB3" w:rsidRDefault="46CB7DF9" w:rsidP="66896100">
      <w:pPr>
        <w:shd w:val="clear" w:color="auto" w:fill="FFFFFF" w:themeFill="background1"/>
        <w:spacing w:after="240" w:line="259" w:lineRule="auto"/>
        <w:jc w:val="both"/>
        <w:rPr>
          <w:rFonts w:ascii="Arial" w:eastAsia="Arial" w:hAnsi="Arial" w:cs="Arial"/>
          <w:noProof/>
          <w:color w:val="auto"/>
          <w:sz w:val="24"/>
          <w:szCs w:val="24"/>
          <w:lang w:val="en-GB"/>
        </w:rPr>
      </w:pPr>
      <w:r w:rsidRPr="66896100">
        <w:rPr>
          <w:rFonts w:ascii="Arial" w:eastAsia="Arial" w:hAnsi="Arial" w:cs="Arial"/>
          <w:noProof/>
          <w:color w:val="auto"/>
          <w:sz w:val="24"/>
          <w:szCs w:val="24"/>
          <w:lang w:val="en-GB"/>
        </w:rPr>
        <w:t>The SNSA was introduced as part of the National Improvement Framework for Scottish Education to provide teachers with objective, comparable information about progress, to help improve outcomes for all pupils</w:t>
      </w:r>
      <w:r w:rsidR="54834F82" w:rsidRPr="66896100">
        <w:rPr>
          <w:rFonts w:ascii="Arial" w:eastAsia="Arial" w:hAnsi="Arial" w:cs="Arial"/>
          <w:noProof/>
          <w:color w:val="auto"/>
          <w:sz w:val="24"/>
          <w:szCs w:val="24"/>
          <w:lang w:val="en-GB"/>
        </w:rPr>
        <w:t xml:space="preserve">.  </w:t>
      </w:r>
      <w:r w:rsidRPr="66896100">
        <w:rPr>
          <w:rFonts w:ascii="Arial" w:eastAsia="Arial" w:hAnsi="Arial" w:cs="Arial"/>
          <w:noProof/>
          <w:color w:val="auto"/>
          <w:sz w:val="24"/>
          <w:szCs w:val="24"/>
          <w:lang w:val="en-GB"/>
        </w:rPr>
        <w:t xml:space="preserve">Assessment is a central part of everyday learning and teaching for every pupil and </w:t>
      </w:r>
      <w:r w:rsidR="05E8BFD8" w:rsidRPr="66896100">
        <w:rPr>
          <w:rFonts w:ascii="Arial" w:eastAsia="Arial" w:hAnsi="Arial" w:cs="Arial"/>
          <w:noProof/>
          <w:color w:val="auto"/>
          <w:sz w:val="24"/>
          <w:szCs w:val="24"/>
          <w:lang w:val="en-GB"/>
        </w:rPr>
        <w:t xml:space="preserve">the SNSA </w:t>
      </w:r>
      <w:r w:rsidRPr="66896100">
        <w:rPr>
          <w:rFonts w:ascii="Arial" w:eastAsia="Arial" w:hAnsi="Arial" w:cs="Arial"/>
          <w:noProof/>
          <w:color w:val="auto"/>
          <w:sz w:val="24"/>
          <w:szCs w:val="24"/>
          <w:lang w:val="en-GB"/>
        </w:rPr>
        <w:t xml:space="preserve">assessments have been specifically designed to reflect the way we deliver education in Scotland.  </w:t>
      </w:r>
      <w:r w:rsidR="0E456664" w:rsidRPr="66896100">
        <w:rPr>
          <w:rFonts w:ascii="Arial" w:eastAsia="Arial" w:hAnsi="Arial" w:cs="Arial"/>
          <w:noProof/>
          <w:color w:val="auto"/>
          <w:sz w:val="24"/>
          <w:szCs w:val="24"/>
          <w:lang w:val="en-GB"/>
        </w:rPr>
        <w:t>It is</w:t>
      </w:r>
      <w:r w:rsidRPr="66896100">
        <w:rPr>
          <w:rFonts w:ascii="Arial" w:eastAsia="Arial" w:hAnsi="Arial" w:cs="Arial"/>
          <w:noProof/>
          <w:color w:val="auto"/>
          <w:sz w:val="24"/>
          <w:szCs w:val="24"/>
          <w:lang w:val="en-GB"/>
        </w:rPr>
        <w:t xml:space="preserve"> aligned with Curriculum for Excellence</w:t>
      </w:r>
      <w:r w:rsidR="7953FE0B" w:rsidRPr="66896100">
        <w:rPr>
          <w:rFonts w:ascii="Arial" w:eastAsia="Arial" w:hAnsi="Arial" w:cs="Arial"/>
          <w:noProof/>
          <w:color w:val="auto"/>
          <w:sz w:val="24"/>
          <w:szCs w:val="24"/>
          <w:lang w:val="en-GB"/>
        </w:rPr>
        <w:t xml:space="preserve">.  </w:t>
      </w:r>
    </w:p>
    <w:p w14:paraId="5A68380E" w14:textId="5F08041D" w:rsidR="00323B4F" w:rsidRPr="00494CB3" w:rsidRDefault="46CB7DF9" w:rsidP="66896100">
      <w:pPr>
        <w:shd w:val="clear" w:color="auto" w:fill="FFFFFF" w:themeFill="background1"/>
        <w:spacing w:after="240" w:line="259" w:lineRule="auto"/>
        <w:jc w:val="both"/>
        <w:rPr>
          <w:rFonts w:ascii="Arial" w:eastAsia="Arial" w:hAnsi="Arial" w:cs="Arial"/>
          <w:noProof/>
          <w:color w:val="auto"/>
          <w:sz w:val="24"/>
          <w:szCs w:val="24"/>
          <w:lang w:val="en-GB"/>
        </w:rPr>
      </w:pPr>
      <w:r w:rsidRPr="66896100">
        <w:rPr>
          <w:rFonts w:ascii="Arial" w:eastAsia="Arial" w:hAnsi="Arial" w:cs="Arial"/>
          <w:noProof/>
          <w:color w:val="auto"/>
          <w:sz w:val="24"/>
          <w:szCs w:val="24"/>
          <w:lang w:val="en-GB"/>
        </w:rPr>
        <w:t xml:space="preserve">Ongoing and periodic assessments are, and will continue to be, the main basis upon which teachers make their professional judgements about learners’ progress. </w:t>
      </w:r>
      <w:r w:rsidR="3E4C36FF" w:rsidRPr="66896100">
        <w:rPr>
          <w:rFonts w:ascii="Arial" w:eastAsia="Arial" w:hAnsi="Arial" w:cs="Arial"/>
          <w:noProof/>
          <w:color w:val="auto"/>
          <w:sz w:val="24"/>
          <w:szCs w:val="24"/>
          <w:lang w:val="en-GB"/>
        </w:rPr>
        <w:t xml:space="preserve"> </w:t>
      </w:r>
      <w:r w:rsidRPr="66896100">
        <w:rPr>
          <w:rFonts w:ascii="Arial" w:eastAsia="Arial" w:hAnsi="Arial" w:cs="Arial"/>
          <w:noProof/>
          <w:color w:val="auto"/>
          <w:sz w:val="24"/>
          <w:szCs w:val="24"/>
          <w:lang w:val="en-GB"/>
        </w:rPr>
        <w:t>Teachers continue to draw on all of the assessment information available to them when considering children and young people’s progress and planning next steps in learning.</w:t>
      </w:r>
    </w:p>
    <w:p w14:paraId="0EBEB75F" w14:textId="0DEEE4ED" w:rsidR="5DE14782" w:rsidRDefault="23004F22" w:rsidP="66896100">
      <w:pPr>
        <w:jc w:val="both"/>
        <w:rPr>
          <w:rFonts w:ascii="Arial" w:eastAsia="Arial" w:hAnsi="Arial" w:cs="Arial"/>
          <w:color w:val="auto"/>
          <w:sz w:val="24"/>
          <w:szCs w:val="24"/>
        </w:rPr>
      </w:pPr>
      <w:r w:rsidRPr="66896100">
        <w:rPr>
          <w:rFonts w:ascii="Arial" w:eastAsia="Arial" w:hAnsi="Arial" w:cs="Arial"/>
          <w:color w:val="auto"/>
          <w:sz w:val="24"/>
          <w:szCs w:val="24"/>
        </w:rPr>
        <w:t xml:space="preserve">For </w:t>
      </w:r>
      <w:r w:rsidR="320D950E" w:rsidRPr="66896100">
        <w:rPr>
          <w:rFonts w:ascii="Arial" w:eastAsia="Arial" w:hAnsi="Arial" w:cs="Arial"/>
          <w:color w:val="auto"/>
          <w:sz w:val="24"/>
          <w:szCs w:val="24"/>
        </w:rPr>
        <w:t xml:space="preserve">our senior pupils we engage in both internal and external moderation and have formed strong links </w:t>
      </w:r>
      <w:r w:rsidRPr="66896100">
        <w:rPr>
          <w:rFonts w:ascii="Arial" w:eastAsia="Arial" w:hAnsi="Arial" w:cs="Arial"/>
          <w:color w:val="auto"/>
          <w:sz w:val="24"/>
          <w:szCs w:val="24"/>
        </w:rPr>
        <w:t xml:space="preserve">with </w:t>
      </w:r>
      <w:r w:rsidR="7E3E686E" w:rsidRPr="66896100">
        <w:rPr>
          <w:rFonts w:ascii="Arial" w:eastAsia="Arial" w:hAnsi="Arial" w:cs="Arial"/>
          <w:color w:val="auto"/>
          <w:sz w:val="24"/>
          <w:szCs w:val="24"/>
        </w:rPr>
        <w:t xml:space="preserve">both </w:t>
      </w:r>
      <w:r w:rsidRPr="66896100">
        <w:rPr>
          <w:rFonts w:ascii="Arial" w:eastAsia="Arial" w:hAnsi="Arial" w:cs="Arial"/>
          <w:color w:val="auto"/>
          <w:sz w:val="24"/>
          <w:szCs w:val="24"/>
        </w:rPr>
        <w:t>Cathkin High</w:t>
      </w:r>
      <w:r w:rsidR="0557E2C1" w:rsidRPr="66896100">
        <w:rPr>
          <w:rFonts w:ascii="Arial" w:eastAsia="Arial" w:hAnsi="Arial" w:cs="Arial"/>
          <w:color w:val="auto"/>
          <w:sz w:val="24"/>
          <w:szCs w:val="24"/>
        </w:rPr>
        <w:t xml:space="preserve"> School and</w:t>
      </w:r>
      <w:r w:rsidRPr="66896100">
        <w:rPr>
          <w:rFonts w:ascii="Arial" w:eastAsia="Arial" w:hAnsi="Arial" w:cs="Arial"/>
          <w:color w:val="auto"/>
          <w:sz w:val="24"/>
          <w:szCs w:val="24"/>
        </w:rPr>
        <w:t xml:space="preserve"> Sanderson High</w:t>
      </w:r>
      <w:r w:rsidR="53AFFC08" w:rsidRPr="66896100">
        <w:rPr>
          <w:rFonts w:ascii="Arial" w:eastAsia="Arial" w:hAnsi="Arial" w:cs="Arial"/>
          <w:color w:val="auto"/>
          <w:sz w:val="24"/>
          <w:szCs w:val="24"/>
        </w:rPr>
        <w:t xml:space="preserve">.  The moderation process ensures that the way the “standard” is applied in one school is similar to the way it is applied in other schools.  This can be particularly useful in single form entry schools where there is no-one else teaching a particular age group.  </w:t>
      </w:r>
      <w:r w:rsidRPr="66896100">
        <w:rPr>
          <w:rFonts w:ascii="Arial" w:eastAsia="Arial" w:hAnsi="Arial" w:cs="Arial"/>
          <w:color w:val="auto"/>
          <w:sz w:val="24"/>
          <w:szCs w:val="24"/>
        </w:rPr>
        <w:t xml:space="preserve">We </w:t>
      </w:r>
      <w:r w:rsidR="2E3E3F67" w:rsidRPr="66896100">
        <w:rPr>
          <w:rFonts w:ascii="Arial" w:eastAsia="Arial" w:hAnsi="Arial" w:cs="Arial"/>
          <w:color w:val="auto"/>
          <w:sz w:val="24"/>
          <w:szCs w:val="24"/>
        </w:rPr>
        <w:t xml:space="preserve">also </w:t>
      </w:r>
      <w:r w:rsidRPr="66896100">
        <w:rPr>
          <w:rFonts w:ascii="Arial" w:eastAsia="Arial" w:hAnsi="Arial" w:cs="Arial"/>
          <w:color w:val="auto"/>
          <w:sz w:val="24"/>
          <w:szCs w:val="24"/>
        </w:rPr>
        <w:t>have a successful SQA external verification every year and there is planned moderation throughout the year</w:t>
      </w:r>
      <w:r w:rsidR="225C68B7" w:rsidRPr="66896100">
        <w:rPr>
          <w:rFonts w:ascii="Arial" w:eastAsia="Arial" w:hAnsi="Arial" w:cs="Arial"/>
          <w:color w:val="auto"/>
          <w:sz w:val="24"/>
          <w:szCs w:val="24"/>
        </w:rPr>
        <w:t>.</w:t>
      </w:r>
    </w:p>
    <w:p w14:paraId="6FBDF4B7" w14:textId="34B3F086" w:rsidR="66896100" w:rsidRDefault="66896100" w:rsidP="66896100">
      <w:pPr>
        <w:jc w:val="both"/>
        <w:rPr>
          <w:rFonts w:ascii="Arial" w:eastAsia="Arial" w:hAnsi="Arial" w:cs="Arial"/>
          <w:color w:val="auto"/>
          <w:sz w:val="24"/>
          <w:szCs w:val="24"/>
        </w:rPr>
      </w:pPr>
    </w:p>
    <w:p w14:paraId="5A2D33DE" w14:textId="012DF2D8" w:rsidR="00323B4F" w:rsidRPr="00494CB3" w:rsidRDefault="225C68B7" w:rsidP="379EA174">
      <w:pPr>
        <w:jc w:val="both"/>
        <w:rPr>
          <w:rFonts w:ascii="Arial" w:eastAsia="Arial" w:hAnsi="Arial" w:cs="Arial"/>
          <w:color w:val="auto"/>
          <w:sz w:val="24"/>
          <w:szCs w:val="24"/>
        </w:rPr>
      </w:pPr>
      <w:r w:rsidRPr="379EA174">
        <w:rPr>
          <w:rFonts w:ascii="Arial" w:eastAsia="Arial" w:hAnsi="Arial" w:cs="Arial"/>
          <w:color w:val="auto"/>
          <w:sz w:val="24"/>
          <w:szCs w:val="24"/>
        </w:rPr>
        <w:t>Over the last few years we have been working hard to improve our recording of assessment and have introduced the use of “B-Squared” to assess, engage and graph individual pupil progress.</w:t>
      </w:r>
      <w:r w:rsidR="09432C5E" w:rsidRPr="379EA174">
        <w:rPr>
          <w:rFonts w:ascii="Arial" w:eastAsia="Arial" w:hAnsi="Arial" w:cs="Arial"/>
          <w:color w:val="auto"/>
          <w:sz w:val="24"/>
          <w:szCs w:val="24"/>
        </w:rPr>
        <w:t xml:space="preserve">  </w:t>
      </w:r>
      <w:r w:rsidR="7F8B65E7" w:rsidRPr="379EA174">
        <w:rPr>
          <w:rFonts w:ascii="Arial" w:eastAsia="Arial" w:hAnsi="Arial" w:cs="Arial"/>
          <w:color w:val="auto"/>
          <w:sz w:val="24"/>
          <w:szCs w:val="24"/>
        </w:rPr>
        <w:t>The assessment software focuses on continuous assessment to help pupils achieve their full potential.</w:t>
      </w:r>
      <w:r w:rsidR="618AEC0C" w:rsidRPr="379EA174">
        <w:rPr>
          <w:rFonts w:ascii="Arial" w:eastAsia="Arial" w:hAnsi="Arial" w:cs="Arial"/>
          <w:color w:val="auto"/>
          <w:sz w:val="24"/>
          <w:szCs w:val="24"/>
        </w:rPr>
        <w:t xml:space="preserve">  </w:t>
      </w:r>
      <w:r w:rsidR="24FBBF0B" w:rsidRPr="379EA174">
        <w:rPr>
          <w:rFonts w:ascii="Arial" w:eastAsia="Arial" w:hAnsi="Arial" w:cs="Arial"/>
          <w:color w:val="auto"/>
          <w:sz w:val="24"/>
          <w:szCs w:val="24"/>
        </w:rPr>
        <w:t xml:space="preserve">B-Squared allows staff to record </w:t>
      </w:r>
      <w:r w:rsidR="618AEC0C" w:rsidRPr="379EA174">
        <w:rPr>
          <w:rFonts w:ascii="Arial" w:eastAsia="Arial" w:hAnsi="Arial" w:cs="Arial"/>
          <w:color w:val="auto"/>
          <w:sz w:val="24"/>
          <w:szCs w:val="24"/>
        </w:rPr>
        <w:t>smaller steps of progress and show pupils progressing towards a number of benchmarks</w:t>
      </w:r>
      <w:r w:rsidR="2AFD7F81" w:rsidRPr="379EA174">
        <w:rPr>
          <w:rFonts w:ascii="Arial" w:eastAsia="Arial" w:hAnsi="Arial" w:cs="Arial"/>
          <w:color w:val="auto"/>
          <w:sz w:val="24"/>
          <w:szCs w:val="24"/>
        </w:rPr>
        <w:t xml:space="preserve"> from the Curriculum for Excellence.</w:t>
      </w:r>
      <w:r w:rsidR="618AEC0C" w:rsidRPr="379EA174">
        <w:rPr>
          <w:rFonts w:ascii="Arial" w:eastAsia="Arial" w:hAnsi="Arial" w:cs="Arial"/>
          <w:color w:val="auto"/>
          <w:sz w:val="24"/>
          <w:szCs w:val="24"/>
        </w:rPr>
        <w:t xml:space="preserve"> </w:t>
      </w:r>
      <w:r w:rsidR="4DB59160" w:rsidRPr="379EA174">
        <w:rPr>
          <w:rFonts w:ascii="Arial" w:eastAsia="Arial" w:hAnsi="Arial" w:cs="Arial"/>
          <w:color w:val="auto"/>
          <w:sz w:val="24"/>
          <w:szCs w:val="24"/>
        </w:rPr>
        <w:t xml:space="preserve"> As a result, staff can </w:t>
      </w:r>
      <w:r w:rsidR="618AEC0C" w:rsidRPr="379EA174">
        <w:rPr>
          <w:rFonts w:ascii="Arial" w:eastAsia="Arial" w:hAnsi="Arial" w:cs="Arial"/>
          <w:color w:val="auto"/>
          <w:sz w:val="24"/>
          <w:szCs w:val="24"/>
        </w:rPr>
        <w:t xml:space="preserve">show progress, plan next steps and give the whole school picture around assessment and progress. </w:t>
      </w:r>
      <w:r w:rsidR="6A87EC72" w:rsidRPr="379EA174">
        <w:rPr>
          <w:rFonts w:ascii="Arial" w:eastAsia="Arial" w:hAnsi="Arial" w:cs="Arial"/>
          <w:color w:val="auto"/>
          <w:sz w:val="24"/>
          <w:szCs w:val="24"/>
        </w:rPr>
        <w:t xml:space="preserve"> The software also encapsulates Milestones for Complex Learners and SQA National Qualifications.</w:t>
      </w:r>
    </w:p>
    <w:p w14:paraId="1AF348DE" w14:textId="0542D352" w:rsidR="00323B4F" w:rsidRPr="00494CB3" w:rsidRDefault="00323B4F" w:rsidP="00494CB3"/>
    <w:p w14:paraId="3BCD5BCA" w14:textId="41F7E9D6" w:rsidR="00323B4F" w:rsidRPr="00494CB3" w:rsidRDefault="00323B4F" w:rsidP="440E4000">
      <w:pPr>
        <w:rPr>
          <w:rFonts w:ascii="Lato" w:eastAsia="Lato" w:hAnsi="Lato" w:cs="Lato"/>
          <w:color w:val="777777"/>
          <w:sz w:val="24"/>
          <w:szCs w:val="24"/>
        </w:rPr>
      </w:pPr>
    </w:p>
    <w:p w14:paraId="61CD63B8" w14:textId="163396CC" w:rsidR="66896100" w:rsidRDefault="66896100">
      <w:r>
        <w:br w:type="page"/>
      </w:r>
    </w:p>
    <w:p w14:paraId="2D822274" w14:textId="19C2E8EC" w:rsidR="00EF4D58" w:rsidRDefault="00281BE1" w:rsidP="379EA174">
      <w:pPr>
        <w:pStyle w:val="Heading4"/>
        <w:rPr>
          <w:rFonts w:ascii="Arial" w:hAnsi="Arial" w:cs="Arial"/>
          <w:bCs/>
          <w:sz w:val="44"/>
          <w:szCs w:val="44"/>
        </w:rPr>
      </w:pPr>
      <w:bookmarkStart w:id="48" w:name="_Toc1752162067"/>
      <w:r>
        <w:t>S</w:t>
      </w:r>
      <w:r w:rsidR="1A6863E7">
        <w:t>ection</w:t>
      </w:r>
      <w:r>
        <w:t xml:space="preserve"> </w:t>
      </w:r>
      <w:r w:rsidR="00823894">
        <w:t>8</w:t>
      </w:r>
      <w:r w:rsidR="1368379B">
        <w:t xml:space="preserve"> – </w:t>
      </w:r>
      <w:r>
        <w:t>Reporting</w:t>
      </w:r>
      <w:bookmarkEnd w:id="48"/>
    </w:p>
    <w:p w14:paraId="74708E09" w14:textId="77777777" w:rsidR="001432C6" w:rsidRPr="00EE6BB2" w:rsidRDefault="001432C6" w:rsidP="00063B2A">
      <w:pPr>
        <w:jc w:val="both"/>
        <w:rPr>
          <w:rFonts w:ascii="Arial" w:hAnsi="Arial" w:cs="Arial"/>
          <w:color w:val="auto"/>
        </w:rPr>
      </w:pPr>
      <w:r w:rsidRPr="00EE6BB2">
        <w:rPr>
          <w:rFonts w:ascii="Arial" w:hAnsi="Arial" w:cs="Arial"/>
          <w:color w:val="auto"/>
        </w:rPr>
        <w:t>Reporting will be ongoing and comprise of a range of activities which can include children presenting their learning, newsletters, and ongoing oral discussions.</w:t>
      </w:r>
    </w:p>
    <w:p w14:paraId="1D05DD91" w14:textId="77777777" w:rsidR="00EF4D58" w:rsidRDefault="00EF4D58" w:rsidP="00EF4D58">
      <w:pPr>
        <w:jc w:val="both"/>
        <w:rPr>
          <w:rFonts w:ascii="Arial" w:hAnsi="Arial" w:cs="Arial"/>
          <w:color w:val="auto"/>
        </w:rPr>
      </w:pPr>
    </w:p>
    <w:p w14:paraId="15D40C03" w14:textId="739485EC" w:rsidR="001432C6" w:rsidRPr="00EE6BB2" w:rsidRDefault="001432C6" w:rsidP="00063B2A">
      <w:pPr>
        <w:jc w:val="both"/>
        <w:rPr>
          <w:rFonts w:ascii="Arial" w:hAnsi="Arial" w:cs="Arial"/>
          <w:color w:val="auto"/>
        </w:rPr>
      </w:pPr>
      <w:r w:rsidRPr="7D7084D5">
        <w:rPr>
          <w:rFonts w:ascii="Arial" w:hAnsi="Arial" w:cs="Arial"/>
          <w:color w:val="auto"/>
        </w:rPr>
        <w:t>We will provide parents with reports so that you can see what your child is doing and how they are progressing</w:t>
      </w:r>
      <w:r w:rsidR="002A316A" w:rsidRPr="7D7084D5">
        <w:rPr>
          <w:rFonts w:ascii="Arial" w:hAnsi="Arial" w:cs="Arial"/>
          <w:color w:val="auto"/>
        </w:rPr>
        <w:t xml:space="preserve">.  </w:t>
      </w:r>
      <w:r w:rsidRPr="7D7084D5">
        <w:rPr>
          <w:rFonts w:ascii="Arial" w:hAnsi="Arial" w:cs="Arial"/>
          <w:color w:val="auto"/>
        </w:rPr>
        <w:t xml:space="preserve">In addition, there will be parents’ meetings which offer you the opportunity to discuss </w:t>
      </w:r>
      <w:r w:rsidR="00BB1BFB" w:rsidRPr="7D7084D5">
        <w:rPr>
          <w:rFonts w:ascii="Arial" w:hAnsi="Arial" w:cs="Arial"/>
          <w:color w:val="auto"/>
        </w:rPr>
        <w:t xml:space="preserve">how </w:t>
      </w:r>
      <w:r w:rsidRPr="7D7084D5">
        <w:rPr>
          <w:rFonts w:ascii="Arial" w:hAnsi="Arial" w:cs="Arial"/>
          <w:color w:val="auto"/>
        </w:rPr>
        <w:t>your child</w:t>
      </w:r>
      <w:r w:rsidR="00967C82" w:rsidRPr="7D7084D5">
        <w:rPr>
          <w:rFonts w:ascii="Arial" w:hAnsi="Arial" w:cs="Arial"/>
          <w:color w:val="auto"/>
        </w:rPr>
        <w:t>’s progress</w:t>
      </w:r>
      <w:r w:rsidR="00AD2C90" w:rsidRPr="7D7084D5">
        <w:rPr>
          <w:rFonts w:ascii="Arial" w:hAnsi="Arial" w:cs="Arial"/>
          <w:color w:val="auto"/>
        </w:rPr>
        <w:t>ing</w:t>
      </w:r>
      <w:r w:rsidR="00967C82" w:rsidRPr="7D7084D5">
        <w:rPr>
          <w:rFonts w:ascii="Arial" w:hAnsi="Arial" w:cs="Arial"/>
          <w:color w:val="auto"/>
        </w:rPr>
        <w:t xml:space="preserve"> and</w:t>
      </w:r>
      <w:r w:rsidRPr="7D7084D5">
        <w:rPr>
          <w:rFonts w:ascii="Arial" w:hAnsi="Arial" w:cs="Arial"/>
          <w:color w:val="auto"/>
        </w:rPr>
        <w:t xml:space="preserve"> </w:t>
      </w:r>
      <w:r w:rsidR="00E108F9" w:rsidRPr="7D7084D5">
        <w:rPr>
          <w:rFonts w:ascii="Arial" w:hAnsi="Arial" w:cs="Arial"/>
          <w:color w:val="auto"/>
        </w:rPr>
        <w:t xml:space="preserve">how </w:t>
      </w:r>
      <w:r w:rsidRPr="7D7084D5">
        <w:rPr>
          <w:rFonts w:ascii="Arial" w:hAnsi="Arial" w:cs="Arial"/>
          <w:color w:val="auto"/>
        </w:rPr>
        <w:t xml:space="preserve">you can contact the school </w:t>
      </w:r>
      <w:r w:rsidR="00967C82" w:rsidRPr="7D7084D5">
        <w:rPr>
          <w:rFonts w:ascii="Arial" w:hAnsi="Arial" w:cs="Arial"/>
          <w:color w:val="auto"/>
        </w:rPr>
        <w:t>if you wish further information</w:t>
      </w:r>
      <w:r w:rsidR="002A316A" w:rsidRPr="7D7084D5">
        <w:rPr>
          <w:rFonts w:ascii="Arial" w:hAnsi="Arial" w:cs="Arial"/>
          <w:color w:val="auto"/>
        </w:rPr>
        <w:t xml:space="preserve">. </w:t>
      </w:r>
      <w:r w:rsidR="006422CE" w:rsidRPr="7D7084D5">
        <w:rPr>
          <w:rFonts w:ascii="Arial" w:hAnsi="Arial" w:cs="Arial"/>
          <w:color w:val="auto"/>
        </w:rPr>
        <w:t xml:space="preserve">The school will offer you an appointment time so that you can </w:t>
      </w:r>
      <w:r w:rsidR="00823894" w:rsidRPr="7D7084D5">
        <w:rPr>
          <w:rFonts w:ascii="Arial" w:hAnsi="Arial" w:cs="Arial"/>
          <w:color w:val="auto"/>
        </w:rPr>
        <w:t xml:space="preserve">have a discussion about </w:t>
      </w:r>
      <w:r w:rsidR="006422CE" w:rsidRPr="7D7084D5">
        <w:rPr>
          <w:rFonts w:ascii="Arial" w:hAnsi="Arial" w:cs="Arial"/>
          <w:color w:val="auto"/>
        </w:rPr>
        <w:t>your chi</w:t>
      </w:r>
      <w:r w:rsidR="00E95E46" w:rsidRPr="7D7084D5">
        <w:rPr>
          <w:rFonts w:ascii="Arial" w:hAnsi="Arial" w:cs="Arial"/>
          <w:color w:val="auto"/>
        </w:rPr>
        <w:t>l</w:t>
      </w:r>
      <w:r w:rsidR="006422CE" w:rsidRPr="7D7084D5">
        <w:rPr>
          <w:rFonts w:ascii="Arial" w:hAnsi="Arial" w:cs="Arial"/>
          <w:color w:val="auto"/>
        </w:rPr>
        <w:t>d’s education.</w:t>
      </w:r>
      <w:r w:rsidR="002A316A" w:rsidRPr="7D7084D5">
        <w:rPr>
          <w:rFonts w:ascii="Arial" w:hAnsi="Arial" w:cs="Arial"/>
          <w:color w:val="auto"/>
        </w:rPr>
        <w:t xml:space="preserve"> </w:t>
      </w:r>
    </w:p>
    <w:p w14:paraId="02DD9082" w14:textId="77777777" w:rsidR="00EE6BB2" w:rsidRDefault="00EE6BB2" w:rsidP="00063B2A">
      <w:pPr>
        <w:jc w:val="both"/>
        <w:rPr>
          <w:rFonts w:ascii="Arial" w:hAnsi="Arial" w:cs="Arial"/>
          <w:color w:val="auto"/>
        </w:rPr>
      </w:pPr>
    </w:p>
    <w:p w14:paraId="08FD6E4C" w14:textId="1065701D" w:rsidR="001432C6" w:rsidRPr="00EE6BB2" w:rsidRDefault="001432C6" w:rsidP="00063B2A">
      <w:pPr>
        <w:jc w:val="both"/>
        <w:rPr>
          <w:rFonts w:ascii="Arial" w:hAnsi="Arial" w:cs="Arial"/>
          <w:color w:val="auto"/>
        </w:rPr>
      </w:pPr>
      <w:r w:rsidRPr="7D7084D5">
        <w:rPr>
          <w:rFonts w:ascii="Arial" w:hAnsi="Arial" w:cs="Arial"/>
          <w:color w:val="auto"/>
        </w:rPr>
        <w:t>Our pupil reports</w:t>
      </w:r>
      <w:r w:rsidR="21E06A53" w:rsidRPr="7D7084D5">
        <w:rPr>
          <w:rFonts w:ascii="Arial" w:hAnsi="Arial" w:cs="Arial"/>
          <w:color w:val="auto"/>
        </w:rPr>
        <w:t xml:space="preserve"> </w:t>
      </w:r>
      <w:r w:rsidRPr="7D7084D5">
        <w:rPr>
          <w:rFonts w:ascii="Arial" w:hAnsi="Arial" w:cs="Arial"/>
          <w:color w:val="auto"/>
        </w:rPr>
        <w:t>will help you to get to know more about the curriculum which each child follows and will describe</w:t>
      </w:r>
      <w:r w:rsidR="00E108F9" w:rsidRPr="7D7084D5">
        <w:rPr>
          <w:rFonts w:ascii="Arial" w:hAnsi="Arial" w:cs="Arial"/>
          <w:color w:val="auto"/>
        </w:rPr>
        <w:t xml:space="preserve"> their</w:t>
      </w:r>
      <w:r w:rsidRPr="7D7084D5">
        <w:rPr>
          <w:rFonts w:ascii="Arial" w:hAnsi="Arial" w:cs="Arial"/>
          <w:color w:val="auto"/>
        </w:rPr>
        <w:t xml:space="preserve"> strengths, achievements and areas for development</w:t>
      </w:r>
      <w:r w:rsidR="00967C82" w:rsidRPr="7D7084D5">
        <w:rPr>
          <w:rFonts w:ascii="Arial" w:hAnsi="Arial" w:cs="Arial"/>
          <w:color w:val="auto"/>
        </w:rPr>
        <w:t xml:space="preserve"> </w:t>
      </w:r>
      <w:r w:rsidR="00E108F9" w:rsidRPr="7D7084D5">
        <w:rPr>
          <w:rFonts w:ascii="Arial" w:hAnsi="Arial" w:cs="Arial"/>
          <w:color w:val="auto"/>
        </w:rPr>
        <w:t>so</w:t>
      </w:r>
      <w:r w:rsidRPr="7D7084D5">
        <w:rPr>
          <w:rFonts w:ascii="Arial" w:hAnsi="Arial" w:cs="Arial"/>
          <w:color w:val="auto"/>
        </w:rPr>
        <w:t xml:space="preserve"> you know </w:t>
      </w:r>
      <w:r w:rsidR="00E108F9" w:rsidRPr="7D7084D5">
        <w:rPr>
          <w:rFonts w:ascii="Arial" w:hAnsi="Arial" w:cs="Arial"/>
          <w:color w:val="auto"/>
        </w:rPr>
        <w:t>what encouragement and support you can give</w:t>
      </w:r>
      <w:r w:rsidRPr="7D7084D5">
        <w:rPr>
          <w:rFonts w:ascii="Arial" w:hAnsi="Arial" w:cs="Arial"/>
          <w:color w:val="auto"/>
        </w:rPr>
        <w:t>.</w:t>
      </w:r>
    </w:p>
    <w:p w14:paraId="7D7D0D62" w14:textId="77777777" w:rsidR="00B56C0F" w:rsidRPr="00EE6BB2" w:rsidRDefault="00B56C0F" w:rsidP="00063B2A">
      <w:pPr>
        <w:jc w:val="both"/>
        <w:rPr>
          <w:rFonts w:ascii="Arial" w:hAnsi="Arial" w:cs="Arial"/>
          <w:color w:val="auto"/>
        </w:rPr>
      </w:pPr>
    </w:p>
    <w:p w14:paraId="41776D24" w14:textId="77777777" w:rsidR="00B56C0F" w:rsidRPr="00EE6BB2" w:rsidRDefault="00B56C0F" w:rsidP="00063B2A">
      <w:pPr>
        <w:jc w:val="both"/>
        <w:rPr>
          <w:rFonts w:ascii="Arial" w:hAnsi="Arial" w:cs="Arial"/>
          <w:b/>
          <w:color w:val="auto"/>
        </w:rPr>
      </w:pPr>
      <w:r w:rsidRPr="00EE6BB2">
        <w:rPr>
          <w:rFonts w:ascii="Arial" w:hAnsi="Arial" w:cs="Arial"/>
          <w:b/>
          <w:color w:val="auto"/>
        </w:rPr>
        <w:t>S1-S6</w:t>
      </w:r>
      <w:r w:rsidRPr="00EE6BB2">
        <w:rPr>
          <w:rFonts w:ascii="Arial" w:hAnsi="Arial" w:cs="Arial"/>
          <w:b/>
          <w:color w:val="auto"/>
        </w:rPr>
        <w:tab/>
      </w:r>
      <w:r w:rsidRPr="00EE6BB2">
        <w:rPr>
          <w:rFonts w:ascii="Arial" w:hAnsi="Arial" w:cs="Arial"/>
          <w:b/>
          <w:color w:val="auto"/>
        </w:rPr>
        <w:tab/>
        <w:t>Interim Reports</w:t>
      </w:r>
      <w:r w:rsidRPr="00EE6BB2">
        <w:rPr>
          <w:rFonts w:ascii="Arial" w:hAnsi="Arial" w:cs="Arial"/>
          <w:b/>
          <w:color w:val="auto"/>
        </w:rPr>
        <w:tab/>
        <w:t>November</w:t>
      </w:r>
    </w:p>
    <w:p w14:paraId="1DA2D513" w14:textId="77777777" w:rsidR="00B56C0F" w:rsidRPr="00EE6BB2" w:rsidRDefault="00B56C0F" w:rsidP="00063B2A">
      <w:pPr>
        <w:jc w:val="both"/>
        <w:rPr>
          <w:rFonts w:ascii="Arial" w:hAnsi="Arial" w:cs="Arial"/>
          <w:b/>
          <w:color w:val="auto"/>
        </w:rPr>
      </w:pPr>
      <w:r w:rsidRPr="00EE6BB2">
        <w:rPr>
          <w:rFonts w:ascii="Arial" w:hAnsi="Arial" w:cs="Arial"/>
          <w:b/>
          <w:color w:val="auto"/>
        </w:rPr>
        <w:t>S1-S6</w:t>
      </w:r>
      <w:r w:rsidRPr="00EE6BB2">
        <w:rPr>
          <w:rFonts w:ascii="Arial" w:hAnsi="Arial" w:cs="Arial"/>
          <w:b/>
          <w:color w:val="auto"/>
        </w:rPr>
        <w:tab/>
      </w:r>
      <w:r w:rsidRPr="00EE6BB2">
        <w:rPr>
          <w:rFonts w:ascii="Arial" w:hAnsi="Arial" w:cs="Arial"/>
          <w:b/>
          <w:color w:val="auto"/>
        </w:rPr>
        <w:tab/>
        <w:t>Final Reports</w:t>
      </w:r>
      <w:r w:rsidRPr="00EE6BB2">
        <w:rPr>
          <w:rFonts w:ascii="Arial" w:hAnsi="Arial" w:cs="Arial"/>
          <w:b/>
          <w:color w:val="auto"/>
        </w:rPr>
        <w:tab/>
      </w:r>
      <w:r w:rsidRPr="00EE6BB2">
        <w:rPr>
          <w:rFonts w:ascii="Arial" w:hAnsi="Arial" w:cs="Arial"/>
          <w:b/>
          <w:color w:val="auto"/>
        </w:rPr>
        <w:tab/>
        <w:t>May</w:t>
      </w:r>
    </w:p>
    <w:p w14:paraId="0AD4E8F6" w14:textId="77777777" w:rsidR="001432C6" w:rsidRPr="00EE6BB2" w:rsidRDefault="001432C6" w:rsidP="00063B2A">
      <w:pPr>
        <w:jc w:val="both"/>
        <w:rPr>
          <w:rFonts w:ascii="Arial" w:hAnsi="Arial" w:cs="Arial"/>
          <w:b/>
          <w:color w:val="auto"/>
        </w:rPr>
      </w:pPr>
    </w:p>
    <w:p w14:paraId="113A7F1F" w14:textId="489D6083" w:rsidR="00885CE8" w:rsidRDefault="001432C6" w:rsidP="379EA174">
      <w:pPr>
        <w:jc w:val="both"/>
        <w:rPr>
          <w:rFonts w:ascii="Arial" w:eastAsia="Arial" w:hAnsi="Arial" w:cs="Arial"/>
          <w:color w:val="auto"/>
        </w:rPr>
      </w:pPr>
      <w:r w:rsidRPr="379EA174">
        <w:rPr>
          <w:rFonts w:ascii="Arial" w:hAnsi="Arial" w:cs="Arial"/>
          <w:color w:val="auto"/>
        </w:rPr>
        <w:t>We welcome any comments or additional information from parents to help us provide the best possible education for your child.</w:t>
      </w:r>
      <w:r w:rsidR="7D498668" w:rsidRPr="379EA174">
        <w:rPr>
          <w:rFonts w:ascii="Arial" w:hAnsi="Arial" w:cs="Arial"/>
          <w:color w:val="auto"/>
        </w:rPr>
        <w:t xml:space="preserve">  </w:t>
      </w:r>
      <w:r w:rsidR="000F3F42" w:rsidRPr="379EA174">
        <w:rPr>
          <w:rFonts w:ascii="Arial" w:hAnsi="Arial" w:cs="Arial"/>
          <w:color w:val="auto"/>
        </w:rPr>
        <w:t xml:space="preserve">In addition, all pupils will have an annual review to update </w:t>
      </w:r>
      <w:r w:rsidR="000F3F42" w:rsidRPr="379EA174">
        <w:rPr>
          <w:rFonts w:ascii="Arial" w:eastAsia="Arial" w:hAnsi="Arial" w:cs="Arial"/>
          <w:color w:val="auto"/>
        </w:rPr>
        <w:t>their Additional Support Plan/Coordinated Support Plan.</w:t>
      </w:r>
    </w:p>
    <w:p w14:paraId="0C2B8854" w14:textId="061B1C1F" w:rsidR="005F4154" w:rsidRPr="00EE6BB2" w:rsidRDefault="1040A324" w:rsidP="379EA174">
      <w:pPr>
        <w:spacing w:before="240" w:after="240"/>
        <w:jc w:val="both"/>
        <w:rPr>
          <w:rFonts w:ascii="Arial" w:eastAsia="Arial" w:hAnsi="Arial" w:cs="Arial"/>
          <w:color w:val="000000" w:themeColor="text1"/>
          <w:szCs w:val="22"/>
        </w:rPr>
      </w:pPr>
      <w:r w:rsidRPr="379EA174">
        <w:rPr>
          <w:rFonts w:ascii="Arial" w:eastAsia="Arial" w:hAnsi="Arial" w:cs="Arial"/>
          <w:color w:val="auto"/>
        </w:rPr>
        <w:t>We are currently revieing our reporting procedures and are piloting a new and exciting way to update parents through photographs via the EviSense app.</w:t>
      </w:r>
      <w:r w:rsidR="375EF6B4" w:rsidRPr="379EA174">
        <w:rPr>
          <w:rFonts w:ascii="Arial" w:eastAsia="Arial" w:hAnsi="Arial" w:cs="Arial"/>
          <w:color w:val="auto"/>
        </w:rPr>
        <w:t xml:space="preserve">  </w:t>
      </w:r>
      <w:r w:rsidR="375EF6B4" w:rsidRPr="379EA174">
        <w:rPr>
          <w:rFonts w:ascii="Arial" w:eastAsia="Arial" w:hAnsi="Arial" w:cs="Arial"/>
          <w:color w:val="000000" w:themeColor="text1"/>
          <w:szCs w:val="22"/>
        </w:rPr>
        <w:t xml:space="preserve">Communication is a fundamental skill that transcends the classroom, influencing and empowering every aspect of a young person's life. Rutherglen High School is committed to regular communication with parent/carers which is personalised, linked to learning, framed positively and promotes parent efficacy and partnership with the school.  The app has been successfully implemented in one of our senior phase base classes and feedback was very positive.  In the coming term we will be moving into the second phase of our pilot </w:t>
      </w:r>
      <w:r w:rsidR="33410784" w:rsidRPr="379EA174">
        <w:rPr>
          <w:rFonts w:ascii="Arial" w:eastAsia="Arial" w:hAnsi="Arial" w:cs="Arial"/>
          <w:color w:val="000000" w:themeColor="text1"/>
          <w:szCs w:val="22"/>
        </w:rPr>
        <w:t xml:space="preserve">to include </w:t>
      </w:r>
      <w:r w:rsidR="375EF6B4" w:rsidRPr="379EA174">
        <w:rPr>
          <w:rFonts w:ascii="Arial" w:eastAsia="Arial" w:hAnsi="Arial" w:cs="Arial"/>
          <w:color w:val="000000" w:themeColor="text1"/>
          <w:szCs w:val="22"/>
        </w:rPr>
        <w:t xml:space="preserve">all base classes </w:t>
      </w:r>
      <w:r w:rsidR="1DDF1DBA" w:rsidRPr="379EA174">
        <w:rPr>
          <w:rFonts w:ascii="Arial" w:eastAsia="Arial" w:hAnsi="Arial" w:cs="Arial"/>
          <w:color w:val="000000" w:themeColor="text1"/>
          <w:szCs w:val="22"/>
        </w:rPr>
        <w:t xml:space="preserve">which will </w:t>
      </w:r>
      <w:r w:rsidR="375EF6B4" w:rsidRPr="379EA174">
        <w:rPr>
          <w:rFonts w:ascii="Arial" w:eastAsia="Arial" w:hAnsi="Arial" w:cs="Arial"/>
          <w:color w:val="000000" w:themeColor="text1"/>
          <w:szCs w:val="22"/>
        </w:rPr>
        <w:t>provide families with continuous visibility into their child’s learning experience to support and celebrate their learning.</w:t>
      </w:r>
    </w:p>
    <w:p w14:paraId="75CFA9DE" w14:textId="5974DFF4" w:rsidR="00323B4F" w:rsidRDefault="005F4154" w:rsidP="000D07C2">
      <w:pPr>
        <w:rPr>
          <w:rFonts w:ascii="Arial" w:hAnsi="Arial" w:cs="Arial"/>
          <w:b/>
          <w:color w:val="auto"/>
        </w:rPr>
      </w:pPr>
      <w:r>
        <w:rPr>
          <w:rFonts w:ascii="Arial" w:hAnsi="Arial" w:cs="Arial"/>
          <w:b/>
          <w:color w:val="auto"/>
        </w:rPr>
        <w:br w:type="page"/>
      </w:r>
    </w:p>
    <w:p w14:paraId="7083B6A6" w14:textId="16BEB1FE" w:rsidR="440E4000" w:rsidRDefault="440E4000" w:rsidP="440E4000">
      <w:pPr>
        <w:rPr>
          <w:rFonts w:ascii="Arial" w:hAnsi="Arial" w:cs="Arial"/>
          <w:b/>
          <w:bCs/>
          <w:color w:val="auto"/>
        </w:rPr>
      </w:pPr>
    </w:p>
    <w:p w14:paraId="362D08EA" w14:textId="3A4F9F30" w:rsidR="000D07C2" w:rsidRDefault="007E7E54" w:rsidP="379EA174">
      <w:pPr>
        <w:pStyle w:val="Heading4"/>
        <w:rPr>
          <w:rFonts w:ascii="Arial" w:hAnsi="Arial" w:cs="Arial"/>
          <w:bCs/>
          <w:sz w:val="44"/>
          <w:szCs w:val="44"/>
        </w:rPr>
      </w:pPr>
      <w:bookmarkStart w:id="49" w:name="_Toc1381535024"/>
      <w:r>
        <w:t>S</w:t>
      </w:r>
      <w:r w:rsidR="2A2BE567">
        <w:t>ection</w:t>
      </w:r>
      <w:r>
        <w:t xml:space="preserve"> </w:t>
      </w:r>
      <w:r w:rsidR="00823894">
        <w:t>9</w:t>
      </w:r>
      <w:r w:rsidR="175E8327">
        <w:t xml:space="preserve"> - </w:t>
      </w:r>
      <w:r>
        <w:t>T</w:t>
      </w:r>
      <w:r w:rsidR="009966EB">
        <w:t>r</w:t>
      </w:r>
      <w:r>
        <w:t>ansitions</w:t>
      </w:r>
      <w:bookmarkEnd w:id="49"/>
    </w:p>
    <w:p w14:paraId="0D6A3C88" w14:textId="499C5A6C" w:rsidR="00E62836" w:rsidRPr="000C760E" w:rsidRDefault="00D834B5" w:rsidP="379EA174">
      <w:pPr>
        <w:jc w:val="both"/>
        <w:rPr>
          <w:rFonts w:ascii="Arial" w:hAnsi="Arial" w:cs="Arial"/>
        </w:rPr>
      </w:pPr>
      <w:r w:rsidRPr="379EA174">
        <w:rPr>
          <w:rFonts w:ascii="Arial" w:hAnsi="Arial" w:cs="Arial"/>
        </w:rPr>
        <w:t>We endeavour to ensure a smooth transition for pupils.</w:t>
      </w:r>
      <w:r w:rsidR="2FA39AB1" w:rsidRPr="379EA174">
        <w:rPr>
          <w:rFonts w:ascii="Arial" w:hAnsi="Arial" w:cs="Arial"/>
        </w:rPr>
        <w:t xml:space="preserve">  </w:t>
      </w:r>
      <w:r w:rsidRPr="379EA174">
        <w:rPr>
          <w:rFonts w:ascii="Arial" w:hAnsi="Arial" w:cs="Arial"/>
        </w:rPr>
        <w:t>All p</w:t>
      </w:r>
      <w:r w:rsidR="00E62836" w:rsidRPr="379EA174">
        <w:rPr>
          <w:rFonts w:ascii="Arial" w:hAnsi="Arial" w:cs="Arial"/>
        </w:rPr>
        <w:t xml:space="preserve">upils who attend Rutherglen High are involved in a comprehensive induction </w:t>
      </w:r>
      <w:r w:rsidR="7DC5F155" w:rsidRPr="379EA174">
        <w:rPr>
          <w:rFonts w:ascii="Arial" w:hAnsi="Arial" w:cs="Arial"/>
        </w:rPr>
        <w:t>programme</w:t>
      </w:r>
      <w:r w:rsidR="00E62836" w:rsidRPr="379EA174">
        <w:rPr>
          <w:rFonts w:ascii="Arial" w:hAnsi="Arial" w:cs="Arial"/>
        </w:rPr>
        <w:t xml:space="preserve"> where regular liaison takes place with the </w:t>
      </w:r>
      <w:r w:rsidR="005E27ED" w:rsidRPr="379EA174">
        <w:rPr>
          <w:rFonts w:ascii="Arial" w:hAnsi="Arial" w:cs="Arial"/>
        </w:rPr>
        <w:t xml:space="preserve">sending </w:t>
      </w:r>
      <w:r w:rsidR="000F3F42" w:rsidRPr="379EA174">
        <w:rPr>
          <w:rFonts w:ascii="Arial" w:hAnsi="Arial" w:cs="Arial"/>
        </w:rPr>
        <w:t>primary school and units.  The Principal T</w:t>
      </w:r>
      <w:r w:rsidR="00E62836" w:rsidRPr="379EA174">
        <w:rPr>
          <w:rFonts w:ascii="Arial" w:hAnsi="Arial" w:cs="Arial"/>
        </w:rPr>
        <w:t>e</w:t>
      </w:r>
      <w:r w:rsidRPr="379EA174">
        <w:rPr>
          <w:rFonts w:ascii="Arial" w:hAnsi="Arial" w:cs="Arial"/>
        </w:rPr>
        <w:t>acher with</w:t>
      </w:r>
      <w:r w:rsidR="00B56C0F" w:rsidRPr="379EA174">
        <w:rPr>
          <w:rFonts w:ascii="Arial" w:hAnsi="Arial" w:cs="Arial"/>
        </w:rPr>
        <w:t xml:space="preserve"> </w:t>
      </w:r>
      <w:r w:rsidR="00E62836" w:rsidRPr="379EA174">
        <w:rPr>
          <w:rFonts w:ascii="Arial" w:hAnsi="Arial" w:cs="Arial"/>
        </w:rPr>
        <w:t xml:space="preserve">responsibility for </w:t>
      </w:r>
      <w:r w:rsidR="004957A0" w:rsidRPr="379EA174">
        <w:rPr>
          <w:rFonts w:ascii="Arial" w:hAnsi="Arial" w:cs="Arial"/>
        </w:rPr>
        <w:t>S1,</w:t>
      </w:r>
      <w:r w:rsidR="000F3F42" w:rsidRPr="379EA174">
        <w:rPr>
          <w:rFonts w:ascii="Arial" w:hAnsi="Arial" w:cs="Arial"/>
        </w:rPr>
        <w:t xml:space="preserve"> work</w:t>
      </w:r>
      <w:r w:rsidR="00013218" w:rsidRPr="379EA174">
        <w:rPr>
          <w:rFonts w:ascii="Arial" w:hAnsi="Arial" w:cs="Arial"/>
        </w:rPr>
        <w:t>s</w:t>
      </w:r>
      <w:r w:rsidR="00E62836" w:rsidRPr="379EA174">
        <w:rPr>
          <w:rFonts w:ascii="Arial" w:hAnsi="Arial" w:cs="Arial"/>
        </w:rPr>
        <w:t xml:space="preserve"> closely wit</w:t>
      </w:r>
      <w:r w:rsidR="00950419" w:rsidRPr="379EA174">
        <w:rPr>
          <w:rFonts w:ascii="Arial" w:hAnsi="Arial" w:cs="Arial"/>
        </w:rPr>
        <w:t>h</w:t>
      </w:r>
      <w:r w:rsidR="00E62836" w:rsidRPr="379EA174">
        <w:rPr>
          <w:rFonts w:ascii="Arial" w:hAnsi="Arial" w:cs="Arial"/>
        </w:rPr>
        <w:t xml:space="preserve"> the </w:t>
      </w:r>
      <w:r w:rsidR="00950419" w:rsidRPr="379EA174">
        <w:rPr>
          <w:rFonts w:ascii="Arial" w:hAnsi="Arial" w:cs="Arial"/>
        </w:rPr>
        <w:t xml:space="preserve">sending </w:t>
      </w:r>
      <w:r w:rsidR="00E62836" w:rsidRPr="379EA174">
        <w:rPr>
          <w:rFonts w:ascii="Arial" w:hAnsi="Arial" w:cs="Arial"/>
        </w:rPr>
        <w:t>school</w:t>
      </w:r>
      <w:r w:rsidRPr="379EA174">
        <w:rPr>
          <w:rFonts w:ascii="Arial" w:hAnsi="Arial" w:cs="Arial"/>
        </w:rPr>
        <w:t>s</w:t>
      </w:r>
      <w:r w:rsidR="00E62836" w:rsidRPr="379EA174">
        <w:rPr>
          <w:rFonts w:ascii="Arial" w:hAnsi="Arial" w:cs="Arial"/>
        </w:rPr>
        <w:t xml:space="preserve">.  </w:t>
      </w:r>
    </w:p>
    <w:p w14:paraId="3FA0DC89" w14:textId="77777777" w:rsidR="00E62836" w:rsidRPr="000C760E" w:rsidRDefault="00E62836" w:rsidP="00852078">
      <w:pPr>
        <w:numPr>
          <w:ilvl w:val="12"/>
          <w:numId w:val="0"/>
        </w:numPr>
        <w:ind w:left="709"/>
        <w:jc w:val="both"/>
        <w:rPr>
          <w:rFonts w:ascii="Arial" w:hAnsi="Arial" w:cs="Arial"/>
          <w:szCs w:val="22"/>
        </w:rPr>
      </w:pPr>
    </w:p>
    <w:p w14:paraId="19395747" w14:textId="77777777" w:rsidR="00E62836" w:rsidRPr="000C760E" w:rsidRDefault="00E62836" w:rsidP="00852078">
      <w:pPr>
        <w:numPr>
          <w:ilvl w:val="12"/>
          <w:numId w:val="0"/>
        </w:numPr>
        <w:jc w:val="both"/>
        <w:rPr>
          <w:rFonts w:ascii="Arial" w:hAnsi="Arial" w:cs="Arial"/>
          <w:szCs w:val="22"/>
        </w:rPr>
      </w:pPr>
      <w:r w:rsidRPr="000C760E">
        <w:rPr>
          <w:rFonts w:ascii="Arial" w:hAnsi="Arial" w:cs="Arial"/>
          <w:szCs w:val="22"/>
        </w:rPr>
        <w:t>Throughout the school year, subject teache</w:t>
      </w:r>
      <w:r w:rsidR="000F3F42" w:rsidRPr="000C760E">
        <w:rPr>
          <w:rFonts w:ascii="Arial" w:hAnsi="Arial" w:cs="Arial"/>
          <w:szCs w:val="22"/>
        </w:rPr>
        <w:t>r</w:t>
      </w:r>
      <w:r w:rsidRPr="000C760E">
        <w:rPr>
          <w:rFonts w:ascii="Arial" w:hAnsi="Arial" w:cs="Arial"/>
          <w:szCs w:val="22"/>
        </w:rPr>
        <w:t>s visit schools to get to know the pupils.</w:t>
      </w:r>
    </w:p>
    <w:p w14:paraId="47D5FAA9" w14:textId="77777777" w:rsidR="008B5E70" w:rsidRPr="000C760E" w:rsidRDefault="008B5E70" w:rsidP="00852078">
      <w:pPr>
        <w:numPr>
          <w:ilvl w:val="12"/>
          <w:numId w:val="0"/>
        </w:numPr>
        <w:jc w:val="both"/>
        <w:rPr>
          <w:rFonts w:ascii="Arial" w:hAnsi="Arial" w:cs="Arial"/>
          <w:szCs w:val="22"/>
        </w:rPr>
      </w:pPr>
      <w:r w:rsidRPr="000C760E">
        <w:rPr>
          <w:rFonts w:ascii="Arial" w:hAnsi="Arial" w:cs="Arial"/>
          <w:szCs w:val="22"/>
        </w:rPr>
        <w:t xml:space="preserve">In addition to the Induction programme, P7 pupils are encouraged to visit the school </w:t>
      </w:r>
      <w:r w:rsidR="004957A0" w:rsidRPr="000C760E">
        <w:rPr>
          <w:rFonts w:ascii="Arial" w:hAnsi="Arial" w:cs="Arial"/>
          <w:szCs w:val="22"/>
        </w:rPr>
        <w:t>café,</w:t>
      </w:r>
      <w:r w:rsidRPr="000C760E">
        <w:rPr>
          <w:rFonts w:ascii="Arial" w:hAnsi="Arial" w:cs="Arial"/>
          <w:szCs w:val="22"/>
        </w:rPr>
        <w:t xml:space="preserve"> which provides them with the opportunity to become familiar with their new surroundings and to meet staff and pupils.</w:t>
      </w:r>
    </w:p>
    <w:p w14:paraId="76FE0440" w14:textId="77777777" w:rsidR="00E62836" w:rsidRPr="000C760E" w:rsidRDefault="00E62836" w:rsidP="00852078">
      <w:pPr>
        <w:numPr>
          <w:ilvl w:val="12"/>
          <w:numId w:val="0"/>
        </w:numPr>
        <w:ind w:left="709"/>
        <w:jc w:val="both"/>
        <w:rPr>
          <w:rFonts w:ascii="Arial" w:hAnsi="Arial" w:cs="Arial"/>
          <w:szCs w:val="22"/>
        </w:rPr>
      </w:pPr>
    </w:p>
    <w:p w14:paraId="6E63CDC4" w14:textId="6E54D540" w:rsidR="00E62836" w:rsidRDefault="00E95E46" w:rsidP="379EA174">
      <w:pPr>
        <w:jc w:val="both"/>
        <w:rPr>
          <w:rFonts w:ascii="Arial" w:hAnsi="Arial" w:cs="Arial"/>
        </w:rPr>
      </w:pPr>
      <w:r w:rsidRPr="379EA174">
        <w:rPr>
          <w:rFonts w:ascii="Arial" w:hAnsi="Arial" w:cs="Arial"/>
        </w:rPr>
        <w:t>An information session</w:t>
      </w:r>
      <w:r w:rsidR="00E62836" w:rsidRPr="379EA174">
        <w:rPr>
          <w:rFonts w:ascii="Arial" w:hAnsi="Arial" w:cs="Arial"/>
        </w:rPr>
        <w:t xml:space="preserve"> is held for</w:t>
      </w:r>
      <w:r w:rsidRPr="379EA174">
        <w:rPr>
          <w:rFonts w:ascii="Arial" w:hAnsi="Arial" w:cs="Arial"/>
        </w:rPr>
        <w:t xml:space="preserve"> new S1 parents in January</w:t>
      </w:r>
      <w:r w:rsidR="00E62836" w:rsidRPr="379EA174">
        <w:rPr>
          <w:rFonts w:ascii="Arial" w:hAnsi="Arial" w:cs="Arial"/>
        </w:rPr>
        <w:t>.</w:t>
      </w:r>
      <w:r w:rsidR="2F847C46" w:rsidRPr="379EA174">
        <w:rPr>
          <w:rFonts w:ascii="Arial" w:hAnsi="Arial" w:cs="Arial"/>
        </w:rPr>
        <w:t xml:space="preserve">  </w:t>
      </w:r>
      <w:r w:rsidR="00D834B5" w:rsidRPr="379EA174">
        <w:rPr>
          <w:rFonts w:ascii="Arial" w:hAnsi="Arial" w:cs="Arial"/>
        </w:rPr>
        <w:t>S</w:t>
      </w:r>
      <w:r w:rsidR="00B56C0F" w:rsidRPr="379EA174">
        <w:rPr>
          <w:rFonts w:ascii="Arial" w:hAnsi="Arial" w:cs="Arial"/>
        </w:rPr>
        <w:t>chool staff</w:t>
      </w:r>
      <w:r w:rsidR="006F0A44" w:rsidRPr="379EA174">
        <w:rPr>
          <w:rFonts w:ascii="Arial" w:hAnsi="Arial" w:cs="Arial"/>
        </w:rPr>
        <w:t xml:space="preserve"> </w:t>
      </w:r>
      <w:r w:rsidR="000F3F42" w:rsidRPr="379EA174">
        <w:rPr>
          <w:rFonts w:ascii="Arial" w:hAnsi="Arial" w:cs="Arial"/>
        </w:rPr>
        <w:t>visit</w:t>
      </w:r>
      <w:r w:rsidR="00E62836" w:rsidRPr="379EA174">
        <w:rPr>
          <w:rFonts w:ascii="Arial" w:hAnsi="Arial" w:cs="Arial"/>
        </w:rPr>
        <w:t xml:space="preserve"> all associated schools to talk and get to know the pupils prior to transfer to Rutherglen High.</w:t>
      </w:r>
      <w:r w:rsidR="4818F4FF" w:rsidRPr="379EA174">
        <w:rPr>
          <w:rFonts w:ascii="Arial" w:hAnsi="Arial" w:cs="Arial"/>
        </w:rPr>
        <w:t xml:space="preserve">  O</w:t>
      </w:r>
      <w:r w:rsidR="005E27ED" w:rsidRPr="379EA174">
        <w:rPr>
          <w:rFonts w:ascii="Arial" w:hAnsi="Arial" w:cs="Arial"/>
        </w:rPr>
        <w:t xml:space="preserve">ur S4 &amp; </w:t>
      </w:r>
      <w:r w:rsidR="00E62836" w:rsidRPr="379EA174">
        <w:rPr>
          <w:rFonts w:ascii="Arial" w:hAnsi="Arial" w:cs="Arial"/>
        </w:rPr>
        <w:t xml:space="preserve">S5 pupils receive “buddying” training.  On </w:t>
      </w:r>
      <w:r w:rsidR="00B62934" w:rsidRPr="379EA174">
        <w:rPr>
          <w:rFonts w:ascii="Arial" w:hAnsi="Arial" w:cs="Arial"/>
        </w:rPr>
        <w:t>arrival at</w:t>
      </w:r>
      <w:r w:rsidR="00E62836" w:rsidRPr="379EA174">
        <w:rPr>
          <w:rFonts w:ascii="Arial" w:hAnsi="Arial" w:cs="Arial"/>
        </w:rPr>
        <w:t xml:space="preserve"> Rutherglen High, each n</w:t>
      </w:r>
      <w:r w:rsidR="002779D5" w:rsidRPr="379EA174">
        <w:rPr>
          <w:rFonts w:ascii="Arial" w:hAnsi="Arial" w:cs="Arial"/>
        </w:rPr>
        <w:t>ew first year</w:t>
      </w:r>
      <w:r w:rsidR="000F3F42" w:rsidRPr="379EA174">
        <w:rPr>
          <w:rFonts w:ascii="Arial" w:hAnsi="Arial" w:cs="Arial"/>
        </w:rPr>
        <w:t xml:space="preserve"> is teamed with </w:t>
      </w:r>
      <w:r w:rsidR="00160CBC" w:rsidRPr="379EA174">
        <w:rPr>
          <w:rFonts w:ascii="Arial" w:hAnsi="Arial" w:cs="Arial"/>
        </w:rPr>
        <w:t>senior</w:t>
      </w:r>
      <w:r w:rsidR="00E62836" w:rsidRPr="379EA174">
        <w:rPr>
          <w:rFonts w:ascii="Arial" w:hAnsi="Arial" w:cs="Arial"/>
        </w:rPr>
        <w:t xml:space="preserve"> pupil</w:t>
      </w:r>
      <w:r w:rsidR="000F3F42" w:rsidRPr="379EA174">
        <w:rPr>
          <w:rFonts w:ascii="Arial" w:hAnsi="Arial" w:cs="Arial"/>
        </w:rPr>
        <w:t>s</w:t>
      </w:r>
      <w:r w:rsidR="00E62836" w:rsidRPr="379EA174">
        <w:rPr>
          <w:rFonts w:ascii="Arial" w:hAnsi="Arial" w:cs="Arial"/>
        </w:rPr>
        <w:t xml:space="preserve"> who will support the pupil in transition.</w:t>
      </w:r>
      <w:r w:rsidR="122B16BD" w:rsidRPr="379EA174">
        <w:rPr>
          <w:rFonts w:ascii="Arial" w:hAnsi="Arial" w:cs="Arial"/>
        </w:rPr>
        <w:t xml:space="preserve">  </w:t>
      </w:r>
      <w:r w:rsidR="00E62836" w:rsidRPr="379EA174">
        <w:rPr>
          <w:rFonts w:ascii="Arial" w:hAnsi="Arial" w:cs="Arial"/>
        </w:rPr>
        <w:t>All Primary 7 pupils a</w:t>
      </w:r>
      <w:r w:rsidR="000F3F42" w:rsidRPr="379EA174">
        <w:rPr>
          <w:rFonts w:ascii="Arial" w:hAnsi="Arial" w:cs="Arial"/>
        </w:rPr>
        <w:t xml:space="preserve">ttend a </w:t>
      </w:r>
      <w:r w:rsidR="0010222F" w:rsidRPr="379EA174">
        <w:rPr>
          <w:rFonts w:ascii="Arial" w:hAnsi="Arial" w:cs="Arial"/>
        </w:rPr>
        <w:t>two-day</w:t>
      </w:r>
      <w:r w:rsidR="000F3F42" w:rsidRPr="379EA174">
        <w:rPr>
          <w:rFonts w:ascii="Arial" w:hAnsi="Arial" w:cs="Arial"/>
        </w:rPr>
        <w:t xml:space="preserve"> induction in June</w:t>
      </w:r>
      <w:r w:rsidR="00E62836" w:rsidRPr="379EA174">
        <w:rPr>
          <w:rFonts w:ascii="Arial" w:hAnsi="Arial" w:cs="Arial"/>
        </w:rPr>
        <w:t>.</w:t>
      </w:r>
      <w:r w:rsidR="001F05FB" w:rsidRPr="379EA174">
        <w:rPr>
          <w:rFonts w:ascii="Arial" w:hAnsi="Arial" w:cs="Arial"/>
        </w:rPr>
        <w:t xml:space="preserve"> </w:t>
      </w:r>
      <w:r w:rsidR="05D3CE2E" w:rsidRPr="379EA174">
        <w:rPr>
          <w:rFonts w:ascii="Arial" w:hAnsi="Arial" w:cs="Arial"/>
        </w:rPr>
        <w:t xml:space="preserve"> </w:t>
      </w:r>
      <w:r w:rsidR="001F05FB" w:rsidRPr="379EA174">
        <w:rPr>
          <w:rFonts w:ascii="Arial" w:hAnsi="Arial" w:cs="Arial"/>
        </w:rPr>
        <w:t xml:space="preserve">An extended transition programme also takes place from March through to June with parents and </w:t>
      </w:r>
      <w:r w:rsidR="0010222F" w:rsidRPr="379EA174">
        <w:rPr>
          <w:rFonts w:ascii="Arial" w:hAnsi="Arial" w:cs="Arial"/>
        </w:rPr>
        <w:t>teachers.</w:t>
      </w:r>
      <w:r w:rsidR="001F05FB" w:rsidRPr="379EA174">
        <w:rPr>
          <w:rFonts w:ascii="Arial" w:hAnsi="Arial" w:cs="Arial"/>
        </w:rPr>
        <w:t xml:space="preserve"> </w:t>
      </w:r>
      <w:r w:rsidR="215E19F0" w:rsidRPr="379EA174">
        <w:rPr>
          <w:rFonts w:ascii="Arial" w:hAnsi="Arial" w:cs="Arial"/>
        </w:rPr>
        <w:t xml:space="preserve"> </w:t>
      </w:r>
      <w:r w:rsidR="00E62836" w:rsidRPr="379EA174">
        <w:rPr>
          <w:rFonts w:ascii="Arial" w:hAnsi="Arial" w:cs="Arial"/>
        </w:rPr>
        <w:t>Throughout the year pupils are invited to various eve</w:t>
      </w:r>
      <w:r w:rsidR="00D834B5" w:rsidRPr="379EA174">
        <w:rPr>
          <w:rFonts w:ascii="Arial" w:hAnsi="Arial" w:cs="Arial"/>
        </w:rPr>
        <w:t>nts held within Rutherglen High</w:t>
      </w:r>
      <w:r w:rsidR="3AE97305" w:rsidRPr="379EA174">
        <w:rPr>
          <w:rFonts w:ascii="Arial" w:hAnsi="Arial" w:cs="Arial"/>
        </w:rPr>
        <w:t>, including:-</w:t>
      </w:r>
    </w:p>
    <w:p w14:paraId="05D9C5C1" w14:textId="77777777" w:rsidR="00D834B5" w:rsidRDefault="00D834B5" w:rsidP="00852078">
      <w:pPr>
        <w:numPr>
          <w:ilvl w:val="12"/>
          <w:numId w:val="0"/>
        </w:numPr>
        <w:jc w:val="both"/>
        <w:rPr>
          <w:rFonts w:ascii="Arial" w:hAnsi="Arial" w:cs="Arial"/>
          <w:szCs w:val="22"/>
        </w:rPr>
      </w:pPr>
    </w:p>
    <w:p w14:paraId="0E841FCF" w14:textId="222EC68F" w:rsidR="00D834B5" w:rsidRDefault="00D834B5" w:rsidP="379EA174">
      <w:pPr>
        <w:jc w:val="both"/>
        <w:rPr>
          <w:rFonts w:ascii="Arial" w:hAnsi="Arial" w:cs="Arial"/>
        </w:rPr>
      </w:pPr>
      <w:r w:rsidRPr="379EA174">
        <w:rPr>
          <w:rFonts w:ascii="Arial" w:hAnsi="Arial" w:cs="Arial"/>
        </w:rPr>
        <w:t>February / March</w:t>
      </w:r>
      <w:r>
        <w:tab/>
      </w:r>
      <w:r>
        <w:tab/>
      </w:r>
      <w:r w:rsidRPr="379EA174">
        <w:rPr>
          <w:rFonts w:ascii="Arial" w:hAnsi="Arial" w:cs="Arial"/>
        </w:rPr>
        <w:t>Café Visits</w:t>
      </w:r>
    </w:p>
    <w:p w14:paraId="7DC4FF7E" w14:textId="51902BAC" w:rsidR="004D0F1D" w:rsidRDefault="00D834B5" w:rsidP="379EA174">
      <w:pPr>
        <w:jc w:val="both"/>
        <w:rPr>
          <w:rFonts w:ascii="Arial" w:hAnsi="Arial" w:cs="Arial"/>
        </w:rPr>
      </w:pPr>
      <w:r w:rsidRPr="379EA174">
        <w:rPr>
          <w:rFonts w:ascii="Arial" w:hAnsi="Arial" w:cs="Arial"/>
        </w:rPr>
        <w:t>March</w:t>
      </w:r>
      <w:r>
        <w:tab/>
      </w:r>
      <w:r>
        <w:tab/>
      </w:r>
      <w:r>
        <w:tab/>
      </w:r>
      <w:r>
        <w:tab/>
      </w:r>
      <w:r w:rsidR="00380D0A" w:rsidRPr="379EA174">
        <w:rPr>
          <w:rFonts w:ascii="Arial" w:hAnsi="Arial" w:cs="Arial"/>
        </w:rPr>
        <w:t>Health &amp; Wellbeing</w:t>
      </w:r>
    </w:p>
    <w:p w14:paraId="098A86ED" w14:textId="113E9F2F" w:rsidR="004D0F1D" w:rsidRDefault="004D0F1D" w:rsidP="379EA174">
      <w:pPr>
        <w:jc w:val="both"/>
        <w:rPr>
          <w:rFonts w:ascii="Arial" w:hAnsi="Arial" w:cs="Arial"/>
        </w:rPr>
      </w:pPr>
      <w:r w:rsidRPr="379EA174">
        <w:rPr>
          <w:rFonts w:ascii="Arial" w:hAnsi="Arial" w:cs="Arial"/>
        </w:rPr>
        <w:t>April</w:t>
      </w:r>
      <w:r>
        <w:tab/>
      </w:r>
      <w:r>
        <w:tab/>
      </w:r>
      <w:r>
        <w:tab/>
      </w:r>
      <w:r>
        <w:tab/>
      </w:r>
      <w:r w:rsidR="00380D0A" w:rsidRPr="379EA174">
        <w:rPr>
          <w:rFonts w:ascii="Arial" w:hAnsi="Arial" w:cs="Arial"/>
        </w:rPr>
        <w:t>Literacy</w:t>
      </w:r>
      <w:r w:rsidR="006F1B1A" w:rsidRPr="379EA174">
        <w:rPr>
          <w:rFonts w:ascii="Arial" w:hAnsi="Arial" w:cs="Arial"/>
        </w:rPr>
        <w:t xml:space="preserve"> &amp; Expressive Arts</w:t>
      </w:r>
    </w:p>
    <w:p w14:paraId="2266F935" w14:textId="789F65D4" w:rsidR="004D0F1D" w:rsidRDefault="004D0F1D" w:rsidP="379EA174">
      <w:pPr>
        <w:jc w:val="both"/>
        <w:rPr>
          <w:rFonts w:ascii="Arial" w:hAnsi="Arial" w:cs="Arial"/>
        </w:rPr>
      </w:pPr>
      <w:r w:rsidRPr="379EA174">
        <w:rPr>
          <w:rFonts w:ascii="Arial" w:hAnsi="Arial" w:cs="Arial"/>
        </w:rPr>
        <w:t>May</w:t>
      </w:r>
      <w:r>
        <w:tab/>
      </w:r>
      <w:r>
        <w:tab/>
      </w:r>
      <w:r>
        <w:tab/>
      </w:r>
      <w:r>
        <w:tab/>
      </w:r>
      <w:r w:rsidR="00380D0A" w:rsidRPr="379EA174">
        <w:rPr>
          <w:rFonts w:ascii="Arial" w:hAnsi="Arial" w:cs="Arial"/>
        </w:rPr>
        <w:t>Numeracy</w:t>
      </w:r>
      <w:r w:rsidRPr="379EA174">
        <w:rPr>
          <w:rFonts w:ascii="Arial" w:hAnsi="Arial" w:cs="Arial"/>
        </w:rPr>
        <w:t xml:space="preserve"> </w:t>
      </w:r>
      <w:r w:rsidR="006F1B1A" w:rsidRPr="379EA174">
        <w:rPr>
          <w:rFonts w:ascii="Arial" w:hAnsi="Arial" w:cs="Arial"/>
        </w:rPr>
        <w:t>&amp; Technologies</w:t>
      </w:r>
    </w:p>
    <w:p w14:paraId="53D9B3A5" w14:textId="39E8F1BF" w:rsidR="00F96C60" w:rsidRDefault="004D0F1D" w:rsidP="7D7084D5">
      <w:pPr>
        <w:jc w:val="both"/>
        <w:rPr>
          <w:rFonts w:ascii="Arial" w:hAnsi="Arial" w:cs="Arial"/>
        </w:rPr>
      </w:pPr>
      <w:r w:rsidRPr="7D7084D5">
        <w:rPr>
          <w:rFonts w:ascii="Arial" w:hAnsi="Arial" w:cs="Arial"/>
        </w:rPr>
        <w:t>June</w:t>
      </w:r>
      <w:r w:rsidR="00F96C60">
        <w:tab/>
      </w:r>
      <w:r w:rsidR="00F96C60">
        <w:tab/>
      </w:r>
      <w:r w:rsidR="00F96C60">
        <w:tab/>
      </w:r>
      <w:r w:rsidR="00F96C60">
        <w:tab/>
      </w:r>
      <w:r w:rsidRPr="7D7084D5">
        <w:rPr>
          <w:rFonts w:ascii="Arial" w:hAnsi="Arial" w:cs="Arial"/>
        </w:rPr>
        <w:t>Two day Induction</w:t>
      </w:r>
      <w:r w:rsidR="00F96C60">
        <w:tab/>
      </w:r>
    </w:p>
    <w:p w14:paraId="03028C13" w14:textId="43F1B52E" w:rsidR="00AA3A0C" w:rsidRPr="00EE6BB2" w:rsidRDefault="00AA3A0C" w:rsidP="379EA174">
      <w:pPr>
        <w:jc w:val="both"/>
        <w:rPr>
          <w:rFonts w:ascii="Arial" w:hAnsi="Arial" w:cs="Arial"/>
          <w:color w:val="auto"/>
        </w:rPr>
      </w:pPr>
    </w:p>
    <w:p w14:paraId="13C45952" w14:textId="77777777" w:rsidR="00AA3A0C" w:rsidRPr="00EE6BB2" w:rsidRDefault="00967C82" w:rsidP="00063B2A">
      <w:pPr>
        <w:jc w:val="both"/>
        <w:rPr>
          <w:rFonts w:ascii="Arial" w:hAnsi="Arial" w:cs="Arial"/>
          <w:color w:val="auto"/>
          <w:szCs w:val="22"/>
        </w:rPr>
      </w:pPr>
      <w:r w:rsidRPr="00EE6BB2">
        <w:rPr>
          <w:rFonts w:ascii="Arial" w:hAnsi="Arial" w:cs="Arial"/>
          <w:color w:val="auto"/>
          <w:szCs w:val="22"/>
        </w:rPr>
        <w:t xml:space="preserve">We will also provide you with information </w:t>
      </w:r>
      <w:r w:rsidR="00E108F9" w:rsidRPr="00EE6BB2">
        <w:rPr>
          <w:rFonts w:ascii="Arial" w:hAnsi="Arial" w:cs="Arial"/>
          <w:color w:val="auto"/>
          <w:szCs w:val="22"/>
        </w:rPr>
        <w:t xml:space="preserve">at this time </w:t>
      </w:r>
      <w:r w:rsidRPr="00EE6BB2">
        <w:rPr>
          <w:rFonts w:ascii="Arial" w:hAnsi="Arial" w:cs="Arial"/>
          <w:color w:val="auto"/>
          <w:szCs w:val="22"/>
        </w:rPr>
        <w:t xml:space="preserve">and </w:t>
      </w:r>
      <w:r w:rsidR="00E108F9" w:rsidRPr="00EE6BB2">
        <w:rPr>
          <w:rFonts w:ascii="Arial" w:hAnsi="Arial" w:cs="Arial"/>
          <w:color w:val="auto"/>
          <w:szCs w:val="22"/>
        </w:rPr>
        <w:t xml:space="preserve">on </w:t>
      </w:r>
      <w:r w:rsidRPr="00EE6BB2">
        <w:rPr>
          <w:rFonts w:ascii="Arial" w:hAnsi="Arial" w:cs="Arial"/>
          <w:color w:val="auto"/>
          <w:szCs w:val="22"/>
        </w:rPr>
        <w:t xml:space="preserve">events designed to </w:t>
      </w:r>
      <w:r w:rsidR="001A6E22">
        <w:rPr>
          <w:rFonts w:ascii="Arial" w:hAnsi="Arial" w:cs="Arial"/>
          <w:color w:val="auto"/>
          <w:szCs w:val="22"/>
        </w:rPr>
        <w:t>support</w:t>
      </w:r>
      <w:r w:rsidRPr="00EE6BB2">
        <w:rPr>
          <w:rFonts w:ascii="Arial" w:hAnsi="Arial" w:cs="Arial"/>
          <w:color w:val="auto"/>
          <w:szCs w:val="22"/>
        </w:rPr>
        <w:t xml:space="preserve"> P7 children </w:t>
      </w:r>
      <w:r w:rsidR="001A6E22">
        <w:rPr>
          <w:rFonts w:ascii="Arial" w:hAnsi="Arial" w:cs="Arial"/>
          <w:color w:val="auto"/>
          <w:szCs w:val="22"/>
        </w:rPr>
        <w:t>before they move onto secondary school.</w:t>
      </w:r>
    </w:p>
    <w:p w14:paraId="6EA35CE8" w14:textId="77777777" w:rsidR="00AA3A0C" w:rsidRPr="00EE6BB2" w:rsidRDefault="00AA3A0C" w:rsidP="00063B2A">
      <w:pPr>
        <w:jc w:val="both"/>
        <w:rPr>
          <w:rFonts w:ascii="Arial" w:hAnsi="Arial" w:cs="Arial"/>
          <w:color w:val="auto"/>
          <w:szCs w:val="22"/>
        </w:rPr>
      </w:pPr>
    </w:p>
    <w:p w14:paraId="28775007" w14:textId="5B94EAFB" w:rsidR="00AA3A0C" w:rsidRDefault="00AA3A0C" w:rsidP="7D7084D5">
      <w:pPr>
        <w:jc w:val="both"/>
        <w:rPr>
          <w:rFonts w:ascii="Arial" w:hAnsi="Arial" w:cs="Arial"/>
          <w:color w:val="auto"/>
        </w:rPr>
      </w:pPr>
      <w:r w:rsidRPr="7D7084D5">
        <w:rPr>
          <w:rFonts w:ascii="Arial" w:hAnsi="Arial" w:cs="Arial"/>
          <w:color w:val="auto"/>
        </w:rPr>
        <w:t>Normally children attend the school in their catchment area</w:t>
      </w:r>
      <w:r w:rsidR="002A316A" w:rsidRPr="7D7084D5">
        <w:rPr>
          <w:rFonts w:ascii="Arial" w:hAnsi="Arial" w:cs="Arial"/>
          <w:color w:val="auto"/>
        </w:rPr>
        <w:t xml:space="preserve">.  </w:t>
      </w:r>
      <w:r w:rsidRPr="7D7084D5">
        <w:rPr>
          <w:rFonts w:ascii="Arial" w:hAnsi="Arial" w:cs="Arial"/>
          <w:color w:val="auto"/>
        </w:rPr>
        <w:t>However, there are times when parents may wish their children to go to other schools</w:t>
      </w:r>
      <w:r w:rsidR="002A316A" w:rsidRPr="7D7084D5">
        <w:rPr>
          <w:rFonts w:ascii="Arial" w:hAnsi="Arial" w:cs="Arial"/>
          <w:color w:val="auto"/>
        </w:rPr>
        <w:t xml:space="preserve">.  </w:t>
      </w:r>
      <w:r w:rsidRPr="7D7084D5">
        <w:rPr>
          <w:rFonts w:ascii="Arial" w:hAnsi="Arial" w:cs="Arial"/>
          <w:color w:val="auto"/>
        </w:rPr>
        <w:t xml:space="preserve">If you </w:t>
      </w:r>
      <w:r w:rsidR="00967C82" w:rsidRPr="7D7084D5">
        <w:rPr>
          <w:rFonts w:ascii="Arial" w:hAnsi="Arial" w:cs="Arial"/>
          <w:color w:val="auto"/>
        </w:rPr>
        <w:t>wish</w:t>
      </w:r>
      <w:r w:rsidRPr="7D7084D5">
        <w:rPr>
          <w:rFonts w:ascii="Arial" w:hAnsi="Arial" w:cs="Arial"/>
          <w:color w:val="auto"/>
        </w:rPr>
        <w:t xml:space="preserve"> your child to go to another school then you may make what is known as a </w:t>
      </w:r>
      <w:r w:rsidR="1D17C9FB" w:rsidRPr="7D7084D5">
        <w:rPr>
          <w:rFonts w:ascii="Arial" w:hAnsi="Arial" w:cs="Arial"/>
          <w:color w:val="auto"/>
        </w:rPr>
        <w:t>“p</w:t>
      </w:r>
      <w:r w:rsidRPr="7D7084D5">
        <w:rPr>
          <w:rFonts w:ascii="Arial" w:hAnsi="Arial" w:cs="Arial"/>
          <w:color w:val="auto"/>
        </w:rPr>
        <w:t>lacing request</w:t>
      </w:r>
      <w:r w:rsidR="0EF6D0A4" w:rsidRPr="7D7084D5">
        <w:rPr>
          <w:rFonts w:ascii="Arial" w:hAnsi="Arial" w:cs="Arial"/>
          <w:color w:val="auto"/>
        </w:rPr>
        <w:t>”</w:t>
      </w:r>
      <w:r w:rsidR="002A316A" w:rsidRPr="7D7084D5">
        <w:rPr>
          <w:rFonts w:ascii="Arial" w:hAnsi="Arial" w:cs="Arial"/>
          <w:color w:val="auto"/>
        </w:rPr>
        <w:t xml:space="preserve">.  </w:t>
      </w:r>
      <w:r w:rsidRPr="7D7084D5">
        <w:rPr>
          <w:rFonts w:ascii="Arial" w:hAnsi="Arial" w:cs="Arial"/>
          <w:color w:val="auto"/>
        </w:rPr>
        <w:t xml:space="preserve">If you live in South Lanarkshire and decide to submit a placing request, we are unable to reserve a place in your local school until </w:t>
      </w:r>
      <w:r w:rsidR="00FD20B3" w:rsidRPr="7D7084D5">
        <w:rPr>
          <w:rFonts w:ascii="Arial" w:hAnsi="Arial" w:cs="Arial"/>
          <w:color w:val="auto"/>
        </w:rPr>
        <w:t>the Council</w:t>
      </w:r>
      <w:r w:rsidRPr="7D7084D5">
        <w:rPr>
          <w:rFonts w:ascii="Arial" w:hAnsi="Arial" w:cs="Arial"/>
          <w:color w:val="auto"/>
        </w:rPr>
        <w:t xml:space="preserve"> have made a decision on the placing request</w:t>
      </w:r>
      <w:r w:rsidR="002A316A" w:rsidRPr="7D7084D5">
        <w:rPr>
          <w:rFonts w:ascii="Arial" w:hAnsi="Arial" w:cs="Arial"/>
          <w:color w:val="auto"/>
        </w:rPr>
        <w:t xml:space="preserve">.  </w:t>
      </w:r>
      <w:r w:rsidRPr="7D7084D5">
        <w:rPr>
          <w:rFonts w:ascii="Arial" w:hAnsi="Arial" w:cs="Arial"/>
          <w:color w:val="auto"/>
        </w:rPr>
        <w:t>Please note if your placing request</w:t>
      </w:r>
      <w:r w:rsidR="2147601B" w:rsidRPr="7D7084D5">
        <w:rPr>
          <w:rFonts w:ascii="Arial" w:hAnsi="Arial" w:cs="Arial"/>
          <w:color w:val="auto"/>
        </w:rPr>
        <w:t xml:space="preserve"> </w:t>
      </w:r>
      <w:r w:rsidRPr="7D7084D5">
        <w:rPr>
          <w:rFonts w:ascii="Arial" w:hAnsi="Arial" w:cs="Arial"/>
          <w:color w:val="auto"/>
        </w:rPr>
        <w:t>application is unsuccessful and all places at your catchment school are filled you will be offered a place at the next nearest appropriate South Lanarkshire School</w:t>
      </w:r>
      <w:r w:rsidR="002A316A" w:rsidRPr="7D7084D5">
        <w:rPr>
          <w:rFonts w:ascii="Arial" w:hAnsi="Arial" w:cs="Arial"/>
          <w:color w:val="auto"/>
        </w:rPr>
        <w:t>.</w:t>
      </w:r>
      <w:r w:rsidR="36DC5206" w:rsidRPr="7D7084D5">
        <w:rPr>
          <w:rFonts w:ascii="Arial" w:hAnsi="Arial" w:cs="Arial"/>
          <w:color w:val="auto"/>
        </w:rPr>
        <w:t xml:space="preserve">  Furthermore, if </w:t>
      </w:r>
      <w:r w:rsidRPr="7D7084D5">
        <w:rPr>
          <w:rFonts w:ascii="Arial" w:hAnsi="Arial" w:cs="Arial"/>
          <w:color w:val="auto"/>
        </w:rPr>
        <w:t xml:space="preserve">an application for a placing request is </w:t>
      </w:r>
      <w:r w:rsidR="00DC7023" w:rsidRPr="7D7084D5">
        <w:rPr>
          <w:rFonts w:ascii="Arial" w:hAnsi="Arial" w:cs="Arial"/>
          <w:color w:val="auto"/>
        </w:rPr>
        <w:t>successful</w:t>
      </w:r>
      <w:r w:rsidRPr="7D7084D5">
        <w:rPr>
          <w:rFonts w:ascii="Arial" w:hAnsi="Arial" w:cs="Arial"/>
          <w:color w:val="auto"/>
        </w:rPr>
        <w:t xml:space="preserve"> then school transport is not provided.</w:t>
      </w:r>
    </w:p>
    <w:p w14:paraId="0818C129" w14:textId="1A165F42" w:rsidR="00925FC7" w:rsidRPr="00EE6BB2" w:rsidRDefault="00925FC7" w:rsidP="7D7084D5">
      <w:pPr>
        <w:jc w:val="both"/>
        <w:rPr>
          <w:rFonts w:ascii="Arial" w:hAnsi="Arial" w:cs="Arial"/>
          <w:color w:val="auto"/>
        </w:rPr>
      </w:pPr>
    </w:p>
    <w:p w14:paraId="38B6FA77" w14:textId="5606BC42" w:rsidR="00AA3A0C" w:rsidRPr="00EE6BB2" w:rsidRDefault="00AA3A0C" w:rsidP="7D7084D5">
      <w:pPr>
        <w:jc w:val="both"/>
        <w:rPr>
          <w:rFonts w:ascii="Arial" w:hAnsi="Arial" w:cs="Arial"/>
          <w:color w:val="auto"/>
        </w:rPr>
      </w:pPr>
      <w:r w:rsidRPr="7D7084D5">
        <w:rPr>
          <w:rFonts w:ascii="Arial" w:hAnsi="Arial" w:cs="Arial"/>
          <w:color w:val="auto"/>
        </w:rPr>
        <w:t>If you move out</w:t>
      </w:r>
      <w:r w:rsidR="0010222F" w:rsidRPr="7D7084D5">
        <w:rPr>
          <w:rFonts w:ascii="Arial" w:hAnsi="Arial" w:cs="Arial"/>
          <w:color w:val="auto"/>
        </w:rPr>
        <w:t xml:space="preserve"> </w:t>
      </w:r>
      <w:r w:rsidRPr="7D7084D5">
        <w:rPr>
          <w:rFonts w:ascii="Arial" w:hAnsi="Arial" w:cs="Arial"/>
          <w:color w:val="auto"/>
        </w:rPr>
        <w:t xml:space="preserve">with your catchment primary school a </w:t>
      </w:r>
      <w:r w:rsidR="444B95AE" w:rsidRPr="7D7084D5">
        <w:rPr>
          <w:rFonts w:ascii="Arial" w:hAnsi="Arial" w:cs="Arial"/>
          <w:color w:val="auto"/>
        </w:rPr>
        <w:t>“</w:t>
      </w:r>
      <w:r w:rsidRPr="7D7084D5">
        <w:rPr>
          <w:rFonts w:ascii="Arial" w:hAnsi="Arial" w:cs="Arial"/>
          <w:color w:val="auto"/>
        </w:rPr>
        <w:t>request to remain form</w:t>
      </w:r>
      <w:r w:rsidR="56E66AF5" w:rsidRPr="7D7084D5">
        <w:rPr>
          <w:rFonts w:ascii="Arial" w:hAnsi="Arial" w:cs="Arial"/>
          <w:color w:val="auto"/>
        </w:rPr>
        <w:t>”</w:t>
      </w:r>
      <w:r w:rsidRPr="7D7084D5">
        <w:rPr>
          <w:rFonts w:ascii="Arial" w:hAnsi="Arial" w:cs="Arial"/>
          <w:color w:val="auto"/>
        </w:rPr>
        <w:t xml:space="preserve"> must be completed</w:t>
      </w:r>
      <w:r w:rsidR="002A316A" w:rsidRPr="7D7084D5">
        <w:rPr>
          <w:rFonts w:ascii="Arial" w:hAnsi="Arial" w:cs="Arial"/>
          <w:color w:val="auto"/>
        </w:rPr>
        <w:t xml:space="preserve">.  </w:t>
      </w:r>
      <w:r w:rsidRPr="7D7084D5">
        <w:rPr>
          <w:rFonts w:ascii="Arial" w:hAnsi="Arial" w:cs="Arial"/>
          <w:color w:val="auto"/>
        </w:rPr>
        <w:t>If you move out</w:t>
      </w:r>
      <w:r w:rsidR="0010222F" w:rsidRPr="7D7084D5">
        <w:rPr>
          <w:rFonts w:ascii="Arial" w:hAnsi="Arial" w:cs="Arial"/>
          <w:color w:val="auto"/>
        </w:rPr>
        <w:t xml:space="preserve"> </w:t>
      </w:r>
      <w:r w:rsidRPr="7D7084D5">
        <w:rPr>
          <w:rFonts w:ascii="Arial" w:hAnsi="Arial" w:cs="Arial"/>
          <w:color w:val="auto"/>
        </w:rPr>
        <w:t>with your catchment primary, this may affect your right to transfer to the associated Secondary School</w:t>
      </w:r>
      <w:r w:rsidR="002A316A" w:rsidRPr="7D7084D5">
        <w:rPr>
          <w:rFonts w:ascii="Arial" w:hAnsi="Arial" w:cs="Arial"/>
          <w:color w:val="auto"/>
        </w:rPr>
        <w:t xml:space="preserve">.  </w:t>
      </w:r>
      <w:r w:rsidRPr="7D7084D5">
        <w:rPr>
          <w:rFonts w:ascii="Arial" w:hAnsi="Arial" w:cs="Arial"/>
          <w:color w:val="auto"/>
        </w:rPr>
        <w:t>Please note the secondary school is determined by the pupil’s permanent home address and chosen denomination</w:t>
      </w:r>
      <w:r w:rsidR="002A316A" w:rsidRPr="7D7084D5">
        <w:rPr>
          <w:rFonts w:ascii="Arial" w:hAnsi="Arial" w:cs="Arial"/>
          <w:color w:val="auto"/>
        </w:rPr>
        <w:t xml:space="preserve">.  </w:t>
      </w:r>
      <w:r w:rsidRPr="7D7084D5">
        <w:rPr>
          <w:rFonts w:ascii="Arial" w:hAnsi="Arial" w:cs="Arial"/>
          <w:color w:val="auto"/>
        </w:rPr>
        <w:t>If you require further information, please contact Education Support Services on</w:t>
      </w:r>
      <w:r w:rsidR="00823894" w:rsidRPr="7D7084D5">
        <w:rPr>
          <w:rFonts w:ascii="Arial" w:hAnsi="Arial" w:cs="Arial"/>
          <w:color w:val="auto"/>
        </w:rPr>
        <w:t xml:space="preserve"> </w:t>
      </w:r>
      <w:hyperlink r:id="rId128">
        <w:r w:rsidR="00823894" w:rsidRPr="7D7084D5">
          <w:rPr>
            <w:rStyle w:val="Hyperlink"/>
            <w:rFonts w:ascii="Arial" w:hAnsi="Arial" w:cs="Arial"/>
          </w:rPr>
          <w:t>edauppserv.helpline@southlanarkshire.gov.uk</w:t>
        </w:r>
      </w:hyperlink>
      <w:r w:rsidR="00823894" w:rsidRPr="7D7084D5">
        <w:rPr>
          <w:rFonts w:ascii="Arial" w:hAnsi="Arial" w:cs="Arial"/>
          <w:color w:val="auto"/>
        </w:rPr>
        <w:t xml:space="preserve"> or</w:t>
      </w:r>
      <w:r w:rsidRPr="7D7084D5">
        <w:rPr>
          <w:rFonts w:ascii="Arial" w:hAnsi="Arial" w:cs="Arial"/>
          <w:color w:val="auto"/>
        </w:rPr>
        <w:t xml:space="preserve"> </w:t>
      </w:r>
      <w:r w:rsidR="002F6247" w:rsidRPr="7D7084D5">
        <w:rPr>
          <w:rFonts w:ascii="Arial" w:hAnsi="Arial" w:cs="Arial"/>
          <w:color w:val="auto"/>
        </w:rPr>
        <w:t xml:space="preserve">0303 </w:t>
      </w:r>
      <w:r w:rsidR="0064528C" w:rsidRPr="7D7084D5">
        <w:rPr>
          <w:rFonts w:ascii="Arial" w:hAnsi="Arial" w:cs="Arial"/>
          <w:color w:val="auto"/>
        </w:rPr>
        <w:t>123 1023</w:t>
      </w:r>
      <w:r w:rsidRPr="7D7084D5">
        <w:rPr>
          <w:rFonts w:ascii="Arial" w:hAnsi="Arial" w:cs="Arial"/>
          <w:color w:val="auto"/>
        </w:rPr>
        <w:t>.</w:t>
      </w:r>
    </w:p>
    <w:p w14:paraId="5EB38663" w14:textId="77777777" w:rsidR="0003561B" w:rsidRDefault="0003561B" w:rsidP="00063B2A">
      <w:pPr>
        <w:jc w:val="both"/>
        <w:rPr>
          <w:rFonts w:ascii="Arial" w:hAnsi="Arial" w:cs="Arial"/>
          <w:b/>
          <w:color w:val="auto"/>
          <w:szCs w:val="22"/>
        </w:rPr>
      </w:pPr>
    </w:p>
    <w:p w14:paraId="4859EF70" w14:textId="5E97D00E" w:rsidR="007E7E54" w:rsidRPr="00FE70F0" w:rsidRDefault="007E7E54" w:rsidP="379EA174">
      <w:pPr>
        <w:pStyle w:val="Heading4"/>
        <w:rPr>
          <w:rFonts w:ascii="Arial" w:hAnsi="Arial" w:cs="Arial"/>
          <w:bCs/>
          <w:sz w:val="44"/>
          <w:szCs w:val="44"/>
        </w:rPr>
      </w:pPr>
      <w:bookmarkStart w:id="50" w:name="_Toc817245923"/>
      <w:r>
        <w:t>S</w:t>
      </w:r>
      <w:r w:rsidR="1DC72D21">
        <w:t>ection</w:t>
      </w:r>
      <w:r>
        <w:t xml:space="preserve"> </w:t>
      </w:r>
      <w:r w:rsidR="00823894">
        <w:t>1</w:t>
      </w:r>
      <w:r w:rsidR="473864E4">
        <w:t xml:space="preserve">0 - </w:t>
      </w:r>
      <w:r>
        <w:t>Support for Pupils</w:t>
      </w:r>
      <w:bookmarkEnd w:id="50"/>
    </w:p>
    <w:p w14:paraId="2BA696A7" w14:textId="040BFB58" w:rsidR="00A055F6" w:rsidRPr="00A5085F" w:rsidRDefault="00A055F6" w:rsidP="379EA174">
      <w:pPr>
        <w:pStyle w:val="Heading5"/>
        <w:rPr>
          <w:rFonts w:ascii="Arial" w:hAnsi="Arial" w:cs="Arial"/>
          <w:color w:val="000000" w:themeColor="text1"/>
          <w:sz w:val="24"/>
          <w:szCs w:val="24"/>
        </w:rPr>
      </w:pPr>
      <w:bookmarkStart w:id="51" w:name="_Toc1725332117"/>
      <w:r>
        <w:t>G</w:t>
      </w:r>
      <w:r w:rsidR="00A5085F">
        <w:t xml:space="preserve">etting it </w:t>
      </w:r>
      <w:r w:rsidR="333E7911">
        <w:t>R</w:t>
      </w:r>
      <w:r w:rsidR="00A5085F">
        <w:t xml:space="preserve">ight for </w:t>
      </w:r>
      <w:r w:rsidR="38410817">
        <w:t>E</w:t>
      </w:r>
      <w:r w:rsidR="00A5085F">
        <w:t xml:space="preserve">very </w:t>
      </w:r>
      <w:r w:rsidR="2E2BD764">
        <w:t>C</w:t>
      </w:r>
      <w:r w:rsidR="00A5085F">
        <w:t>hild</w:t>
      </w:r>
      <w:bookmarkEnd w:id="51"/>
    </w:p>
    <w:p w14:paraId="417ECBFD" w14:textId="519CE5A7" w:rsidR="00A055F6" w:rsidRPr="00A055F6" w:rsidRDefault="00A055F6" w:rsidP="5299B089">
      <w:pPr>
        <w:pStyle w:val="NormalWeb"/>
        <w:spacing w:before="0" w:beforeAutospacing="0" w:after="0" w:afterAutospacing="0"/>
        <w:jc w:val="both"/>
        <w:rPr>
          <w:rFonts w:ascii="Arial" w:hAnsi="Arial" w:cs="Arial"/>
          <w:color w:val="000000" w:themeColor="text1"/>
          <w:sz w:val="22"/>
          <w:szCs w:val="22"/>
        </w:rPr>
      </w:pPr>
      <w:r w:rsidRPr="5299B089">
        <w:rPr>
          <w:rFonts w:ascii="Arial" w:hAnsi="Arial" w:cs="Arial"/>
          <w:color w:val="000000" w:themeColor="text1"/>
          <w:sz w:val="22"/>
          <w:szCs w:val="22"/>
        </w:rPr>
        <w:t>Getting it right for every child</w:t>
      </w:r>
      <w:r w:rsidRPr="5299B089">
        <w:rPr>
          <w:rFonts w:ascii="Arial" w:hAnsi="Arial" w:cs="Arial"/>
          <w:color w:val="000000" w:themeColor="text1"/>
        </w:rPr>
        <w:t xml:space="preserve"> </w:t>
      </w:r>
      <w:r w:rsidRPr="5299B089">
        <w:rPr>
          <w:rFonts w:ascii="Arial" w:hAnsi="Arial" w:cs="Arial"/>
          <w:color w:val="000000" w:themeColor="text1"/>
          <w:sz w:val="22"/>
          <w:szCs w:val="22"/>
        </w:rPr>
        <w:t>(GIRFEC) supports families by making sure children and young people can receive the right help, at the right time, from the right people. The aim is to help them to grow up feeling loved, safe and respected so that they can realise their full potential.</w:t>
      </w:r>
    </w:p>
    <w:p w14:paraId="38647C28" w14:textId="77777777" w:rsidR="00A055F6" w:rsidRPr="00A055F6" w:rsidRDefault="00A055F6" w:rsidP="379EA174">
      <w:pPr>
        <w:pStyle w:val="NormalWeb"/>
        <w:shd w:val="clear" w:color="auto" w:fill="FFFFFF" w:themeFill="background1"/>
        <w:spacing w:before="0" w:beforeAutospacing="0" w:after="0" w:afterAutospacing="0"/>
        <w:jc w:val="both"/>
        <w:rPr>
          <w:rFonts w:ascii="Arial" w:hAnsi="Arial" w:cs="Arial"/>
          <w:color w:val="000000" w:themeColor="text1"/>
          <w:sz w:val="20"/>
          <w:szCs w:val="20"/>
        </w:rPr>
      </w:pPr>
    </w:p>
    <w:p w14:paraId="36528F3F" w14:textId="67308AF9" w:rsidR="00C75465" w:rsidRDefault="00A055F6" w:rsidP="5299B089">
      <w:pPr>
        <w:shd w:val="clear" w:color="auto" w:fill="FFFFFF" w:themeFill="background1"/>
        <w:jc w:val="both"/>
        <w:rPr>
          <w:rFonts w:ascii="Arial" w:hAnsi="Arial" w:cs="Arial"/>
          <w:szCs w:val="22"/>
          <w:lang w:val="en-US"/>
        </w:rPr>
      </w:pPr>
      <w:r w:rsidRPr="5299B089">
        <w:rPr>
          <w:rFonts w:ascii="Arial" w:hAnsi="Arial" w:cs="Arial"/>
          <w:color w:val="000000" w:themeColor="text1"/>
          <w:lang w:val="en-GB"/>
        </w:rPr>
        <w:t>Most children and young people get all the help and support they need from their parent(s), wider family and community but sometimes, perhaps unexpectedly, they may need a bit of extra help. GIRFEC is a way for families to work in partnership with people who can support them, such as teachers.</w:t>
      </w:r>
      <w:r w:rsidR="1795B4EF" w:rsidRPr="5299B089">
        <w:rPr>
          <w:rFonts w:ascii="Arial" w:hAnsi="Arial" w:cs="Arial"/>
          <w:color w:val="000000" w:themeColor="text1"/>
          <w:lang w:val="en-GB"/>
        </w:rPr>
        <w:t xml:space="preserve">  </w:t>
      </w:r>
      <w:r w:rsidR="00EE6BB2" w:rsidRPr="5299B089">
        <w:rPr>
          <w:rFonts w:ascii="Arial" w:hAnsi="Arial" w:cs="Arial"/>
          <w:szCs w:val="22"/>
          <w:lang w:val="en-US"/>
        </w:rPr>
        <w:t>If</w:t>
      </w:r>
      <w:r w:rsidR="00C75465" w:rsidRPr="5299B089">
        <w:rPr>
          <w:rFonts w:ascii="Arial" w:hAnsi="Arial" w:cs="Arial"/>
          <w:szCs w:val="22"/>
          <w:lang w:val="en-US"/>
        </w:rPr>
        <w:t xml:space="preserve"> you have any concerns </w:t>
      </w:r>
      <w:r w:rsidR="00E95E46" w:rsidRPr="5299B089">
        <w:rPr>
          <w:rFonts w:ascii="Arial" w:hAnsi="Arial" w:cs="Arial"/>
          <w:szCs w:val="22"/>
          <w:lang w:val="en-US"/>
        </w:rPr>
        <w:t xml:space="preserve">about your child’s wellbeing you can speak </w:t>
      </w:r>
      <w:r w:rsidR="00634A8D" w:rsidRPr="5299B089">
        <w:rPr>
          <w:rFonts w:ascii="Arial" w:hAnsi="Arial" w:cs="Arial"/>
          <w:szCs w:val="22"/>
          <w:lang w:val="en-US"/>
        </w:rPr>
        <w:t xml:space="preserve">to </w:t>
      </w:r>
      <w:r w:rsidR="00E95E46" w:rsidRPr="5299B089">
        <w:rPr>
          <w:rFonts w:ascii="Arial" w:hAnsi="Arial" w:cs="Arial"/>
          <w:szCs w:val="22"/>
          <w:lang w:val="en-US"/>
        </w:rPr>
        <w:t>the named person who will work with you</w:t>
      </w:r>
      <w:r w:rsidR="00634A8D" w:rsidRPr="5299B089">
        <w:rPr>
          <w:rFonts w:ascii="Arial" w:hAnsi="Arial" w:cs="Arial"/>
          <w:szCs w:val="22"/>
          <w:lang w:val="en-US"/>
        </w:rPr>
        <w:t xml:space="preserve"> to </w:t>
      </w:r>
      <w:r w:rsidRPr="5299B089">
        <w:rPr>
          <w:rFonts w:ascii="Arial" w:hAnsi="Arial" w:cs="Arial"/>
          <w:szCs w:val="22"/>
          <w:lang w:val="en-US"/>
        </w:rPr>
        <w:t>provide support and decide how to move forward.</w:t>
      </w:r>
    </w:p>
    <w:p w14:paraId="184E3783" w14:textId="296A87CA" w:rsidR="00634A8D" w:rsidRDefault="00634A8D" w:rsidP="5299B089">
      <w:pPr>
        <w:pStyle w:val="NormalWeb"/>
        <w:jc w:val="both"/>
        <w:rPr>
          <w:rFonts w:ascii="Arial" w:hAnsi="Arial" w:cs="Arial"/>
          <w:sz w:val="22"/>
          <w:szCs w:val="22"/>
          <w:lang w:val="en-US"/>
        </w:rPr>
      </w:pPr>
      <w:r w:rsidRPr="5299B089">
        <w:rPr>
          <w:rFonts w:ascii="Arial" w:hAnsi="Arial" w:cs="Arial"/>
          <w:sz w:val="22"/>
          <w:szCs w:val="22"/>
          <w:lang w:val="en-US"/>
        </w:rPr>
        <w:t>In Rutherglen High School the named people are:</w:t>
      </w:r>
      <w:r w:rsidR="472AD270" w:rsidRPr="5299B089">
        <w:rPr>
          <w:rFonts w:ascii="Arial" w:hAnsi="Arial" w:cs="Arial"/>
          <w:sz w:val="22"/>
          <w:szCs w:val="22"/>
          <w:lang w:val="en-US"/>
        </w:rPr>
        <w:t>-</w:t>
      </w:r>
    </w:p>
    <w:p w14:paraId="0BB45BFC" w14:textId="476B3E94" w:rsidR="00634A8D" w:rsidRDefault="00646C02" w:rsidP="0065732F">
      <w:pPr>
        <w:pStyle w:val="NormalWeb"/>
        <w:jc w:val="both"/>
        <w:rPr>
          <w:rFonts w:ascii="Arial" w:hAnsi="Arial" w:cs="Arial"/>
          <w:sz w:val="22"/>
          <w:szCs w:val="22"/>
          <w:lang w:val="en-US"/>
        </w:rPr>
      </w:pPr>
      <w:r w:rsidRPr="5299B089">
        <w:rPr>
          <w:rFonts w:ascii="Arial" w:hAnsi="Arial" w:cs="Arial"/>
          <w:sz w:val="22"/>
          <w:szCs w:val="22"/>
          <w:lang w:val="en-US"/>
        </w:rPr>
        <w:t>S1 &amp; S2</w:t>
      </w:r>
      <w:r>
        <w:tab/>
      </w:r>
      <w:r w:rsidRPr="5299B089">
        <w:rPr>
          <w:rFonts w:ascii="Arial" w:hAnsi="Arial" w:cs="Arial"/>
          <w:sz w:val="22"/>
          <w:szCs w:val="22"/>
          <w:lang w:val="en-US"/>
        </w:rPr>
        <w:t>Mr</w:t>
      </w:r>
      <w:r w:rsidR="00B12C0B" w:rsidRPr="5299B089">
        <w:rPr>
          <w:rFonts w:ascii="Arial" w:hAnsi="Arial" w:cs="Arial"/>
          <w:sz w:val="22"/>
          <w:szCs w:val="22"/>
          <w:lang w:val="en-US"/>
        </w:rPr>
        <w:t xml:space="preserve">s </w:t>
      </w:r>
      <w:r w:rsidR="00494CB3" w:rsidRPr="5299B089">
        <w:rPr>
          <w:rFonts w:ascii="Arial" w:hAnsi="Arial" w:cs="Arial"/>
          <w:sz w:val="22"/>
          <w:szCs w:val="22"/>
          <w:lang w:val="en-US"/>
        </w:rPr>
        <w:t>H Haggar</w:t>
      </w:r>
      <w:r w:rsidR="5F3E5C2A" w:rsidRPr="5299B089">
        <w:rPr>
          <w:rFonts w:ascii="Arial" w:hAnsi="Arial" w:cs="Arial"/>
          <w:sz w:val="22"/>
          <w:szCs w:val="22"/>
          <w:lang w:val="en-US"/>
        </w:rPr>
        <w:t>ty</w:t>
      </w:r>
    </w:p>
    <w:p w14:paraId="21397949" w14:textId="53C29AF8" w:rsidR="00646C02" w:rsidRDefault="00646C02" w:rsidP="0065732F">
      <w:pPr>
        <w:pStyle w:val="NormalWeb"/>
        <w:jc w:val="both"/>
        <w:rPr>
          <w:rFonts w:ascii="Arial" w:hAnsi="Arial" w:cs="Arial"/>
          <w:sz w:val="22"/>
          <w:szCs w:val="22"/>
          <w:lang w:val="en-US"/>
        </w:rPr>
      </w:pPr>
      <w:r w:rsidRPr="5299B089">
        <w:rPr>
          <w:rFonts w:ascii="Arial" w:hAnsi="Arial" w:cs="Arial"/>
          <w:sz w:val="22"/>
          <w:szCs w:val="22"/>
          <w:lang w:val="en-US"/>
        </w:rPr>
        <w:t>S3 &amp; S4</w:t>
      </w:r>
      <w:r>
        <w:tab/>
      </w:r>
      <w:r w:rsidR="728B900E" w:rsidRPr="5299B089">
        <w:rPr>
          <w:rFonts w:ascii="Arial" w:hAnsi="Arial" w:cs="Arial"/>
          <w:sz w:val="22"/>
          <w:szCs w:val="22"/>
          <w:lang w:val="en-US"/>
        </w:rPr>
        <w:t>Mrs</w:t>
      </w:r>
      <w:r w:rsidR="4776DFC5" w:rsidRPr="5299B089">
        <w:rPr>
          <w:rFonts w:ascii="Arial" w:hAnsi="Arial" w:cs="Arial"/>
          <w:sz w:val="22"/>
          <w:szCs w:val="22"/>
          <w:lang w:val="en-US"/>
        </w:rPr>
        <w:t xml:space="preserve"> R McFarlane/Mrs C Pertson/Miss L Cuthbertson</w:t>
      </w:r>
    </w:p>
    <w:p w14:paraId="64652A4C" w14:textId="03D5C0A9" w:rsidR="00646C02" w:rsidRDefault="00646C02" w:rsidP="5299B089">
      <w:pPr>
        <w:pStyle w:val="NormalWeb"/>
        <w:jc w:val="both"/>
        <w:rPr>
          <w:rFonts w:ascii="Arial" w:hAnsi="Arial" w:cs="Arial"/>
          <w:sz w:val="22"/>
          <w:szCs w:val="22"/>
          <w:lang w:val="en-US"/>
        </w:rPr>
      </w:pPr>
      <w:r w:rsidRPr="5299B089">
        <w:rPr>
          <w:rFonts w:ascii="Arial" w:hAnsi="Arial" w:cs="Arial"/>
          <w:sz w:val="22"/>
          <w:szCs w:val="22"/>
          <w:lang w:val="en-US"/>
        </w:rPr>
        <w:t>S5 &amp; S6</w:t>
      </w:r>
      <w:r>
        <w:tab/>
      </w:r>
      <w:r w:rsidR="008B507D" w:rsidRPr="5299B089">
        <w:rPr>
          <w:rFonts w:ascii="Arial" w:hAnsi="Arial" w:cs="Arial"/>
          <w:sz w:val="22"/>
          <w:szCs w:val="22"/>
          <w:lang w:val="en-US"/>
        </w:rPr>
        <w:t xml:space="preserve">Mr G Williams </w:t>
      </w:r>
    </w:p>
    <w:p w14:paraId="75D613C2" w14:textId="7A2CAC46" w:rsidR="5299B089" w:rsidRDefault="5299B089" w:rsidP="5299B089">
      <w:pPr>
        <w:pStyle w:val="NormalWeb"/>
        <w:rPr>
          <w:rFonts w:ascii="Arial" w:hAnsi="Arial" w:cs="Arial"/>
          <w:b/>
          <w:bCs/>
          <w:sz w:val="22"/>
          <w:szCs w:val="22"/>
          <w:lang w:val="en-US"/>
        </w:rPr>
      </w:pPr>
    </w:p>
    <w:p w14:paraId="23BCBFC0" w14:textId="38BDCB44" w:rsidR="000D07C2" w:rsidRPr="000D07C2" w:rsidRDefault="00C75465" w:rsidP="000D07C2">
      <w:pPr>
        <w:pStyle w:val="NormalWeb"/>
        <w:rPr>
          <w:rFonts w:ascii="Arial" w:hAnsi="Arial" w:cs="Arial"/>
          <w:b/>
          <w:sz w:val="22"/>
          <w:szCs w:val="22"/>
          <w:lang w:val="en-US"/>
        </w:rPr>
      </w:pPr>
      <w:r w:rsidRPr="7D7084D5">
        <w:rPr>
          <w:rFonts w:ascii="Arial" w:hAnsi="Arial" w:cs="Arial"/>
          <w:b/>
          <w:bCs/>
          <w:sz w:val="22"/>
          <w:szCs w:val="22"/>
          <w:lang w:val="en-US"/>
        </w:rPr>
        <w:t xml:space="preserve">More information can be found on: </w:t>
      </w:r>
      <w:hyperlink r:id="rId129">
        <w:r w:rsidR="00A055F6" w:rsidRPr="7D7084D5">
          <w:rPr>
            <w:rStyle w:val="Hyperlink"/>
            <w:rFonts w:ascii="Arial" w:hAnsi="Arial" w:cs="Arial"/>
            <w:b/>
            <w:bCs/>
            <w:sz w:val="22"/>
            <w:szCs w:val="22"/>
            <w:lang w:val="en-US"/>
          </w:rPr>
          <w:t>www.scotland.gov.uk/gettingitright</w:t>
        </w:r>
      </w:hyperlink>
    </w:p>
    <w:p w14:paraId="1D4DAD39" w14:textId="68BD885A" w:rsidR="7D7084D5" w:rsidRDefault="7D7084D5" w:rsidP="7D7084D5">
      <w:pPr>
        <w:rPr>
          <w:rFonts w:ascii="Arial" w:hAnsi="Arial" w:cs="Arial"/>
          <w:b/>
          <w:bCs/>
          <w:sz w:val="28"/>
          <w:szCs w:val="28"/>
        </w:rPr>
      </w:pPr>
    </w:p>
    <w:p w14:paraId="52281EDE" w14:textId="77473BD7" w:rsidR="000F3F42" w:rsidRPr="00EE6BB2" w:rsidRDefault="78DBF787" w:rsidP="5299B089">
      <w:pPr>
        <w:pStyle w:val="Heading5"/>
      </w:pPr>
      <w:bookmarkStart w:id="52" w:name="_Toc1497311128"/>
      <w:r>
        <w:t>Nurture</w:t>
      </w:r>
      <w:bookmarkEnd w:id="52"/>
    </w:p>
    <w:p w14:paraId="54AF4472" w14:textId="181A3149" w:rsidR="008B5E70" w:rsidRDefault="78DBF787" w:rsidP="379EA174">
      <w:pPr>
        <w:jc w:val="both"/>
        <w:rPr>
          <w:rFonts w:ascii="Arial" w:hAnsi="Arial" w:cs="Arial"/>
        </w:rPr>
      </w:pPr>
      <w:r w:rsidRPr="5299B089">
        <w:rPr>
          <w:rFonts w:ascii="Arial" w:hAnsi="Arial" w:cs="Arial"/>
        </w:rPr>
        <w:t>Nurture</w:t>
      </w:r>
      <w:r w:rsidR="008B5E70" w:rsidRPr="5299B089">
        <w:rPr>
          <w:rFonts w:ascii="Arial" w:hAnsi="Arial" w:cs="Arial"/>
        </w:rPr>
        <w:t xml:space="preserve"> groups are an initiative within Rutherglen High School which provides a nurturing and supportive environment where our pupils can thrive. The Reach Forward groups support a significant number of our young people who have had early adverse experiences, specifically trauma. These young people can show signs of secondary traumatic stress and insecur</w:t>
      </w:r>
      <w:r w:rsidR="004D0F1D" w:rsidRPr="5299B089">
        <w:rPr>
          <w:rFonts w:ascii="Arial" w:hAnsi="Arial" w:cs="Arial"/>
        </w:rPr>
        <w:t xml:space="preserve">e attachment patterns have led </w:t>
      </w:r>
      <w:r w:rsidR="008B5E70" w:rsidRPr="5299B089">
        <w:rPr>
          <w:rFonts w:ascii="Arial" w:hAnsi="Arial" w:cs="Arial"/>
        </w:rPr>
        <w:t>to a difficulty regulating emotion and therefore struggle to manage traditional classroom settings successfully.</w:t>
      </w:r>
    </w:p>
    <w:p w14:paraId="62E19ADC" w14:textId="77777777" w:rsidR="00EE6BB2" w:rsidRPr="00EE6BB2" w:rsidRDefault="00EE6BB2" w:rsidP="008A40F9">
      <w:pPr>
        <w:jc w:val="both"/>
        <w:rPr>
          <w:rFonts w:ascii="Arial" w:hAnsi="Arial" w:cs="Arial"/>
          <w:szCs w:val="22"/>
        </w:rPr>
      </w:pPr>
    </w:p>
    <w:p w14:paraId="03FED4C6" w14:textId="77777777" w:rsidR="008B5E70" w:rsidRPr="00EE6BB2" w:rsidRDefault="008B5E70" w:rsidP="379EA174">
      <w:pPr>
        <w:jc w:val="both"/>
        <w:rPr>
          <w:rFonts w:ascii="Arial" w:hAnsi="Arial" w:cs="Arial"/>
        </w:rPr>
      </w:pPr>
      <w:r w:rsidRPr="379EA174">
        <w:rPr>
          <w:rFonts w:ascii="Arial" w:hAnsi="Arial" w:cs="Arial"/>
        </w:rPr>
        <w:t>At the core of the Reach Forward program</w:t>
      </w:r>
      <w:r w:rsidR="000F3F42" w:rsidRPr="379EA174">
        <w:rPr>
          <w:rFonts w:ascii="Arial" w:hAnsi="Arial" w:cs="Arial"/>
        </w:rPr>
        <w:t>me</w:t>
      </w:r>
      <w:r w:rsidRPr="379EA174">
        <w:rPr>
          <w:rFonts w:ascii="Arial" w:hAnsi="Arial" w:cs="Arial"/>
        </w:rPr>
        <w:t xml:space="preserve"> is the health and wellbeing of the pupils through a varied and structured program</w:t>
      </w:r>
      <w:r w:rsidR="000F3F42" w:rsidRPr="379EA174">
        <w:rPr>
          <w:rFonts w:ascii="Arial" w:hAnsi="Arial" w:cs="Arial"/>
        </w:rPr>
        <w:t>me</w:t>
      </w:r>
      <w:r w:rsidRPr="379EA174">
        <w:rPr>
          <w:rFonts w:ascii="Arial" w:hAnsi="Arial" w:cs="Arial"/>
        </w:rPr>
        <w:t>, through which we believe that their physical and mental health can be enriched. The program</w:t>
      </w:r>
      <w:r w:rsidR="000F3F42" w:rsidRPr="379EA174">
        <w:rPr>
          <w:rFonts w:ascii="Arial" w:hAnsi="Arial" w:cs="Arial"/>
        </w:rPr>
        <w:t>me</w:t>
      </w:r>
      <w:r w:rsidRPr="379EA174">
        <w:rPr>
          <w:rFonts w:ascii="Arial" w:hAnsi="Arial" w:cs="Arial"/>
        </w:rPr>
        <w:t xml:space="preserve"> is based on the evidence now widely accepted, of Bruce Perry and the development of the brain and its optimal functioning. Bruce Perry’s particular focus in his research is children and young people who have experienced trauma and neglect.</w:t>
      </w:r>
    </w:p>
    <w:p w14:paraId="62356427" w14:textId="77777777" w:rsidR="00A9271D" w:rsidRPr="000F3F42" w:rsidRDefault="00A9271D" w:rsidP="008A40F9">
      <w:pPr>
        <w:jc w:val="both"/>
        <w:rPr>
          <w:rFonts w:ascii="Arial" w:hAnsi="Arial" w:cs="Arial"/>
          <w:b/>
          <w:szCs w:val="22"/>
        </w:rPr>
      </w:pPr>
    </w:p>
    <w:p w14:paraId="6C31B84B" w14:textId="7D3FA518" w:rsidR="008B5E70" w:rsidRPr="00D21FD5" w:rsidRDefault="008B5E70" w:rsidP="379EA174">
      <w:pPr>
        <w:spacing w:after="200" w:line="276" w:lineRule="auto"/>
        <w:rPr>
          <w:rFonts w:ascii="Arial" w:hAnsi="Arial" w:cs="Arial"/>
        </w:rPr>
      </w:pPr>
      <w:r w:rsidRPr="5299B089">
        <w:rPr>
          <w:rFonts w:ascii="Arial" w:hAnsi="Arial" w:cs="Arial"/>
        </w:rPr>
        <w:t>The specific outline of the program</w:t>
      </w:r>
      <w:r w:rsidR="000F3F42" w:rsidRPr="5299B089">
        <w:rPr>
          <w:rFonts w:ascii="Arial" w:hAnsi="Arial" w:cs="Arial"/>
        </w:rPr>
        <w:t xml:space="preserve">me </w:t>
      </w:r>
      <w:r w:rsidRPr="5299B089">
        <w:rPr>
          <w:rFonts w:ascii="Arial" w:hAnsi="Arial" w:cs="Arial"/>
        </w:rPr>
        <w:t>is</w:t>
      </w:r>
      <w:r w:rsidR="0F39A161" w:rsidRPr="5299B089">
        <w:rPr>
          <w:rFonts w:ascii="Arial" w:hAnsi="Arial" w:cs="Arial"/>
        </w:rPr>
        <w:t xml:space="preserve"> a</w:t>
      </w:r>
      <w:r w:rsidR="7287D7C9" w:rsidRPr="5299B089">
        <w:rPr>
          <w:rFonts w:ascii="Arial" w:hAnsi="Arial" w:cs="Arial"/>
        </w:rPr>
        <w:t>n 8</w:t>
      </w:r>
      <w:r w:rsidRPr="5299B089">
        <w:rPr>
          <w:rFonts w:ascii="Arial" w:hAnsi="Arial" w:cs="Arial"/>
        </w:rPr>
        <w:t xml:space="preserve"> week blocks in which we have:-</w:t>
      </w:r>
    </w:p>
    <w:p w14:paraId="4A77F95A" w14:textId="77777777" w:rsidR="008B5E70" w:rsidRPr="00180DEC" w:rsidRDefault="008B5E70" w:rsidP="00112BF0">
      <w:pPr>
        <w:pStyle w:val="ListParagraph"/>
        <w:numPr>
          <w:ilvl w:val="0"/>
          <w:numId w:val="56"/>
        </w:numPr>
        <w:spacing w:after="200" w:line="276" w:lineRule="auto"/>
        <w:jc w:val="both"/>
        <w:rPr>
          <w:rFonts w:ascii="Arial" w:hAnsi="Arial" w:cs="Arial"/>
          <w:szCs w:val="22"/>
        </w:rPr>
      </w:pPr>
      <w:r w:rsidRPr="00180DEC">
        <w:rPr>
          <w:rFonts w:ascii="Arial" w:hAnsi="Arial" w:cs="Arial"/>
          <w:szCs w:val="22"/>
        </w:rPr>
        <w:t>Circle time – a chance for the young people to discuss particular issues that they wish to raise or a topic is picked for them to discuss.</w:t>
      </w:r>
    </w:p>
    <w:p w14:paraId="77A5BEF1" w14:textId="77777777" w:rsidR="008B5E70" w:rsidRPr="00180DEC" w:rsidRDefault="008B5E70" w:rsidP="00112BF0">
      <w:pPr>
        <w:pStyle w:val="ListParagraph"/>
        <w:numPr>
          <w:ilvl w:val="0"/>
          <w:numId w:val="56"/>
        </w:numPr>
        <w:spacing w:after="200" w:line="276" w:lineRule="auto"/>
        <w:jc w:val="both"/>
        <w:rPr>
          <w:rFonts w:ascii="Arial" w:hAnsi="Arial" w:cs="Arial"/>
          <w:szCs w:val="22"/>
        </w:rPr>
      </w:pPr>
      <w:r w:rsidRPr="00180DEC">
        <w:rPr>
          <w:rFonts w:ascii="Arial" w:hAnsi="Arial" w:cs="Arial"/>
          <w:szCs w:val="22"/>
        </w:rPr>
        <w:t>A craft orientated task is undertaken - we have found that the craft materials not only allow the young people to relax, but the physical action of painting, constructing a model, making sculptures, etc</w:t>
      </w:r>
      <w:r w:rsidR="00180DEC">
        <w:rPr>
          <w:rFonts w:ascii="Arial" w:hAnsi="Arial" w:cs="Arial"/>
          <w:szCs w:val="22"/>
        </w:rPr>
        <w:t>.</w:t>
      </w:r>
      <w:r w:rsidRPr="00180DEC">
        <w:rPr>
          <w:rFonts w:ascii="Arial" w:hAnsi="Arial" w:cs="Arial"/>
          <w:szCs w:val="22"/>
        </w:rPr>
        <w:t xml:space="preserve"> allow the young people to focus and articulate their experiences.</w:t>
      </w:r>
    </w:p>
    <w:p w14:paraId="2C9B2E2B" w14:textId="77777777" w:rsidR="008B5E70" w:rsidRPr="00180DEC" w:rsidRDefault="008B5E70" w:rsidP="00112BF0">
      <w:pPr>
        <w:pStyle w:val="ListParagraph"/>
        <w:numPr>
          <w:ilvl w:val="0"/>
          <w:numId w:val="56"/>
        </w:numPr>
        <w:spacing w:after="200" w:line="276" w:lineRule="auto"/>
        <w:jc w:val="both"/>
        <w:rPr>
          <w:rFonts w:ascii="Arial" w:hAnsi="Arial" w:cs="Arial"/>
          <w:szCs w:val="22"/>
        </w:rPr>
      </w:pPr>
      <w:r w:rsidRPr="379EA174">
        <w:rPr>
          <w:rFonts w:ascii="Arial" w:hAnsi="Arial" w:cs="Arial"/>
        </w:rPr>
        <w:t>A paperwork exercise – the pupils undertake a solution focused approach where they are asked a question or given a scenario where they rate their answer on a scale of 1 to 10.</w:t>
      </w:r>
    </w:p>
    <w:p w14:paraId="053DF282" w14:textId="77DE7343" w:rsidR="379EA174" w:rsidRDefault="379EA174">
      <w:r>
        <w:br w:type="page"/>
      </w:r>
    </w:p>
    <w:p w14:paraId="7F70388B" w14:textId="0C07A5B9" w:rsidR="002F70A9" w:rsidRDefault="0A1DA8EA" w:rsidP="379EA174">
      <w:pPr>
        <w:pStyle w:val="Heading5"/>
        <w:rPr>
          <w:rFonts w:ascii="Arial" w:hAnsi="Arial" w:cs="Arial"/>
          <w:sz w:val="28"/>
          <w:szCs w:val="28"/>
        </w:rPr>
      </w:pPr>
      <w:bookmarkStart w:id="53" w:name="_Toc77926572"/>
      <w:r>
        <w:t>Lunchtime</w:t>
      </w:r>
      <w:r w:rsidR="00145426">
        <w:t xml:space="preserve"> Activities</w:t>
      </w:r>
      <w:bookmarkEnd w:id="53"/>
    </w:p>
    <w:p w14:paraId="1B61AD7C" w14:textId="32EF0F94" w:rsidR="002F70A9" w:rsidRDefault="002F70A9" w:rsidP="379EA174">
      <w:pPr>
        <w:jc w:val="both"/>
        <w:rPr>
          <w:rFonts w:ascii="Arial" w:hAnsi="Arial" w:cs="Arial"/>
        </w:rPr>
      </w:pPr>
      <w:r w:rsidRPr="66896100">
        <w:rPr>
          <w:rFonts w:ascii="Arial" w:hAnsi="Arial" w:cs="Arial"/>
        </w:rPr>
        <w:t>As a school, we strongly bel</w:t>
      </w:r>
      <w:r w:rsidR="00145426" w:rsidRPr="66896100">
        <w:rPr>
          <w:rFonts w:ascii="Arial" w:hAnsi="Arial" w:cs="Arial"/>
        </w:rPr>
        <w:t xml:space="preserve">ieve in the importance of </w:t>
      </w:r>
      <w:r w:rsidR="050E7477" w:rsidRPr="66896100">
        <w:rPr>
          <w:rFonts w:ascii="Arial" w:hAnsi="Arial" w:cs="Arial"/>
        </w:rPr>
        <w:t>lunchtime</w:t>
      </w:r>
      <w:r w:rsidRPr="66896100">
        <w:rPr>
          <w:rFonts w:ascii="Arial" w:hAnsi="Arial" w:cs="Arial"/>
        </w:rPr>
        <w:t xml:space="preserve"> activities and we </w:t>
      </w:r>
      <w:r w:rsidR="00705805" w:rsidRPr="66896100">
        <w:rPr>
          <w:rFonts w:ascii="Arial" w:hAnsi="Arial" w:cs="Arial"/>
        </w:rPr>
        <w:t>offer a</w:t>
      </w:r>
      <w:r w:rsidRPr="66896100">
        <w:rPr>
          <w:rFonts w:ascii="Arial" w:hAnsi="Arial" w:cs="Arial"/>
        </w:rPr>
        <w:t xml:space="preserve"> range of activities </w:t>
      </w:r>
      <w:r w:rsidR="00705805" w:rsidRPr="66896100">
        <w:rPr>
          <w:rFonts w:ascii="Arial" w:hAnsi="Arial" w:cs="Arial"/>
        </w:rPr>
        <w:t>out with</w:t>
      </w:r>
      <w:r w:rsidRPr="66896100">
        <w:rPr>
          <w:rFonts w:ascii="Arial" w:hAnsi="Arial" w:cs="Arial"/>
        </w:rPr>
        <w:t xml:space="preserve"> normal classroom work which help to widen the experience of all pupils.  </w:t>
      </w:r>
      <w:r w:rsidR="20370A2F" w:rsidRPr="66896100">
        <w:rPr>
          <w:rFonts w:ascii="Arial" w:hAnsi="Arial" w:cs="Arial"/>
        </w:rPr>
        <w:t xml:space="preserve">Lunchtime </w:t>
      </w:r>
      <w:r w:rsidRPr="66896100">
        <w:rPr>
          <w:rFonts w:ascii="Arial" w:hAnsi="Arial" w:cs="Arial"/>
        </w:rPr>
        <w:t>activities can relieve some of the pressures of academic work and assist pupils to develop their talents and use leisure time effectively.</w:t>
      </w:r>
      <w:r w:rsidR="58107981" w:rsidRPr="66896100">
        <w:rPr>
          <w:rFonts w:ascii="Arial" w:hAnsi="Arial" w:cs="Arial"/>
        </w:rPr>
        <w:t xml:space="preserve"> </w:t>
      </w:r>
      <w:r w:rsidR="38753A52" w:rsidRPr="66896100">
        <w:rPr>
          <w:rFonts w:ascii="Arial" w:hAnsi="Arial" w:cs="Arial"/>
        </w:rPr>
        <w:t xml:space="preserve"> </w:t>
      </w:r>
      <w:r w:rsidRPr="66896100">
        <w:rPr>
          <w:rFonts w:ascii="Arial" w:hAnsi="Arial" w:cs="Arial"/>
        </w:rPr>
        <w:t>Activities which have recently been available to pupils include:</w:t>
      </w:r>
      <w:r w:rsidR="2F5B8448" w:rsidRPr="66896100">
        <w:rPr>
          <w:rFonts w:ascii="Arial" w:hAnsi="Arial" w:cs="Arial"/>
        </w:rPr>
        <w:t>-</w:t>
      </w:r>
    </w:p>
    <w:p w14:paraId="0D4926EC" w14:textId="77777777" w:rsidR="002F70A9" w:rsidRDefault="002F70A9" w:rsidP="0010222F">
      <w:pPr>
        <w:jc w:val="both"/>
        <w:rPr>
          <w:rFonts w:ascii="Arial" w:hAnsi="Arial" w:cs="Arial"/>
          <w:szCs w:val="22"/>
        </w:rPr>
      </w:pPr>
    </w:p>
    <w:p w14:paraId="11B421D2" w14:textId="484178B6" w:rsidR="002F70A9" w:rsidRDefault="00145426" w:rsidP="5299B089">
      <w:pPr>
        <w:jc w:val="both"/>
        <w:rPr>
          <w:rFonts w:ascii="Arial" w:hAnsi="Arial" w:cs="Arial"/>
        </w:rPr>
      </w:pPr>
      <w:r w:rsidRPr="5299B089">
        <w:rPr>
          <w:rFonts w:ascii="Arial" w:hAnsi="Arial" w:cs="Arial"/>
        </w:rPr>
        <w:t>Reading</w:t>
      </w:r>
      <w:r w:rsidR="002F70A9">
        <w:tab/>
      </w:r>
      <w:r w:rsidR="002F70A9">
        <w:tab/>
      </w:r>
      <w:r w:rsidR="002F70A9">
        <w:tab/>
      </w:r>
      <w:r w:rsidR="002F70A9">
        <w:tab/>
      </w:r>
      <w:r w:rsidR="6C2AF429" w:rsidRPr="5299B089">
        <w:rPr>
          <w:rFonts w:ascii="Arial" w:hAnsi="Arial" w:cs="Arial"/>
        </w:rPr>
        <w:t>Music club</w:t>
      </w:r>
    </w:p>
    <w:p w14:paraId="468229AA" w14:textId="77777777" w:rsidR="002F70A9" w:rsidRDefault="002F70A9" w:rsidP="379EA174">
      <w:pPr>
        <w:jc w:val="both"/>
        <w:rPr>
          <w:rFonts w:ascii="Arial" w:hAnsi="Arial" w:cs="Arial"/>
        </w:rPr>
      </w:pPr>
      <w:r w:rsidRPr="379EA174">
        <w:rPr>
          <w:rFonts w:ascii="Arial" w:hAnsi="Arial" w:cs="Arial"/>
        </w:rPr>
        <w:t>Good News</w:t>
      </w:r>
      <w:r>
        <w:tab/>
      </w:r>
      <w:r>
        <w:tab/>
      </w:r>
      <w:r>
        <w:tab/>
      </w:r>
      <w:r>
        <w:tab/>
      </w:r>
      <w:r w:rsidRPr="379EA174">
        <w:rPr>
          <w:rFonts w:ascii="Arial" w:hAnsi="Arial" w:cs="Arial"/>
        </w:rPr>
        <w:t>School Band</w:t>
      </w:r>
    </w:p>
    <w:p w14:paraId="2FF8CA20" w14:textId="0D67ABE8" w:rsidR="60FE129F" w:rsidRDefault="60FE129F" w:rsidP="379EA174">
      <w:pPr>
        <w:jc w:val="both"/>
        <w:rPr>
          <w:rFonts w:ascii="Arial" w:hAnsi="Arial" w:cs="Arial"/>
        </w:rPr>
      </w:pPr>
      <w:r w:rsidRPr="379EA174">
        <w:rPr>
          <w:rFonts w:ascii="Arial" w:hAnsi="Arial" w:cs="Arial"/>
        </w:rPr>
        <w:t>Warhammer</w:t>
      </w:r>
      <w:r>
        <w:tab/>
      </w:r>
      <w:r>
        <w:tab/>
      </w:r>
      <w:r>
        <w:tab/>
      </w:r>
      <w:r>
        <w:tab/>
      </w:r>
      <w:r w:rsidRPr="379EA174">
        <w:rPr>
          <w:rFonts w:ascii="Arial" w:hAnsi="Arial" w:cs="Arial"/>
        </w:rPr>
        <w:t>Maths club</w:t>
      </w:r>
    </w:p>
    <w:p w14:paraId="3884AF3B" w14:textId="600BDC2A" w:rsidR="60FE129F" w:rsidRDefault="60FE129F" w:rsidP="379EA174">
      <w:pPr>
        <w:jc w:val="both"/>
        <w:rPr>
          <w:rFonts w:ascii="Arial" w:hAnsi="Arial" w:cs="Arial"/>
        </w:rPr>
      </w:pPr>
      <w:r w:rsidRPr="379EA174">
        <w:rPr>
          <w:rFonts w:ascii="Arial" w:hAnsi="Arial" w:cs="Arial"/>
        </w:rPr>
        <w:t>Weaving club</w:t>
      </w:r>
      <w:r>
        <w:tab/>
      </w:r>
      <w:r>
        <w:tab/>
      </w:r>
      <w:r>
        <w:tab/>
      </w:r>
      <w:r>
        <w:tab/>
      </w:r>
      <w:r w:rsidRPr="379EA174">
        <w:rPr>
          <w:rFonts w:ascii="Arial" w:hAnsi="Arial" w:cs="Arial"/>
        </w:rPr>
        <w:t>Chat and chill club</w:t>
      </w:r>
    </w:p>
    <w:p w14:paraId="0A853754" w14:textId="77777777" w:rsidR="002F70A9" w:rsidRDefault="002F70A9" w:rsidP="0010222F">
      <w:pPr>
        <w:jc w:val="both"/>
        <w:rPr>
          <w:rFonts w:ascii="Arial" w:hAnsi="Arial" w:cs="Arial"/>
          <w:szCs w:val="22"/>
        </w:rPr>
      </w:pPr>
    </w:p>
    <w:p w14:paraId="39088B24" w14:textId="4639AA31" w:rsidR="00AC0FE5" w:rsidRDefault="002F70A9" w:rsidP="379EA174">
      <w:pPr>
        <w:jc w:val="both"/>
        <w:rPr>
          <w:rFonts w:ascii="Arial" w:hAnsi="Arial" w:cs="Arial"/>
        </w:rPr>
      </w:pPr>
      <w:r w:rsidRPr="379EA174">
        <w:rPr>
          <w:rFonts w:ascii="Arial" w:hAnsi="Arial" w:cs="Arial"/>
        </w:rPr>
        <w:t xml:space="preserve">There is also a </w:t>
      </w:r>
      <w:r w:rsidR="009D2C49" w:rsidRPr="379EA174">
        <w:rPr>
          <w:rFonts w:ascii="Arial" w:hAnsi="Arial" w:cs="Arial"/>
        </w:rPr>
        <w:t>well-developed</w:t>
      </w:r>
      <w:r w:rsidRPr="379EA174">
        <w:rPr>
          <w:rFonts w:ascii="Arial" w:hAnsi="Arial" w:cs="Arial"/>
        </w:rPr>
        <w:t xml:space="preserve"> house system which encourages healthy</w:t>
      </w:r>
      <w:r w:rsidR="00AC0FE5" w:rsidRPr="379EA174">
        <w:rPr>
          <w:rFonts w:ascii="Arial" w:hAnsi="Arial" w:cs="Arial"/>
        </w:rPr>
        <w:t xml:space="preserve"> competition between the houses, and which helps to foster good relationships between pupils and staff.</w:t>
      </w:r>
      <w:r w:rsidR="7BEFB708" w:rsidRPr="379EA174">
        <w:rPr>
          <w:rFonts w:ascii="Arial" w:hAnsi="Arial" w:cs="Arial"/>
        </w:rPr>
        <w:t xml:space="preserve">  </w:t>
      </w:r>
      <w:r w:rsidR="00AC0FE5" w:rsidRPr="379EA174">
        <w:rPr>
          <w:rFonts w:ascii="Arial" w:hAnsi="Arial" w:cs="Arial"/>
        </w:rPr>
        <w:t>Many pupils participate in the Duke of Edinburgh Award Scheme, John Muir Award, Caritas and Youth Achievement Awa</w:t>
      </w:r>
      <w:r w:rsidR="009A324C" w:rsidRPr="379EA174">
        <w:rPr>
          <w:rFonts w:ascii="Arial" w:hAnsi="Arial" w:cs="Arial"/>
        </w:rPr>
        <w:t>rds,</w:t>
      </w:r>
    </w:p>
    <w:p w14:paraId="4BD8743B" w14:textId="2F096535" w:rsidR="00992262" w:rsidRDefault="00992262" w:rsidP="379EA174">
      <w:pPr>
        <w:jc w:val="both"/>
        <w:rPr>
          <w:rFonts w:ascii="Arial" w:hAnsi="Arial" w:cs="Arial"/>
        </w:rPr>
      </w:pPr>
    </w:p>
    <w:p w14:paraId="49EFEA1A" w14:textId="77777777" w:rsidR="00AA3A0C" w:rsidRPr="00180DEC" w:rsidRDefault="00145426" w:rsidP="379EA174">
      <w:pPr>
        <w:pStyle w:val="Heading5"/>
        <w:rPr>
          <w:rFonts w:ascii="Arial" w:hAnsi="Arial" w:cs="Arial"/>
          <w:color w:val="auto"/>
          <w:sz w:val="28"/>
          <w:szCs w:val="28"/>
        </w:rPr>
      </w:pPr>
      <w:bookmarkStart w:id="54" w:name="_Toc319829650"/>
      <w:r>
        <w:t xml:space="preserve">Support for </w:t>
      </w:r>
      <w:r w:rsidR="006B4390">
        <w:t>A</w:t>
      </w:r>
      <w:r>
        <w:t>ll (Additional Support Needs</w:t>
      </w:r>
      <w:r w:rsidR="00180DEC">
        <w:t>)</w:t>
      </w:r>
      <w:bookmarkEnd w:id="54"/>
    </w:p>
    <w:p w14:paraId="1DFAB43B" w14:textId="6A3AEDF1" w:rsidR="002A316A" w:rsidRDefault="1DD7F8FB" w:rsidP="66896100">
      <w:pPr>
        <w:jc w:val="both"/>
        <w:rPr>
          <w:rFonts w:ascii="Arial" w:eastAsia="Arial" w:hAnsi="Arial" w:cs="Arial"/>
          <w:szCs w:val="22"/>
        </w:rPr>
      </w:pPr>
      <w:r w:rsidRPr="66896100">
        <w:rPr>
          <w:rFonts w:ascii="Arial" w:eastAsia="Arial" w:hAnsi="Arial" w:cs="Arial"/>
          <w:szCs w:val="22"/>
        </w:rPr>
        <w:t>GIRFEC</w:t>
      </w:r>
      <w:r w:rsidR="397579AF" w:rsidRPr="66896100">
        <w:rPr>
          <w:rFonts w:ascii="Arial" w:eastAsia="Arial" w:hAnsi="Arial" w:cs="Arial"/>
          <w:szCs w:val="22"/>
        </w:rPr>
        <w:t xml:space="preserve"> </w:t>
      </w:r>
      <w:r w:rsidRPr="66896100">
        <w:rPr>
          <w:rFonts w:ascii="Arial" w:eastAsia="Arial" w:hAnsi="Arial" w:cs="Arial"/>
          <w:szCs w:val="22"/>
        </w:rPr>
        <w:t xml:space="preserve">is a partnership commitment to ensure that your child has the best possible start in life, based on a shared understanding of their wellbeing.  Most of the time, most children get all the support they need from their families, with help from universal education and health services.  When needed, the named person in education can offer help and support to children and families to make sure that the child’s wellbeing is developing and that any issues are being addressed.  </w:t>
      </w:r>
    </w:p>
    <w:p w14:paraId="6FBEF8A7" w14:textId="0CE93C2E" w:rsidR="002A316A" w:rsidRDefault="002A316A" w:rsidP="66896100">
      <w:pPr>
        <w:jc w:val="both"/>
        <w:rPr>
          <w:rFonts w:ascii="Arial" w:eastAsia="Arial" w:hAnsi="Arial" w:cs="Arial"/>
          <w:szCs w:val="22"/>
        </w:rPr>
      </w:pPr>
    </w:p>
    <w:p w14:paraId="3E020117" w14:textId="09F5A3CF" w:rsidR="002A316A" w:rsidRDefault="1DD7F8FB" w:rsidP="66896100">
      <w:pPr>
        <w:spacing w:line="259" w:lineRule="auto"/>
        <w:jc w:val="both"/>
        <w:rPr>
          <w:rFonts w:ascii="Arial" w:eastAsia="Arial" w:hAnsi="Arial" w:cs="Arial"/>
          <w:szCs w:val="22"/>
        </w:rPr>
      </w:pPr>
      <w:r w:rsidRPr="66896100">
        <w:rPr>
          <w:rFonts w:ascii="Arial" w:eastAsia="Arial" w:hAnsi="Arial" w:cs="Arial"/>
          <w:szCs w:val="22"/>
        </w:rPr>
        <w:t xml:space="preserve">If you have any concerns about your child’s wellbeing, you can speak to the named person who will work with you to ensure that your child gets the right help from the right person at the right time. </w:t>
      </w:r>
      <w:r w:rsidR="517EBA72" w:rsidRPr="66896100">
        <w:rPr>
          <w:rFonts w:ascii="Arial" w:eastAsia="Arial" w:hAnsi="Arial" w:cs="Arial"/>
          <w:szCs w:val="22"/>
        </w:rPr>
        <w:t xml:space="preserve"> In the first instance, this would be your child’s princpal teacher. </w:t>
      </w:r>
      <w:r w:rsidRPr="66896100">
        <w:rPr>
          <w:rFonts w:ascii="Arial" w:eastAsia="Arial" w:hAnsi="Arial" w:cs="Arial"/>
          <w:szCs w:val="22"/>
        </w:rPr>
        <w:t xml:space="preserve"> More information can be found on: </w:t>
      </w:r>
      <w:hyperlink r:id="rId130">
        <w:r w:rsidRPr="66896100">
          <w:rPr>
            <w:rStyle w:val="Hyperlink"/>
            <w:rFonts w:ascii="Arial" w:eastAsia="Arial" w:hAnsi="Arial" w:cs="Arial"/>
            <w:szCs w:val="22"/>
          </w:rPr>
          <w:t>www.girfecinlanarkshire.co.uk</w:t>
        </w:r>
      </w:hyperlink>
      <w:r w:rsidRPr="66896100">
        <w:rPr>
          <w:rFonts w:ascii="Arial" w:eastAsia="Arial" w:hAnsi="Arial" w:cs="Arial"/>
          <w:szCs w:val="22"/>
        </w:rPr>
        <w:t xml:space="preserve"> and </w:t>
      </w:r>
      <w:hyperlink r:id="rId131">
        <w:r w:rsidRPr="66896100">
          <w:rPr>
            <w:rStyle w:val="Hyperlink"/>
            <w:rFonts w:ascii="Arial" w:eastAsia="Arial" w:hAnsi="Arial" w:cs="Arial"/>
            <w:szCs w:val="22"/>
          </w:rPr>
          <w:t>www.scotland.gov.uk/gettingitright</w:t>
        </w:r>
      </w:hyperlink>
      <w:r w:rsidRPr="66896100">
        <w:rPr>
          <w:rFonts w:ascii="Arial" w:eastAsia="Arial" w:hAnsi="Arial" w:cs="Arial"/>
          <w:szCs w:val="22"/>
        </w:rPr>
        <w:t xml:space="preserve"> </w:t>
      </w:r>
      <w:r w:rsidR="1F1E95FB" w:rsidRPr="66896100">
        <w:rPr>
          <w:rFonts w:ascii="Arial" w:eastAsia="Arial" w:hAnsi="Arial" w:cs="Arial"/>
          <w:szCs w:val="22"/>
        </w:rPr>
        <w:t xml:space="preserve"> </w:t>
      </w:r>
    </w:p>
    <w:p w14:paraId="3F238D87" w14:textId="52AD4CA5" w:rsidR="002A316A" w:rsidRDefault="002A316A" w:rsidP="7D7084D5">
      <w:pPr>
        <w:spacing w:line="259" w:lineRule="auto"/>
        <w:rPr>
          <w:rFonts w:ascii="Arial" w:eastAsia="Arial" w:hAnsi="Arial" w:cs="Arial"/>
          <w:szCs w:val="22"/>
        </w:rPr>
      </w:pPr>
    </w:p>
    <w:p w14:paraId="06A75481" w14:textId="4ECD512E" w:rsidR="002A316A" w:rsidRDefault="1DD7F8FB" w:rsidP="379EA174">
      <w:pPr>
        <w:pStyle w:val="Heading5"/>
        <w:rPr>
          <w:rFonts w:ascii="Arial" w:eastAsia="Arial" w:hAnsi="Arial" w:cs="Arial"/>
          <w:sz w:val="22"/>
          <w:szCs w:val="22"/>
        </w:rPr>
      </w:pPr>
      <w:bookmarkStart w:id="55" w:name="_Toc113037490"/>
      <w:r w:rsidRPr="5299B089">
        <w:t>Additional Support for Learning and Additional Support Needs</w:t>
      </w:r>
      <w:bookmarkEnd w:id="55"/>
      <w:r w:rsidRPr="5299B089">
        <w:t xml:space="preserve"> </w:t>
      </w:r>
    </w:p>
    <w:p w14:paraId="30B0C9B0" w14:textId="7218DFE6" w:rsidR="002A316A" w:rsidRDefault="1DD7F8FB" w:rsidP="66896100">
      <w:pPr>
        <w:spacing w:line="259" w:lineRule="auto"/>
        <w:jc w:val="both"/>
        <w:rPr>
          <w:rFonts w:ascii="Arial" w:eastAsia="Arial" w:hAnsi="Arial" w:cs="Arial"/>
          <w:szCs w:val="22"/>
        </w:rPr>
      </w:pPr>
      <w:r w:rsidRPr="66896100">
        <w:rPr>
          <w:rFonts w:ascii="Arial" w:eastAsia="Arial" w:hAnsi="Arial" w:cs="Arial"/>
          <w:szCs w:val="22"/>
        </w:rPr>
        <w:t>South Lanarkshire Education Resources have published a series of leaflets available which cover information for parents and carers about the Additional Support for Learning Acts.</w:t>
      </w:r>
      <w:r w:rsidR="5A4A53FD" w:rsidRPr="66896100">
        <w:rPr>
          <w:rFonts w:ascii="Arial" w:eastAsia="Arial" w:hAnsi="Arial" w:cs="Arial"/>
          <w:szCs w:val="22"/>
        </w:rPr>
        <w:t xml:space="preserve"> </w:t>
      </w:r>
      <w:r w:rsidRPr="66896100">
        <w:rPr>
          <w:rFonts w:ascii="Arial" w:eastAsia="Arial" w:hAnsi="Arial" w:cs="Arial"/>
          <w:szCs w:val="22"/>
        </w:rPr>
        <w:t xml:space="preserve"> These are available through the school or on the South Lanarkshire Council website </w:t>
      </w:r>
      <w:hyperlink r:id="rId132">
        <w:r w:rsidRPr="66896100">
          <w:rPr>
            <w:rStyle w:val="Hyperlink"/>
            <w:rFonts w:ascii="Arial" w:eastAsia="Arial" w:hAnsi="Arial" w:cs="Arial"/>
            <w:szCs w:val="22"/>
          </w:rPr>
          <w:t>www.southlanarkshire.gov.uk</w:t>
        </w:r>
      </w:hyperlink>
      <w:r w:rsidR="5ACA3A66" w:rsidRPr="66896100">
        <w:rPr>
          <w:rFonts w:ascii="Arial" w:eastAsia="Arial" w:hAnsi="Arial" w:cs="Arial"/>
          <w:szCs w:val="22"/>
        </w:rPr>
        <w:t xml:space="preserve"> </w:t>
      </w:r>
      <w:r w:rsidRPr="66896100">
        <w:rPr>
          <w:rFonts w:ascii="Arial" w:eastAsia="Arial" w:hAnsi="Arial" w:cs="Arial"/>
          <w:szCs w:val="22"/>
        </w:rPr>
        <w:t xml:space="preserve">. </w:t>
      </w:r>
      <w:r w:rsidR="44927DE2" w:rsidRPr="66896100">
        <w:rPr>
          <w:rFonts w:ascii="Arial" w:eastAsia="Arial" w:hAnsi="Arial" w:cs="Arial"/>
          <w:szCs w:val="22"/>
        </w:rPr>
        <w:t xml:space="preserve"> </w:t>
      </w:r>
      <w:r w:rsidRPr="66896100">
        <w:rPr>
          <w:rFonts w:ascii="Arial" w:eastAsia="Arial" w:hAnsi="Arial" w:cs="Arial"/>
          <w:szCs w:val="22"/>
        </w:rPr>
        <w:t>The leaflets available are</w:t>
      </w:r>
      <w:r w:rsidR="18226B83" w:rsidRPr="66896100">
        <w:rPr>
          <w:rFonts w:ascii="Arial" w:eastAsia="Arial" w:hAnsi="Arial" w:cs="Arial"/>
          <w:szCs w:val="22"/>
        </w:rPr>
        <w:t>:-</w:t>
      </w:r>
    </w:p>
    <w:p w14:paraId="0DAF6065" w14:textId="3DBB80E8" w:rsidR="002A316A" w:rsidRDefault="1DD7F8FB" w:rsidP="66896100">
      <w:pPr>
        <w:pStyle w:val="ListParagraph"/>
        <w:numPr>
          <w:ilvl w:val="0"/>
          <w:numId w:val="15"/>
        </w:numPr>
        <w:spacing w:line="259" w:lineRule="auto"/>
        <w:jc w:val="both"/>
        <w:rPr>
          <w:rFonts w:ascii="Arial" w:eastAsia="Arial" w:hAnsi="Arial" w:cs="Arial"/>
          <w:szCs w:val="22"/>
        </w:rPr>
      </w:pPr>
      <w:r w:rsidRPr="66896100">
        <w:rPr>
          <w:rFonts w:ascii="Arial" w:eastAsia="Arial" w:hAnsi="Arial" w:cs="Arial"/>
          <w:szCs w:val="22"/>
        </w:rPr>
        <w:t>The Additional Support for Learning Act</w:t>
      </w:r>
    </w:p>
    <w:p w14:paraId="6D0C8126" w14:textId="1AF95382" w:rsidR="002A316A" w:rsidRDefault="1DD7F8FB" w:rsidP="66896100">
      <w:pPr>
        <w:pStyle w:val="ListParagraph"/>
        <w:numPr>
          <w:ilvl w:val="0"/>
          <w:numId w:val="15"/>
        </w:numPr>
        <w:spacing w:line="259" w:lineRule="auto"/>
        <w:jc w:val="both"/>
        <w:rPr>
          <w:rFonts w:ascii="Arial" w:eastAsia="Arial" w:hAnsi="Arial" w:cs="Arial"/>
          <w:szCs w:val="22"/>
        </w:rPr>
      </w:pPr>
      <w:r w:rsidRPr="66896100">
        <w:rPr>
          <w:rFonts w:ascii="Arial" w:eastAsia="Arial" w:hAnsi="Arial" w:cs="Arial"/>
          <w:szCs w:val="22"/>
        </w:rPr>
        <w:t>Requesting an Assessment</w:t>
      </w:r>
    </w:p>
    <w:p w14:paraId="43A63AD8" w14:textId="76816F6C" w:rsidR="002A316A" w:rsidRDefault="1DD7F8FB" w:rsidP="66896100">
      <w:pPr>
        <w:pStyle w:val="ListParagraph"/>
        <w:numPr>
          <w:ilvl w:val="0"/>
          <w:numId w:val="15"/>
        </w:numPr>
        <w:spacing w:line="259" w:lineRule="auto"/>
        <w:jc w:val="both"/>
        <w:rPr>
          <w:rFonts w:ascii="Arial" w:eastAsia="Arial" w:hAnsi="Arial" w:cs="Arial"/>
          <w:szCs w:val="22"/>
        </w:rPr>
      </w:pPr>
      <w:r w:rsidRPr="66896100">
        <w:rPr>
          <w:rFonts w:ascii="Arial" w:eastAsia="Arial" w:hAnsi="Arial" w:cs="Arial"/>
          <w:szCs w:val="22"/>
        </w:rPr>
        <w:t>Planning for Learning – ASP</w:t>
      </w:r>
    </w:p>
    <w:p w14:paraId="57F4B20D" w14:textId="08FBDEB3"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Planning for Learning – CSP</w:t>
      </w:r>
    </w:p>
    <w:p w14:paraId="7C7B2158" w14:textId="5E032BDE"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Transitions</w:t>
      </w:r>
    </w:p>
    <w:p w14:paraId="4C1E8F93" w14:textId="55A1179A"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Future Planning</w:t>
      </w:r>
    </w:p>
    <w:p w14:paraId="7D1F1778" w14:textId="3F1EEA9D"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Information for Parents and Carers about moving on from school</w:t>
      </w:r>
    </w:p>
    <w:p w14:paraId="7534F570" w14:textId="75DA87C5"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Inclusive Education</w:t>
      </w:r>
    </w:p>
    <w:p w14:paraId="73A37E70" w14:textId="6373BD0C"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ICT Assessment</w:t>
      </w:r>
    </w:p>
    <w:p w14:paraId="164C4982" w14:textId="452C5C38"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Visual Impairment Support</w:t>
      </w:r>
    </w:p>
    <w:p w14:paraId="02705914" w14:textId="424C6591"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Early Years Specialist Support</w:t>
      </w:r>
    </w:p>
    <w:p w14:paraId="55A419CF" w14:textId="60AC8AB2"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 xml:space="preserve">Independent Adjudication </w:t>
      </w:r>
    </w:p>
    <w:p w14:paraId="65D431FC" w14:textId="3840BD3D" w:rsidR="002A316A" w:rsidRDefault="002A316A" w:rsidP="7D7084D5">
      <w:pPr>
        <w:spacing w:line="259" w:lineRule="auto"/>
        <w:rPr>
          <w:rFonts w:ascii="Arial" w:eastAsia="Arial" w:hAnsi="Arial" w:cs="Arial"/>
          <w:szCs w:val="22"/>
        </w:rPr>
      </w:pPr>
    </w:p>
    <w:p w14:paraId="1193FAC3" w14:textId="5A0697E1"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 xml:space="preserve">Enquire is funded by the Scottish Government to provide information on the framework for supporting children who require additional support for learning and to encourage positive partnerships between families, schools and local authorities to ensure children get the right support. </w:t>
      </w:r>
      <w:r w:rsidR="3B802A86" w:rsidRPr="379EA174">
        <w:rPr>
          <w:rFonts w:ascii="Arial" w:eastAsia="Arial" w:hAnsi="Arial" w:cs="Arial"/>
          <w:szCs w:val="22"/>
        </w:rPr>
        <w:t xml:space="preserve"> </w:t>
      </w:r>
      <w:r w:rsidRPr="379EA174">
        <w:rPr>
          <w:rFonts w:ascii="Arial" w:eastAsia="Arial" w:hAnsi="Arial" w:cs="Arial"/>
          <w:szCs w:val="22"/>
        </w:rPr>
        <w:t>Enquire – the Scottish advice service for additional support for learning Enquire offers independent, confidential advice and information on additional support for learning through:</w:t>
      </w:r>
      <w:r w:rsidR="7D8A1C13" w:rsidRPr="379EA174">
        <w:rPr>
          <w:rFonts w:ascii="Arial" w:eastAsia="Arial" w:hAnsi="Arial" w:cs="Arial"/>
          <w:szCs w:val="22"/>
        </w:rPr>
        <w:t>-</w:t>
      </w:r>
      <w:r w:rsidRPr="379EA174">
        <w:rPr>
          <w:rFonts w:ascii="Arial" w:eastAsia="Arial" w:hAnsi="Arial" w:cs="Arial"/>
          <w:szCs w:val="22"/>
        </w:rPr>
        <w:t xml:space="preserve"> Phone Helpline: 0845 123 2303 </w:t>
      </w:r>
    </w:p>
    <w:p w14:paraId="7028C364" w14:textId="037809C2"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Address: Enquire Children in Scotland Rosebery House</w:t>
      </w:r>
      <w:r w:rsidR="325C326B" w:rsidRPr="379EA174">
        <w:rPr>
          <w:rFonts w:ascii="Arial" w:eastAsia="Arial" w:hAnsi="Arial" w:cs="Arial"/>
          <w:szCs w:val="22"/>
        </w:rPr>
        <w:t>,</w:t>
      </w:r>
      <w:r w:rsidRPr="379EA174">
        <w:rPr>
          <w:rFonts w:ascii="Arial" w:eastAsia="Arial" w:hAnsi="Arial" w:cs="Arial"/>
          <w:szCs w:val="22"/>
        </w:rPr>
        <w:t xml:space="preserve"> 9 Haymarket Terrace</w:t>
      </w:r>
      <w:r w:rsidR="6488403B" w:rsidRPr="379EA174">
        <w:rPr>
          <w:rFonts w:ascii="Arial" w:eastAsia="Arial" w:hAnsi="Arial" w:cs="Arial"/>
          <w:szCs w:val="22"/>
        </w:rPr>
        <w:t>,</w:t>
      </w:r>
      <w:r w:rsidRPr="379EA174">
        <w:rPr>
          <w:rFonts w:ascii="Arial" w:eastAsia="Arial" w:hAnsi="Arial" w:cs="Arial"/>
          <w:szCs w:val="22"/>
        </w:rPr>
        <w:t xml:space="preserve"> Edinburgh EH12 5EZ </w:t>
      </w:r>
    </w:p>
    <w:p w14:paraId="50DA3E20" w14:textId="71277316"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 xml:space="preserve">Email Enquiry service: </w:t>
      </w:r>
      <w:hyperlink r:id="rId133">
        <w:r w:rsidRPr="379EA174">
          <w:rPr>
            <w:rStyle w:val="Hyperlink"/>
            <w:rFonts w:ascii="Arial" w:eastAsia="Arial" w:hAnsi="Arial" w:cs="Arial"/>
            <w:szCs w:val="22"/>
          </w:rPr>
          <w:t>info@enquire.org.uk</w:t>
        </w:r>
      </w:hyperlink>
      <w:r w:rsidRPr="379EA174">
        <w:rPr>
          <w:rFonts w:ascii="Arial" w:eastAsia="Arial" w:hAnsi="Arial" w:cs="Arial"/>
          <w:szCs w:val="22"/>
        </w:rPr>
        <w:t xml:space="preserve"> </w:t>
      </w:r>
      <w:r w:rsidR="33F184AC" w:rsidRPr="379EA174">
        <w:rPr>
          <w:rFonts w:ascii="Arial" w:eastAsia="Arial" w:hAnsi="Arial" w:cs="Arial"/>
          <w:szCs w:val="22"/>
        </w:rPr>
        <w:t xml:space="preserve"> </w:t>
      </w:r>
    </w:p>
    <w:p w14:paraId="6E8B2F30" w14:textId="5A1CC315"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 xml:space="preserve">Advice and information are also available at </w:t>
      </w:r>
      <w:hyperlink r:id="rId134">
        <w:r w:rsidRPr="379EA174">
          <w:rPr>
            <w:rStyle w:val="Hyperlink"/>
            <w:rFonts w:ascii="Arial" w:eastAsia="Arial" w:hAnsi="Arial" w:cs="Arial"/>
            <w:szCs w:val="22"/>
          </w:rPr>
          <w:t>www.enquire.org.uk</w:t>
        </w:r>
      </w:hyperlink>
      <w:r w:rsidRPr="379EA174">
        <w:rPr>
          <w:rFonts w:ascii="Arial" w:eastAsia="Arial" w:hAnsi="Arial" w:cs="Arial"/>
          <w:szCs w:val="22"/>
        </w:rPr>
        <w:t xml:space="preserve"> </w:t>
      </w:r>
      <w:r w:rsidR="6F79C4BF" w:rsidRPr="379EA174">
        <w:rPr>
          <w:rFonts w:ascii="Arial" w:eastAsia="Arial" w:hAnsi="Arial" w:cs="Arial"/>
          <w:szCs w:val="22"/>
        </w:rPr>
        <w:t xml:space="preserve"> </w:t>
      </w:r>
    </w:p>
    <w:p w14:paraId="78121BB2" w14:textId="6AE2C0CC"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Enquire provides a range of clear and easy-to-read guides and fact sheets including the parents’ guide to additional support for learning.</w:t>
      </w:r>
      <w:r w:rsidR="76164E56" w:rsidRPr="379EA174">
        <w:rPr>
          <w:rFonts w:ascii="Arial" w:eastAsia="Arial" w:hAnsi="Arial" w:cs="Arial"/>
          <w:szCs w:val="22"/>
        </w:rPr>
        <w:t xml:space="preserve"> </w:t>
      </w:r>
    </w:p>
    <w:p w14:paraId="4812FA68" w14:textId="1EAD819D" w:rsidR="002A316A" w:rsidRDefault="002A316A" w:rsidP="379EA174">
      <w:pPr>
        <w:spacing w:line="259" w:lineRule="auto"/>
        <w:jc w:val="both"/>
        <w:rPr>
          <w:rFonts w:ascii="Arial" w:eastAsia="Arial" w:hAnsi="Arial" w:cs="Arial"/>
          <w:szCs w:val="22"/>
        </w:rPr>
      </w:pPr>
    </w:p>
    <w:p w14:paraId="41E8D738" w14:textId="5F342424" w:rsidR="002A316A" w:rsidRDefault="76164E56" w:rsidP="379EA174">
      <w:pPr>
        <w:spacing w:line="259" w:lineRule="auto"/>
        <w:jc w:val="both"/>
        <w:rPr>
          <w:rFonts w:ascii="Arial" w:eastAsia="Arial" w:hAnsi="Arial" w:cs="Arial"/>
          <w:szCs w:val="22"/>
        </w:rPr>
      </w:pPr>
      <w:r w:rsidRPr="379EA174">
        <w:rPr>
          <w:rFonts w:ascii="Arial" w:eastAsia="Arial" w:hAnsi="Arial" w:cs="Arial"/>
          <w:szCs w:val="22"/>
        </w:rPr>
        <w:t>In Rutherglen High School</w:t>
      </w:r>
      <w:r w:rsidR="1DD7F8FB" w:rsidRPr="379EA174">
        <w:rPr>
          <w:rFonts w:ascii="Arial" w:eastAsia="Arial" w:hAnsi="Arial" w:cs="Arial"/>
          <w:szCs w:val="22"/>
        </w:rPr>
        <w:t xml:space="preserve"> we support </w:t>
      </w:r>
      <w:r w:rsidR="31C3652C" w:rsidRPr="379EA174">
        <w:rPr>
          <w:rFonts w:ascii="Arial" w:eastAsia="Arial" w:hAnsi="Arial" w:cs="Arial"/>
          <w:szCs w:val="22"/>
        </w:rPr>
        <w:t xml:space="preserve">the above </w:t>
      </w:r>
      <w:r w:rsidR="1DD7F8FB" w:rsidRPr="379EA174">
        <w:rPr>
          <w:rFonts w:ascii="Arial" w:eastAsia="Arial" w:hAnsi="Arial" w:cs="Arial"/>
          <w:szCs w:val="22"/>
        </w:rPr>
        <w:t xml:space="preserve">policies and try to ensure that the individual needs of each pupil are met through an appropriate and rewarding curriculum. </w:t>
      </w:r>
      <w:r w:rsidR="52574B96" w:rsidRPr="379EA174">
        <w:rPr>
          <w:rFonts w:ascii="Arial" w:eastAsia="Arial" w:hAnsi="Arial" w:cs="Arial"/>
          <w:szCs w:val="22"/>
        </w:rPr>
        <w:t xml:space="preserve"> </w:t>
      </w:r>
    </w:p>
    <w:p w14:paraId="268AEF13" w14:textId="2870626E" w:rsidR="002A316A" w:rsidRDefault="002A316A" w:rsidP="379EA174">
      <w:pPr>
        <w:spacing w:line="259" w:lineRule="auto"/>
        <w:jc w:val="both"/>
        <w:rPr>
          <w:rFonts w:ascii="Arial" w:eastAsia="Arial" w:hAnsi="Arial" w:cs="Arial"/>
          <w:szCs w:val="22"/>
        </w:rPr>
      </w:pPr>
    </w:p>
    <w:p w14:paraId="6656709A" w14:textId="57F4B81C"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 xml:space="preserve">We believe that every pupil will require support at some time. </w:t>
      </w:r>
      <w:r w:rsidR="13CEAEC0" w:rsidRPr="379EA174">
        <w:rPr>
          <w:rFonts w:ascii="Arial" w:eastAsia="Arial" w:hAnsi="Arial" w:cs="Arial"/>
          <w:szCs w:val="22"/>
        </w:rPr>
        <w:t xml:space="preserve"> </w:t>
      </w:r>
      <w:r w:rsidRPr="379EA174">
        <w:rPr>
          <w:rFonts w:ascii="Arial" w:eastAsia="Arial" w:hAnsi="Arial" w:cs="Arial"/>
          <w:szCs w:val="22"/>
        </w:rPr>
        <w:t>Consequently, we offer co-operative teaching with Additional Support Needs staff working alongside the subject teacher in class. Some pupils are given additional support through small group tuition.</w:t>
      </w:r>
      <w:r w:rsidR="17FC9861" w:rsidRPr="379EA174">
        <w:rPr>
          <w:rFonts w:ascii="Arial" w:eastAsia="Arial" w:hAnsi="Arial" w:cs="Arial"/>
          <w:szCs w:val="22"/>
        </w:rPr>
        <w:t xml:space="preserve"> </w:t>
      </w:r>
      <w:r w:rsidRPr="379EA174">
        <w:rPr>
          <w:rFonts w:ascii="Arial" w:eastAsia="Arial" w:hAnsi="Arial" w:cs="Arial"/>
          <w:szCs w:val="22"/>
        </w:rPr>
        <w:t xml:space="preserve"> If pupils feel that they are having difficulty with their work, they should consult with their class teachers. </w:t>
      </w:r>
      <w:r w:rsidR="36A1AD3E" w:rsidRPr="379EA174">
        <w:rPr>
          <w:rFonts w:ascii="Arial" w:eastAsia="Arial" w:hAnsi="Arial" w:cs="Arial"/>
          <w:szCs w:val="22"/>
        </w:rPr>
        <w:t xml:space="preserve"> </w:t>
      </w:r>
      <w:r w:rsidRPr="379EA174">
        <w:rPr>
          <w:rFonts w:ascii="Arial" w:eastAsia="Arial" w:hAnsi="Arial" w:cs="Arial"/>
          <w:szCs w:val="22"/>
        </w:rPr>
        <w:t xml:space="preserve">It is important that if pupils are off ill that they catch up with any work missed. </w:t>
      </w:r>
      <w:r w:rsidR="3A41E864" w:rsidRPr="379EA174">
        <w:rPr>
          <w:rFonts w:ascii="Arial" w:eastAsia="Arial" w:hAnsi="Arial" w:cs="Arial"/>
          <w:szCs w:val="22"/>
        </w:rPr>
        <w:t xml:space="preserve"> </w:t>
      </w:r>
      <w:r w:rsidRPr="379EA174">
        <w:rPr>
          <w:rFonts w:ascii="Arial" w:eastAsia="Arial" w:hAnsi="Arial" w:cs="Arial"/>
          <w:szCs w:val="22"/>
        </w:rPr>
        <w:t>Extended absence should be discussed with their p</w:t>
      </w:r>
      <w:r w:rsidR="54021FAA" w:rsidRPr="379EA174">
        <w:rPr>
          <w:rFonts w:ascii="Arial" w:eastAsia="Arial" w:hAnsi="Arial" w:cs="Arial"/>
          <w:szCs w:val="22"/>
        </w:rPr>
        <w:t>rincipa</w:t>
      </w:r>
      <w:r w:rsidRPr="379EA174">
        <w:rPr>
          <w:rFonts w:ascii="Arial" w:eastAsia="Arial" w:hAnsi="Arial" w:cs="Arial"/>
          <w:szCs w:val="22"/>
        </w:rPr>
        <w:t xml:space="preserve">l teacher who will ensure that appropriate work is sent home. </w:t>
      </w:r>
    </w:p>
    <w:p w14:paraId="68B13F59" w14:textId="7BA5DC53" w:rsidR="002A316A" w:rsidRDefault="002A316A" w:rsidP="7D7084D5">
      <w:pPr>
        <w:spacing w:line="259" w:lineRule="auto"/>
        <w:rPr>
          <w:rFonts w:ascii="Arial" w:eastAsia="Arial" w:hAnsi="Arial" w:cs="Arial"/>
          <w:szCs w:val="22"/>
        </w:rPr>
      </w:pPr>
    </w:p>
    <w:p w14:paraId="2A946953" w14:textId="4A35ACB9" w:rsidR="002A316A" w:rsidRDefault="1DD7F8FB" w:rsidP="7D7084D5">
      <w:pPr>
        <w:spacing w:line="259" w:lineRule="auto"/>
        <w:rPr>
          <w:rFonts w:ascii="Arial" w:eastAsia="Arial" w:hAnsi="Arial" w:cs="Arial"/>
          <w:szCs w:val="22"/>
        </w:rPr>
      </w:pPr>
      <w:r w:rsidRPr="7D7084D5">
        <w:rPr>
          <w:rFonts w:ascii="Arial" w:eastAsia="Arial" w:hAnsi="Arial" w:cs="Arial"/>
          <w:szCs w:val="22"/>
        </w:rPr>
        <w:t>Additional information can be found at the following web addresses:</w:t>
      </w:r>
      <w:r w:rsidR="4E6A1B3D" w:rsidRPr="7D7084D5">
        <w:rPr>
          <w:rFonts w:ascii="Arial" w:eastAsia="Arial" w:hAnsi="Arial" w:cs="Arial"/>
          <w:szCs w:val="22"/>
        </w:rPr>
        <w:t>-</w:t>
      </w:r>
      <w:r w:rsidRPr="7D7084D5">
        <w:rPr>
          <w:rFonts w:ascii="Arial" w:eastAsia="Arial" w:hAnsi="Arial" w:cs="Arial"/>
          <w:szCs w:val="22"/>
        </w:rPr>
        <w:t xml:space="preserve"> </w:t>
      </w:r>
    </w:p>
    <w:p w14:paraId="6483A1C5" w14:textId="327BDC43" w:rsidR="002A316A" w:rsidRDefault="002A316A" w:rsidP="7D7084D5">
      <w:pPr>
        <w:spacing w:line="259" w:lineRule="auto"/>
        <w:rPr>
          <w:rFonts w:ascii="Arial" w:eastAsia="Arial" w:hAnsi="Arial" w:cs="Arial"/>
          <w:szCs w:val="22"/>
        </w:rPr>
      </w:pPr>
    </w:p>
    <w:p w14:paraId="495878DD" w14:textId="7D9B0820" w:rsidR="002A316A" w:rsidRDefault="1DD7F8FB" w:rsidP="7D7084D5">
      <w:pPr>
        <w:spacing w:line="259" w:lineRule="auto"/>
        <w:rPr>
          <w:rFonts w:ascii="Arial" w:eastAsia="Arial" w:hAnsi="Arial" w:cs="Arial"/>
          <w:szCs w:val="22"/>
        </w:rPr>
      </w:pPr>
      <w:r w:rsidRPr="7D7084D5">
        <w:rPr>
          <w:rFonts w:ascii="Arial" w:eastAsia="Arial" w:hAnsi="Arial" w:cs="Arial"/>
          <w:szCs w:val="22"/>
        </w:rPr>
        <w:t>For links to relevant legislation and guidance including the arrangements that should be in place to support pupils with additional support needs</w:t>
      </w:r>
      <w:r w:rsidR="4EAA3696" w:rsidRPr="7D7084D5">
        <w:rPr>
          <w:rFonts w:ascii="Arial" w:eastAsia="Arial" w:hAnsi="Arial" w:cs="Arial"/>
          <w:szCs w:val="22"/>
        </w:rPr>
        <w:t>:-</w:t>
      </w:r>
      <w:r w:rsidRPr="7D7084D5">
        <w:rPr>
          <w:rFonts w:ascii="Arial" w:eastAsia="Arial" w:hAnsi="Arial" w:cs="Arial"/>
          <w:szCs w:val="22"/>
        </w:rPr>
        <w:t xml:space="preserve"> </w:t>
      </w:r>
      <w:hyperlink r:id="rId135">
        <w:r w:rsidRPr="7D7084D5">
          <w:rPr>
            <w:rStyle w:val="Hyperlink"/>
            <w:rFonts w:ascii="Arial" w:eastAsia="Arial" w:hAnsi="Arial" w:cs="Arial"/>
            <w:szCs w:val="22"/>
          </w:rPr>
          <w:t>http://www.scotland.gov.uk/Topics/Education/Schools/welfare/ASL</w:t>
        </w:r>
      </w:hyperlink>
      <w:r w:rsidRPr="7D7084D5">
        <w:rPr>
          <w:rFonts w:ascii="Arial" w:eastAsia="Arial" w:hAnsi="Arial" w:cs="Arial"/>
          <w:szCs w:val="22"/>
        </w:rPr>
        <w:t xml:space="preserve"> </w:t>
      </w:r>
      <w:r w:rsidR="2DCFBC2B" w:rsidRPr="7D7084D5">
        <w:rPr>
          <w:rFonts w:ascii="Arial" w:eastAsia="Arial" w:hAnsi="Arial" w:cs="Arial"/>
          <w:szCs w:val="22"/>
        </w:rPr>
        <w:t xml:space="preserve"> </w:t>
      </w:r>
    </w:p>
    <w:p w14:paraId="194C5F0A" w14:textId="73090607" w:rsidR="002A316A" w:rsidRDefault="002A316A" w:rsidP="7D7084D5">
      <w:pPr>
        <w:spacing w:line="259" w:lineRule="auto"/>
        <w:rPr>
          <w:rFonts w:ascii="Arial" w:eastAsia="Arial" w:hAnsi="Arial" w:cs="Arial"/>
          <w:szCs w:val="22"/>
        </w:rPr>
      </w:pPr>
    </w:p>
    <w:p w14:paraId="3979E821" w14:textId="3D752E8E" w:rsidR="002A316A" w:rsidRDefault="1DD7F8FB" w:rsidP="7D7084D5">
      <w:pPr>
        <w:spacing w:line="259" w:lineRule="auto"/>
        <w:rPr>
          <w:rFonts w:ascii="Arial" w:eastAsia="Arial" w:hAnsi="Arial" w:cs="Arial"/>
          <w:szCs w:val="22"/>
        </w:rPr>
      </w:pPr>
      <w:r w:rsidRPr="7D7084D5">
        <w:rPr>
          <w:rFonts w:ascii="Arial" w:eastAsia="Arial" w:hAnsi="Arial" w:cs="Arial"/>
          <w:szCs w:val="22"/>
        </w:rPr>
        <w:t>For information about the universal entitlement to support that underpins Curriculum for Excellence</w:t>
      </w:r>
      <w:r w:rsidR="268A24B4" w:rsidRPr="7D7084D5">
        <w:rPr>
          <w:rFonts w:ascii="Arial" w:eastAsia="Arial" w:hAnsi="Arial" w:cs="Arial"/>
          <w:szCs w:val="22"/>
        </w:rPr>
        <w:t>:-</w:t>
      </w:r>
      <w:r w:rsidRPr="7D7084D5">
        <w:rPr>
          <w:rFonts w:ascii="Arial" w:eastAsia="Arial" w:hAnsi="Arial" w:cs="Arial"/>
          <w:szCs w:val="22"/>
        </w:rPr>
        <w:t xml:space="preserve"> </w:t>
      </w:r>
      <w:hyperlink r:id="rId136">
        <w:r w:rsidRPr="7D7084D5">
          <w:rPr>
            <w:rStyle w:val="Hyperlink"/>
            <w:rFonts w:ascii="Arial" w:eastAsia="Arial" w:hAnsi="Arial" w:cs="Arial"/>
            <w:szCs w:val="22"/>
          </w:rPr>
          <w:t>http://www.educationscotland.gov.uk/supportinglearners/whatissupport/universalsupport/roleofkeyadult.asp</w:t>
        </w:r>
      </w:hyperlink>
      <w:r w:rsidRPr="7D7084D5">
        <w:rPr>
          <w:rFonts w:ascii="Arial" w:eastAsia="Arial" w:hAnsi="Arial" w:cs="Arial"/>
          <w:szCs w:val="22"/>
        </w:rPr>
        <w:t xml:space="preserve"> </w:t>
      </w:r>
      <w:r w:rsidR="4BD35E94" w:rsidRPr="7D7084D5">
        <w:rPr>
          <w:rFonts w:ascii="Arial" w:eastAsia="Arial" w:hAnsi="Arial" w:cs="Arial"/>
          <w:szCs w:val="22"/>
        </w:rPr>
        <w:t xml:space="preserve"> </w:t>
      </w:r>
    </w:p>
    <w:p w14:paraId="4F0FEB10" w14:textId="68B2CEE6" w:rsidR="002A316A" w:rsidRDefault="002A316A" w:rsidP="7D7084D5">
      <w:pPr>
        <w:spacing w:line="259" w:lineRule="auto"/>
        <w:rPr>
          <w:rFonts w:ascii="Arial" w:eastAsia="Arial" w:hAnsi="Arial" w:cs="Arial"/>
          <w:szCs w:val="22"/>
        </w:rPr>
      </w:pPr>
    </w:p>
    <w:p w14:paraId="41E556D5" w14:textId="5F8105E6" w:rsidR="002A316A" w:rsidRDefault="1DD7F8FB" w:rsidP="7D7084D5">
      <w:pPr>
        <w:spacing w:line="259" w:lineRule="auto"/>
        <w:rPr>
          <w:rFonts w:ascii="Arial" w:eastAsia="Arial" w:hAnsi="Arial" w:cs="Arial"/>
          <w:szCs w:val="22"/>
        </w:rPr>
      </w:pPr>
      <w:r w:rsidRPr="7D7084D5">
        <w:rPr>
          <w:rFonts w:ascii="Arial" w:eastAsia="Arial" w:hAnsi="Arial" w:cs="Arial"/>
          <w:szCs w:val="22"/>
        </w:rPr>
        <w:t>For statutory guidance relating to the Education (Additional Support for Learning) (Scotland) Act 2004</w:t>
      </w:r>
      <w:r w:rsidR="155218E3" w:rsidRPr="7D7084D5">
        <w:rPr>
          <w:rFonts w:ascii="Arial" w:eastAsia="Arial" w:hAnsi="Arial" w:cs="Arial"/>
          <w:szCs w:val="22"/>
        </w:rPr>
        <w:t>:-</w:t>
      </w:r>
    </w:p>
    <w:p w14:paraId="74517A60" w14:textId="43F88F26" w:rsidR="002A316A" w:rsidRDefault="1DD7F8FB" w:rsidP="7D7084D5">
      <w:pPr>
        <w:spacing w:line="259" w:lineRule="auto"/>
        <w:rPr>
          <w:rFonts w:ascii="Arial" w:eastAsia="Arial" w:hAnsi="Arial" w:cs="Arial"/>
          <w:szCs w:val="22"/>
        </w:rPr>
      </w:pPr>
      <w:hyperlink r:id="rId137">
        <w:r w:rsidRPr="5299B089">
          <w:rPr>
            <w:rStyle w:val="Hyperlink"/>
            <w:rFonts w:ascii="Arial" w:eastAsia="Arial" w:hAnsi="Arial" w:cs="Arial"/>
            <w:szCs w:val="22"/>
          </w:rPr>
          <w:t>http://www.scotland.gov.uk/Publications/2011/04/04090720/21</w:t>
        </w:r>
      </w:hyperlink>
      <w:r w:rsidRPr="5299B089">
        <w:rPr>
          <w:rFonts w:ascii="Arial" w:eastAsia="Arial" w:hAnsi="Arial" w:cs="Arial"/>
          <w:szCs w:val="22"/>
        </w:rPr>
        <w:t xml:space="preserve"> </w:t>
      </w:r>
      <w:r w:rsidR="19DC90A4" w:rsidRPr="5299B089">
        <w:rPr>
          <w:rFonts w:ascii="Arial" w:eastAsia="Arial" w:hAnsi="Arial" w:cs="Arial"/>
          <w:szCs w:val="22"/>
        </w:rPr>
        <w:t xml:space="preserve"> </w:t>
      </w:r>
    </w:p>
    <w:p w14:paraId="19DA84BE" w14:textId="6E043116" w:rsidR="5299B089" w:rsidRDefault="5299B089">
      <w:r>
        <w:br w:type="page"/>
      </w:r>
    </w:p>
    <w:p w14:paraId="58AC0ABD" w14:textId="03BD2AAB" w:rsidR="002A316A" w:rsidRDefault="1DD7F8FB" w:rsidP="5299B089">
      <w:pPr>
        <w:pStyle w:val="Heading5"/>
        <w:spacing w:line="259" w:lineRule="auto"/>
        <w:rPr>
          <w:rFonts w:ascii="Arial" w:eastAsia="Arial" w:hAnsi="Arial" w:cs="Arial"/>
          <w:sz w:val="22"/>
          <w:szCs w:val="22"/>
        </w:rPr>
      </w:pPr>
      <w:bookmarkStart w:id="56" w:name="_Toc1464545273"/>
      <w:r w:rsidRPr="5299B089">
        <w:t>Attachment – what we do to support children and young people</w:t>
      </w:r>
      <w:bookmarkEnd w:id="56"/>
      <w:r w:rsidRPr="5299B089">
        <w:t xml:space="preserve"> </w:t>
      </w:r>
    </w:p>
    <w:p w14:paraId="54ACDCBE" w14:textId="15D98479"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South Lanarkshire Council Education Resources is committed to improving outcomes for children and young people by creating emotionally supportive learning experiences in our nurseries and schools.</w:t>
      </w:r>
      <w:r w:rsidR="712AEAE5" w:rsidRPr="379EA174">
        <w:rPr>
          <w:rFonts w:ascii="Arial" w:eastAsia="Arial" w:hAnsi="Arial" w:cs="Arial"/>
          <w:szCs w:val="22"/>
        </w:rPr>
        <w:t xml:space="preserve"> </w:t>
      </w:r>
      <w:r w:rsidRPr="379EA174">
        <w:rPr>
          <w:rFonts w:ascii="Arial" w:eastAsia="Arial" w:hAnsi="Arial" w:cs="Arial"/>
          <w:szCs w:val="22"/>
        </w:rPr>
        <w:t xml:space="preserve"> </w:t>
      </w:r>
    </w:p>
    <w:p w14:paraId="2162992B" w14:textId="4EB73F73" w:rsidR="002A316A" w:rsidRDefault="002A316A" w:rsidP="7D7084D5">
      <w:pPr>
        <w:spacing w:line="259" w:lineRule="auto"/>
        <w:rPr>
          <w:rFonts w:ascii="Arial" w:eastAsia="Arial" w:hAnsi="Arial" w:cs="Arial"/>
          <w:szCs w:val="22"/>
        </w:rPr>
      </w:pPr>
    </w:p>
    <w:p w14:paraId="13F4CC27" w14:textId="7DFE164B"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The Education Resources Attachment Strategy was launched in March 2019 and supports the action in the G</w:t>
      </w:r>
      <w:r w:rsidR="3497D7F3" w:rsidRPr="379EA174">
        <w:rPr>
          <w:rFonts w:ascii="Arial" w:eastAsia="Arial" w:hAnsi="Arial" w:cs="Arial"/>
          <w:szCs w:val="22"/>
        </w:rPr>
        <w:t>IRFEC</w:t>
      </w:r>
      <w:r w:rsidRPr="379EA174">
        <w:rPr>
          <w:rFonts w:ascii="Arial" w:eastAsia="Arial" w:hAnsi="Arial" w:cs="Arial"/>
          <w:szCs w:val="22"/>
        </w:rPr>
        <w:t xml:space="preserve"> in South Lanarkshire’s Children Services Plan 2017-20 – </w:t>
      </w:r>
      <w:r w:rsidR="1BFB1083" w:rsidRPr="379EA174">
        <w:rPr>
          <w:rFonts w:ascii="Arial" w:eastAsia="Arial" w:hAnsi="Arial" w:cs="Arial"/>
          <w:szCs w:val="22"/>
        </w:rPr>
        <w:t>“</w:t>
      </w:r>
      <w:r w:rsidRPr="379EA174">
        <w:rPr>
          <w:rFonts w:ascii="Arial" w:eastAsia="Arial" w:hAnsi="Arial" w:cs="Arial"/>
          <w:szCs w:val="22"/>
        </w:rPr>
        <w:t>Develop an attachment strategy and to inform training for staff working with early years to secondary aged children and young people on attachment-informed practice</w:t>
      </w:r>
      <w:r w:rsidR="0D12EEEF" w:rsidRPr="379EA174">
        <w:rPr>
          <w:rFonts w:ascii="Arial" w:eastAsia="Arial" w:hAnsi="Arial" w:cs="Arial"/>
          <w:szCs w:val="22"/>
        </w:rPr>
        <w:t>”</w:t>
      </w:r>
      <w:r w:rsidRPr="379EA174">
        <w:rPr>
          <w:rFonts w:ascii="Arial" w:eastAsia="Arial" w:hAnsi="Arial" w:cs="Arial"/>
          <w:szCs w:val="22"/>
        </w:rPr>
        <w:t xml:space="preserve">. </w:t>
      </w:r>
      <w:r w:rsidR="1B94921E" w:rsidRPr="379EA174">
        <w:rPr>
          <w:rFonts w:ascii="Arial" w:eastAsia="Arial" w:hAnsi="Arial" w:cs="Arial"/>
          <w:szCs w:val="22"/>
        </w:rPr>
        <w:t xml:space="preserve">  </w:t>
      </w:r>
      <w:r w:rsidRPr="379EA174">
        <w:rPr>
          <w:rFonts w:ascii="Arial" w:eastAsia="Arial" w:hAnsi="Arial" w:cs="Arial"/>
          <w:szCs w:val="22"/>
        </w:rPr>
        <w:t xml:space="preserve">The aim of the strategy is to promote better experiences of attachment for South Lanarkshire’s children and young people and to ensure that all education practitioners understand the importance of attachment theory and its application and how positive relationships can make a difference to outcomes. </w:t>
      </w:r>
      <w:r w:rsidR="2876182B" w:rsidRPr="379EA174">
        <w:rPr>
          <w:rFonts w:ascii="Arial" w:eastAsia="Arial" w:hAnsi="Arial" w:cs="Arial"/>
          <w:szCs w:val="22"/>
        </w:rPr>
        <w:t xml:space="preserve"> </w:t>
      </w:r>
      <w:r w:rsidRPr="379EA174">
        <w:rPr>
          <w:rFonts w:ascii="Arial" w:eastAsia="Arial" w:hAnsi="Arial" w:cs="Arial"/>
          <w:szCs w:val="22"/>
        </w:rPr>
        <w:t xml:space="preserve">South Lanarkshire Council Education Resources have published a series of leaflets and posters for establishments and for parents/carers which aim to share information on attachment theory and on how this can inform the ways in which we support children and young people. </w:t>
      </w:r>
      <w:r w:rsidR="523135D0" w:rsidRPr="379EA174">
        <w:rPr>
          <w:rFonts w:ascii="Arial" w:eastAsia="Arial" w:hAnsi="Arial" w:cs="Arial"/>
          <w:szCs w:val="22"/>
        </w:rPr>
        <w:t xml:space="preserve"> </w:t>
      </w:r>
      <w:r w:rsidRPr="379EA174">
        <w:rPr>
          <w:rFonts w:ascii="Arial" w:eastAsia="Arial" w:hAnsi="Arial" w:cs="Arial"/>
          <w:szCs w:val="22"/>
        </w:rPr>
        <w:t xml:space="preserve">These are available from </w:t>
      </w:r>
      <w:r w:rsidR="5F423361" w:rsidRPr="379EA174">
        <w:rPr>
          <w:rFonts w:ascii="Arial" w:eastAsia="Arial" w:hAnsi="Arial" w:cs="Arial"/>
          <w:szCs w:val="22"/>
        </w:rPr>
        <w:t>the school office</w:t>
      </w:r>
      <w:r w:rsidRPr="379EA174">
        <w:rPr>
          <w:rFonts w:ascii="Arial" w:eastAsia="Arial" w:hAnsi="Arial" w:cs="Arial"/>
          <w:szCs w:val="22"/>
        </w:rPr>
        <w:t>.</w:t>
      </w:r>
    </w:p>
    <w:p w14:paraId="2772D55D" w14:textId="44F5B5BC" w:rsidR="379EA174" w:rsidRDefault="379EA174" w:rsidP="379EA174">
      <w:pPr>
        <w:spacing w:line="259" w:lineRule="auto"/>
        <w:jc w:val="both"/>
        <w:rPr>
          <w:rFonts w:ascii="Arial" w:eastAsia="Arial" w:hAnsi="Arial" w:cs="Arial"/>
          <w:szCs w:val="22"/>
        </w:rPr>
      </w:pPr>
    </w:p>
    <w:p w14:paraId="3148AC71" w14:textId="77777777" w:rsidR="00646C02" w:rsidRDefault="00631581" w:rsidP="379EA174">
      <w:pPr>
        <w:jc w:val="both"/>
        <w:rPr>
          <w:rFonts w:ascii="Arial" w:hAnsi="Arial" w:cs="Arial"/>
          <w:color w:val="auto"/>
        </w:rPr>
      </w:pPr>
      <w:r w:rsidRPr="379EA174">
        <w:rPr>
          <w:rFonts w:ascii="Arial" w:hAnsi="Arial" w:cs="Arial"/>
          <w:color w:val="auto"/>
        </w:rPr>
        <w:t>South Lanarkshire Education Resources have published a series of leaflets which cover information for parents and carers about Additional Support for Learning Acts.</w:t>
      </w:r>
    </w:p>
    <w:p w14:paraId="4C0C2E56" w14:textId="77777777" w:rsidR="00157598" w:rsidRDefault="00157598" w:rsidP="379EA174">
      <w:pPr>
        <w:rPr>
          <w:rFonts w:ascii="Arial" w:hAnsi="Arial" w:cs="Arial"/>
          <w:color w:val="auto"/>
          <w:lang w:val="en-GB"/>
        </w:rPr>
      </w:pPr>
    </w:p>
    <w:p w14:paraId="53A380C8" w14:textId="3E088AF0" w:rsidR="00C50EDC" w:rsidRDefault="00157598" w:rsidP="379EA174">
      <w:pPr>
        <w:jc w:val="both"/>
        <w:rPr>
          <w:rFonts w:ascii="Arial" w:hAnsi="Arial" w:cs="Arial"/>
          <w:color w:val="auto"/>
          <w:lang w:val="en-GB"/>
        </w:rPr>
      </w:pPr>
      <w:r w:rsidRPr="5DE14782">
        <w:rPr>
          <w:rFonts w:ascii="Arial" w:hAnsi="Arial" w:cs="Arial"/>
          <w:color w:val="auto"/>
          <w:lang w:val="en-GB"/>
        </w:rPr>
        <w:t xml:space="preserve">In keeping with duties set out in the Education (Additional Support for Learning) (Scotland) Act 2004 (as amended) the guidance states that </w:t>
      </w:r>
      <w:r w:rsidR="00C50EDC" w:rsidRPr="5DE14782">
        <w:rPr>
          <w:rFonts w:ascii="Arial" w:hAnsi="Arial" w:cs="Arial"/>
          <w:color w:val="auto"/>
          <w:lang w:val="en-GB"/>
        </w:rPr>
        <w:t>handbooks</w:t>
      </w:r>
      <w:r w:rsidRPr="5DE14782">
        <w:rPr>
          <w:rFonts w:ascii="Arial" w:hAnsi="Arial" w:cs="Arial"/>
          <w:color w:val="auto"/>
          <w:lang w:val="en-GB"/>
        </w:rPr>
        <w:t xml:space="preserve"> should specifically mention Enquire, the Scottish advice for additional support for learning.</w:t>
      </w:r>
    </w:p>
    <w:p w14:paraId="7BD0DEDD" w14:textId="010477CB" w:rsidR="5DE14782" w:rsidRDefault="5DE14782" w:rsidP="66896100"/>
    <w:p w14:paraId="216BD491" w14:textId="01ED96F0" w:rsidR="66896100" w:rsidRDefault="66896100">
      <w:r>
        <w:br w:type="page"/>
      </w:r>
    </w:p>
    <w:p w14:paraId="6EA83271" w14:textId="27EE888B" w:rsidR="007E4271" w:rsidRDefault="007E7E54" w:rsidP="66896100">
      <w:pPr>
        <w:pStyle w:val="Heading4"/>
        <w:rPr>
          <w:rFonts w:ascii="Arial" w:hAnsi="Arial" w:cs="Arial"/>
          <w:bCs/>
          <w:sz w:val="44"/>
          <w:szCs w:val="44"/>
        </w:rPr>
      </w:pPr>
      <w:bookmarkStart w:id="57" w:name="_Toc1537078401"/>
      <w:r>
        <w:t>S</w:t>
      </w:r>
      <w:r w:rsidR="6E3B31FE">
        <w:t>ection</w:t>
      </w:r>
      <w:r>
        <w:t xml:space="preserve"> 1</w:t>
      </w:r>
      <w:r w:rsidR="008179EA">
        <w:t>1</w:t>
      </w:r>
      <w:r w:rsidR="35F24903">
        <w:t xml:space="preserve"> - </w:t>
      </w:r>
      <w:r>
        <w:t>School Improvement</w:t>
      </w:r>
      <w:bookmarkEnd w:id="57"/>
    </w:p>
    <w:p w14:paraId="7B0B2632" w14:textId="4C0485BC" w:rsidR="008179EA" w:rsidRDefault="00B27465" w:rsidP="5DE14782">
      <w:pPr>
        <w:pStyle w:val="Heading5"/>
        <w:rPr>
          <w:rFonts w:ascii="Arial" w:hAnsi="Arial" w:cs="Arial"/>
        </w:rPr>
      </w:pPr>
      <w:bookmarkStart w:id="58" w:name="_Toc235056585"/>
      <w:r>
        <w:t xml:space="preserve">The </w:t>
      </w:r>
      <w:r w:rsidR="3BDCAB7B">
        <w:t>S</w:t>
      </w:r>
      <w:r>
        <w:t>chool</w:t>
      </w:r>
      <w:bookmarkEnd w:id="58"/>
      <w:r>
        <w:t xml:space="preserve"> </w:t>
      </w:r>
    </w:p>
    <w:p w14:paraId="5C019593" w14:textId="4675DF10" w:rsidR="51374A1A" w:rsidRDefault="51374A1A" w:rsidP="6C012E9E">
      <w:pPr>
        <w:rPr>
          <w:rFonts w:ascii="Arial" w:eastAsia="Arial" w:hAnsi="Arial" w:cs="Arial"/>
          <w:color w:val="000000" w:themeColor="text1"/>
          <w:szCs w:val="22"/>
        </w:rPr>
      </w:pPr>
      <w:r w:rsidRPr="6C012E9E">
        <w:rPr>
          <w:rFonts w:ascii="Arial" w:eastAsia="Arial" w:hAnsi="Arial" w:cs="Arial"/>
          <w:color w:val="000000" w:themeColor="text1"/>
        </w:rPr>
        <w:t xml:space="preserve">A team of inspectors form Education Scotland visited Rutherglen High School in June 2024.  </w:t>
      </w:r>
      <w:r w:rsidRPr="6C012E9E">
        <w:rPr>
          <w:rFonts w:ascii="Arial" w:eastAsia="Arial" w:hAnsi="Arial" w:cs="Arial"/>
          <w:color w:val="000000" w:themeColor="text1"/>
          <w:szCs w:val="22"/>
        </w:rPr>
        <w:t>This process highlighted specific strengths and development areas in relation to</w:t>
      </w:r>
      <w:r w:rsidR="54DC1337" w:rsidRPr="6C012E9E">
        <w:rPr>
          <w:rFonts w:ascii="Arial" w:eastAsia="Arial" w:hAnsi="Arial" w:cs="Arial"/>
          <w:color w:val="000000" w:themeColor="text1"/>
          <w:szCs w:val="22"/>
        </w:rPr>
        <w:t>:-</w:t>
      </w:r>
    </w:p>
    <w:p w14:paraId="11B8DAE5" w14:textId="5C0CCD1E" w:rsidR="51374A1A" w:rsidRDefault="51374A1A" w:rsidP="032EBB93">
      <w:pPr>
        <w:pStyle w:val="ListParagraph"/>
        <w:numPr>
          <w:ilvl w:val="0"/>
          <w:numId w:val="12"/>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Learning, Teaching and Assessment</w:t>
      </w:r>
    </w:p>
    <w:p w14:paraId="71B89A28" w14:textId="7C405B62" w:rsidR="61D9C2D6" w:rsidRDefault="61D9C2D6" w:rsidP="032EBB93">
      <w:pPr>
        <w:pStyle w:val="ListParagraph"/>
        <w:numPr>
          <w:ilvl w:val="0"/>
          <w:numId w:val="12"/>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P</w:t>
      </w:r>
      <w:r w:rsidR="22A9D821" w:rsidRPr="032EBB93">
        <w:rPr>
          <w:rFonts w:ascii="Arial" w:eastAsia="Arial" w:hAnsi="Arial" w:cs="Arial"/>
          <w:color w:val="000000" w:themeColor="text1"/>
          <w:szCs w:val="22"/>
          <w:lang w:val="en-GB"/>
        </w:rPr>
        <w:t xml:space="preserve">upil attainment, achievement and identification of </w:t>
      </w:r>
      <w:r w:rsidR="6A756543" w:rsidRPr="032EBB93">
        <w:rPr>
          <w:rFonts w:ascii="Arial" w:eastAsia="Arial" w:hAnsi="Arial" w:cs="Arial"/>
          <w:color w:val="000000" w:themeColor="text1"/>
          <w:szCs w:val="22"/>
          <w:lang w:val="en-GB"/>
        </w:rPr>
        <w:t>individualised learner</w:t>
      </w:r>
      <w:r w:rsidR="22A9D821" w:rsidRPr="032EBB93">
        <w:rPr>
          <w:rFonts w:ascii="Arial" w:eastAsia="Arial" w:hAnsi="Arial" w:cs="Arial"/>
          <w:color w:val="000000" w:themeColor="text1"/>
          <w:szCs w:val="22"/>
          <w:lang w:val="en-GB"/>
        </w:rPr>
        <w:t xml:space="preserve"> journeys</w:t>
      </w:r>
    </w:p>
    <w:p w14:paraId="4881F00C" w14:textId="0DFF9DF4" w:rsidR="35B3E987" w:rsidRDefault="35B3E987" w:rsidP="032EBB93">
      <w:pPr>
        <w:pStyle w:val="ListParagraph"/>
        <w:numPr>
          <w:ilvl w:val="0"/>
          <w:numId w:val="12"/>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A</w:t>
      </w:r>
      <w:r w:rsidR="22A9D821" w:rsidRPr="032EBB93">
        <w:rPr>
          <w:rFonts w:ascii="Arial" w:eastAsia="Arial" w:hAnsi="Arial" w:cs="Arial"/>
          <w:color w:val="000000" w:themeColor="text1"/>
          <w:szCs w:val="22"/>
          <w:lang w:val="en-GB"/>
        </w:rPr>
        <w:t>pproaches to wellbeing, equality, and inclusion</w:t>
      </w:r>
    </w:p>
    <w:p w14:paraId="09CF1B76" w14:textId="631F9859" w:rsidR="6C0D1ACE" w:rsidRDefault="6C0D1ACE" w:rsidP="032EBB93">
      <w:pPr>
        <w:pStyle w:val="ListParagraph"/>
        <w:numPr>
          <w:ilvl w:val="0"/>
          <w:numId w:val="12"/>
        </w:num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Curriculum structure and progression pathways.</w:t>
      </w:r>
    </w:p>
    <w:p w14:paraId="152E00FF" w14:textId="50C16D6B" w:rsidR="3EF09583" w:rsidRDefault="3EF09583"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Key strengths from the inspection visit were as follows:-</w:t>
      </w:r>
    </w:p>
    <w:tbl>
      <w:tblPr>
        <w:tblStyle w:val="TableGrid"/>
        <w:tblW w:w="0" w:type="auto"/>
        <w:tblLayout w:type="fixed"/>
        <w:tblLook w:val="06A0" w:firstRow="1" w:lastRow="0" w:firstColumn="1" w:lastColumn="0" w:noHBand="1" w:noVBand="1"/>
      </w:tblPr>
      <w:tblGrid>
        <w:gridCol w:w="2175"/>
        <w:gridCol w:w="7110"/>
      </w:tblGrid>
      <w:tr w:rsidR="032EBB93" w14:paraId="7801BF29" w14:textId="77777777" w:rsidTr="20B9C4A4">
        <w:trPr>
          <w:trHeight w:val="300"/>
        </w:trPr>
        <w:tc>
          <w:tcPr>
            <w:tcW w:w="2175" w:type="dxa"/>
          </w:tcPr>
          <w:p w14:paraId="0197ECBF" w14:textId="6DFCA9E9" w:rsidR="3EF09583" w:rsidRDefault="3EF09583" w:rsidP="032EBB93">
            <w:pPr>
              <w:rPr>
                <w:rFonts w:ascii="Arial" w:eastAsia="Arial" w:hAnsi="Arial" w:cs="Arial"/>
                <w:color w:val="000000" w:themeColor="text1"/>
                <w:szCs w:val="22"/>
                <w:lang w:val="en-GB"/>
              </w:rPr>
            </w:pPr>
            <w:r w:rsidRPr="032EBB93">
              <w:rPr>
                <w:rFonts w:ascii="Arial" w:eastAsia="Arial" w:hAnsi="Arial" w:cs="Arial"/>
                <w:color w:val="000000" w:themeColor="text1"/>
                <w:lang w:val="en-GB"/>
              </w:rPr>
              <w:t>Strength 1 - Learning, Teaching and Assessment</w:t>
            </w:r>
          </w:p>
          <w:p w14:paraId="251F71B2" w14:textId="14A3D012" w:rsidR="032EBB93" w:rsidRDefault="032EBB93" w:rsidP="032EBB93">
            <w:pPr>
              <w:rPr>
                <w:rFonts w:ascii="Arial" w:eastAsia="Arial" w:hAnsi="Arial" w:cs="Arial"/>
                <w:color w:val="000000" w:themeColor="text1"/>
                <w:lang w:val="en-GB"/>
              </w:rPr>
            </w:pPr>
          </w:p>
        </w:tc>
        <w:tc>
          <w:tcPr>
            <w:tcW w:w="7110" w:type="dxa"/>
          </w:tcPr>
          <w:p w14:paraId="2C96B975" w14:textId="08FC692E"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The majority of young people engage well in their learning. They are enthusiastic and enjoy attending a range of subjects across the school day.</w:t>
            </w:r>
          </w:p>
          <w:p w14:paraId="3698EDEC" w14:textId="16438975"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When provided with challenging learning activities, young people demonstrate high levels of interest and motivation.</w:t>
            </w:r>
          </w:p>
          <w:p w14:paraId="740C6164" w14:textId="229A39B5"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Almost all young people access learning from subject specialist teachers such as art, music and science.</w:t>
            </w:r>
          </w:p>
          <w:p w14:paraId="157762D5" w14:textId="140D2AF3"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 xml:space="preserve">The majority of young people in the supported classes transition well to subject specialist classes throughout the school day. In most of </w:t>
            </w:r>
            <w:r w:rsidR="6F1A2CE5" w:rsidRPr="032EBB93">
              <w:rPr>
                <w:rFonts w:ascii="Arial" w:eastAsia="Arial" w:hAnsi="Arial" w:cs="Arial"/>
                <w:color w:val="000000" w:themeColor="text1"/>
                <w:szCs w:val="22"/>
                <w:lang w:val="en-GB"/>
              </w:rPr>
              <w:t>these classes</w:t>
            </w:r>
            <w:r w:rsidRPr="032EBB93">
              <w:rPr>
                <w:rFonts w:ascii="Arial" w:eastAsia="Arial" w:hAnsi="Arial" w:cs="Arial"/>
                <w:color w:val="000000" w:themeColor="text1"/>
                <w:szCs w:val="22"/>
                <w:lang w:val="en-GB"/>
              </w:rPr>
              <w:t>, lessons are well planned and young people engage appropriately.</w:t>
            </w:r>
          </w:p>
          <w:p w14:paraId="22A80B29" w14:textId="25E46D5A"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 xml:space="preserve">Across the school, staff have an appropriate understanding of the needs of young people. </w:t>
            </w:r>
          </w:p>
          <w:p w14:paraId="13F20934" w14:textId="0F33C1F8"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In the majority of classes, lessons are appropriately planned and delivered.</w:t>
            </w:r>
          </w:p>
          <w:p w14:paraId="0E227D4F" w14:textId="429575BB"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The majority of young people have opportunities to access digital technology through discrete learning. As a result, they are developing skills in areas such as word processing and online research.</w:t>
            </w:r>
          </w:p>
          <w:p w14:paraId="764CA679" w14:textId="6D7BD90B"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In a few classes, teachers help young people to identify what they are learning and what they need to do to improve.</w:t>
            </w:r>
          </w:p>
          <w:p w14:paraId="7EC221EF" w14:textId="0EF85CED"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Teachers assess young people’s progress in literacy, numeracy and health and wellbeing using their professional judgements. Assessment</w:t>
            </w:r>
            <w:r w:rsidR="67A9FEC0"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information is added to an electronic tracking system to support teachers to understand young people’s progress.</w:t>
            </w:r>
          </w:p>
          <w:p w14:paraId="0ABD30F5" w14:textId="5BC5BB35"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Assessment information should provide more detail about the individual outcomes for young people, how well they have achieved and their next</w:t>
            </w:r>
            <w:r w:rsidR="2F663FBD" w:rsidRPr="032EBB93">
              <w:rPr>
                <w:rFonts w:ascii="Arial" w:eastAsia="Arial" w:hAnsi="Arial" w:cs="Arial"/>
                <w:color w:val="000000" w:themeColor="text1"/>
                <w:szCs w:val="22"/>
                <w:lang w:val="en-GB"/>
              </w:rPr>
              <w:t xml:space="preserve"> s</w:t>
            </w:r>
            <w:r w:rsidRPr="032EBB93">
              <w:rPr>
                <w:rFonts w:ascii="Arial" w:eastAsia="Arial" w:hAnsi="Arial" w:cs="Arial"/>
                <w:color w:val="000000" w:themeColor="text1"/>
                <w:szCs w:val="22"/>
                <w:lang w:val="en-GB"/>
              </w:rPr>
              <w:t xml:space="preserve">teps. </w:t>
            </w:r>
            <w:r w:rsidR="1575DEFD"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 xml:space="preserve">Assessment information should be used to inform future planning more effectively. </w:t>
            </w:r>
            <w:r w:rsidR="57DFE76C"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Teachers need to develop further their understanding</w:t>
            </w:r>
            <w:r w:rsidR="58B43683"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of national Benchmarks and standards.</w:t>
            </w:r>
          </w:p>
          <w:p w14:paraId="28525A8E" w14:textId="1B8A5A2D" w:rsidR="0F5FDD86" w:rsidRDefault="2F577EC1" w:rsidP="6C012E9E">
            <w:pPr>
              <w:pStyle w:val="ListParagraph"/>
              <w:numPr>
                <w:ilvl w:val="0"/>
                <w:numId w:val="11"/>
              </w:numPr>
              <w:spacing w:before="240" w:after="240"/>
              <w:rPr>
                <w:rFonts w:ascii="Arial" w:eastAsia="Arial" w:hAnsi="Arial" w:cs="Arial"/>
                <w:color w:val="000000" w:themeColor="text1"/>
              </w:rPr>
            </w:pPr>
            <w:r w:rsidRPr="6C012E9E">
              <w:rPr>
                <w:rFonts w:ascii="Arial" w:eastAsia="Arial" w:hAnsi="Arial" w:cs="Arial"/>
                <w:color w:val="000000" w:themeColor="text1"/>
              </w:rPr>
              <w:t xml:space="preserve">Teachers plan learning in a range of ways, such as curriculum planners and additional support plans.  These plans provide relevant information that detail the tasks and activities that young people will undertake. </w:t>
            </w:r>
          </w:p>
          <w:p w14:paraId="39241A70" w14:textId="5B436B46" w:rsidR="0F5FDD86" w:rsidRDefault="2F577EC1" w:rsidP="6C012E9E">
            <w:pPr>
              <w:pStyle w:val="ListParagraph"/>
              <w:numPr>
                <w:ilvl w:val="0"/>
                <w:numId w:val="11"/>
              </w:numPr>
              <w:spacing w:before="240" w:after="240"/>
              <w:rPr>
                <w:rFonts w:ascii="Arial" w:eastAsia="Arial" w:hAnsi="Arial" w:cs="Arial"/>
                <w:color w:val="000000" w:themeColor="text1"/>
              </w:rPr>
            </w:pPr>
            <w:r w:rsidRPr="6C012E9E">
              <w:rPr>
                <w:rFonts w:ascii="Arial" w:eastAsia="Arial" w:hAnsi="Arial" w:cs="Arial"/>
                <w:color w:val="000000" w:themeColor="text1"/>
              </w:rPr>
              <w:t>Teachers plan learning in a range of ways, such as curriculum planners and additional support plans.  These plans provide relevant information that detail the tasks and activities that young people will undertake.</w:t>
            </w:r>
          </w:p>
        </w:tc>
      </w:tr>
      <w:tr w:rsidR="032EBB93" w14:paraId="44694122" w14:textId="77777777" w:rsidTr="20B9C4A4">
        <w:trPr>
          <w:trHeight w:val="300"/>
        </w:trPr>
        <w:tc>
          <w:tcPr>
            <w:tcW w:w="2175" w:type="dxa"/>
          </w:tcPr>
          <w:p w14:paraId="549A928C" w14:textId="491CD6A6" w:rsidR="404947DE" w:rsidRDefault="404947DE" w:rsidP="032EBB93">
            <w:pPr>
              <w:rPr>
                <w:rFonts w:ascii="Arial" w:eastAsia="Arial" w:hAnsi="Arial" w:cs="Arial"/>
                <w:color w:val="000000" w:themeColor="text1"/>
                <w:lang w:val="en-GB"/>
              </w:rPr>
            </w:pPr>
            <w:r w:rsidRPr="032EBB93">
              <w:rPr>
                <w:rFonts w:ascii="Arial" w:eastAsia="Arial" w:hAnsi="Arial" w:cs="Arial"/>
                <w:color w:val="000000" w:themeColor="text1"/>
                <w:lang w:val="en-GB"/>
              </w:rPr>
              <w:t>Strength 2 – Pupil Attainment, Achievement and Identification of Individualised Learner Journeys</w:t>
            </w:r>
          </w:p>
        </w:tc>
        <w:tc>
          <w:tcPr>
            <w:tcW w:w="7110" w:type="dxa"/>
          </w:tcPr>
          <w:p w14:paraId="53ACD1E6" w14:textId="0794FE2A" w:rsidR="404947DE" w:rsidRDefault="69BE938C"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 xml:space="preserve">Most young people are making satisfactory progress in literacy and English. </w:t>
            </w:r>
            <w:r w:rsidR="3222AC8F" w:rsidRPr="6C012E9E">
              <w:rPr>
                <w:rFonts w:ascii="Arial" w:eastAsia="Arial" w:hAnsi="Arial" w:cs="Arial"/>
                <w:color w:val="000000" w:themeColor="text1"/>
                <w:szCs w:val="22"/>
              </w:rPr>
              <w:t xml:space="preserve"> </w:t>
            </w:r>
          </w:p>
          <w:p w14:paraId="62B69288" w14:textId="01B976F8" w:rsidR="404947DE" w:rsidRDefault="404947DE"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The majority of young people are making satisfactory progress innumeracy and mathematics.</w:t>
            </w:r>
          </w:p>
          <w:p w14:paraId="78F66556" w14:textId="27A400FF" w:rsidR="404947DE" w:rsidRDefault="404947DE"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Most young people are making satisfactory progress in literacy and English.</w:t>
            </w:r>
          </w:p>
          <w:p w14:paraId="38D8BC8A" w14:textId="1AFF781C" w:rsidR="404947DE" w:rsidRDefault="69BE938C"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Most young people are making satisfactory progress in developing their communication and listening and talking skills.</w:t>
            </w:r>
            <w:r w:rsidR="78B230A0"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Young people working</w:t>
            </w:r>
            <w:r w:rsidR="4376E4F1"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at Milestones use a range of gestures, vocalisation, words and phrases to respond to familiar spoken routines and communication exchanges.</w:t>
            </w:r>
            <w:r w:rsidR="7BE2C21B"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Young people at early level use symbols, words and phrases to respond to simple questions. </w:t>
            </w:r>
            <w:r w:rsidR="622DFC33"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Young people at first and second levels respond to</w:t>
            </w:r>
            <w:r w:rsidR="2787CEE0"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a range of questions showing understanding and can contribute ideas and views to discussions.</w:t>
            </w:r>
          </w:p>
          <w:p w14:paraId="7F04CBB8" w14:textId="0831D2E4" w:rsidR="404947DE" w:rsidRDefault="404947DE"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Most young people are making satisfactory progress in developing their pre-reading and reading skills.</w:t>
            </w:r>
            <w:r w:rsidR="3DBDF159"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 xml:space="preserve"> At Milestones, young people express an</w:t>
            </w:r>
            <w:r w:rsidR="69595DE7"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interest in sensory stories and show preferences for sensory objects in a familiar story.</w:t>
            </w:r>
            <w:r w:rsidR="5B2BE4AB"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 xml:space="preserve"> At early level, young people recognise familiar words in</w:t>
            </w:r>
            <w:r w:rsidR="71501F1D"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 xml:space="preserve">texts and answer simple questions about a text they have read. </w:t>
            </w:r>
            <w:r w:rsidR="2742C89B"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Most young people at first and second levels can decode unknown words and</w:t>
            </w:r>
            <w:r w:rsidR="5E138866"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 xml:space="preserve">use context clues to understand texts and answer a range of comprehension questions. </w:t>
            </w:r>
          </w:p>
          <w:p w14:paraId="327713A6" w14:textId="1457BFBA" w:rsidR="404947DE" w:rsidRDefault="69BE938C"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A few young people enjoy using class libraries and</w:t>
            </w:r>
            <w:r w:rsidR="1A05BF9A"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accessing the lending library to select books for personal reading. </w:t>
            </w:r>
            <w:r w:rsidR="4EDA5B3A"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This supports them to develop their reading in an enjoyable, motivating way.</w:t>
            </w:r>
            <w:r w:rsidR="24F6B961" w:rsidRPr="6C012E9E">
              <w:rPr>
                <w:rFonts w:ascii="Arial" w:eastAsia="Arial" w:hAnsi="Arial" w:cs="Arial"/>
                <w:color w:val="000000" w:themeColor="text1"/>
                <w:szCs w:val="22"/>
              </w:rPr>
              <w:t xml:space="preserve">  </w:t>
            </w:r>
          </w:p>
          <w:p w14:paraId="2001C7CE" w14:textId="2AF58E16" w:rsidR="56EE1247" w:rsidRDefault="24F6B961"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Most young people are making satisfactory progress in developing their writing skills.  Young people at Milestones and early level explore and develop their fine motor, pre-writing, and writing skills and can use a range of tools to make patterns and form letters.  Young people at early level form letters and write simple sentences.  Young people at first level produce more extended pieces of writing, using punctuation and grammar accurately.</w:t>
            </w:r>
          </w:p>
          <w:p w14:paraId="10C010C1" w14:textId="59E8A4E5" w:rsidR="56EE1247" w:rsidRDefault="56EE1247"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Overall, the majority of young people are making satisfactory progress in numeracy and mathematics.</w:t>
            </w:r>
          </w:p>
          <w:p w14:paraId="1A555E78" w14:textId="1CEC0CBB" w:rsidR="56EE1247" w:rsidRDefault="56EE1247"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Young people working at Milestones use songs and nursery rhymes to recognise and sequence number.  At early level, young people participate in daily activities which reinforce previous concepts they have learned.  They complete calculations successfully using addition, subtraction, multiplication and division.  Almost all young people understand the sequence of events through the use of visual timetables.</w:t>
            </w:r>
          </w:p>
          <w:p w14:paraId="27B433A5" w14:textId="49FF07C9" w:rsidR="56EE1247" w:rsidRDefault="24F6B961"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 xml:space="preserve">Young people working at Milestones take part in activities and games to build their awareness of shape, position and movement.  At early level, young people learn about position and use positional language correctly in the playground.  At first level, young people name two-dimensional shapes and measure the perimeter of squares and rectangles. </w:t>
            </w:r>
          </w:p>
          <w:p w14:paraId="26934196" w14:textId="626C663E" w:rsidR="56EE1247" w:rsidRDefault="24F6B961"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At early and first levels, young people sort items using simple charts.  They use tally charts and bar charts to organise information.</w:t>
            </w:r>
          </w:p>
          <w:p w14:paraId="527BD74A" w14:textId="00EB4603" w:rsidR="56EE1247" w:rsidRDefault="56EE1247"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Senior leaders introduced a new tracking and monitoring system for literacy and numeracy in September 2023.</w:t>
            </w:r>
          </w:p>
          <w:p w14:paraId="6C743053" w14:textId="70F8B7EF" w:rsidR="56EE1247" w:rsidRDefault="2145EA38" w:rsidP="20B9C4A4">
            <w:pPr>
              <w:pStyle w:val="ListParagraph"/>
              <w:numPr>
                <w:ilvl w:val="0"/>
                <w:numId w:val="10"/>
              </w:numPr>
              <w:spacing w:before="240" w:after="240"/>
              <w:rPr>
                <w:rFonts w:ascii="Arial" w:eastAsia="Arial" w:hAnsi="Arial" w:cs="Arial"/>
                <w:color w:val="000000" w:themeColor="text1"/>
                <w:szCs w:val="22"/>
                <w:lang w:val="en-GB"/>
              </w:rPr>
            </w:pPr>
            <w:r w:rsidRPr="20B9C4A4">
              <w:rPr>
                <w:rFonts w:ascii="Arial" w:eastAsia="Arial" w:hAnsi="Arial" w:cs="Arial"/>
                <w:color w:val="000000" w:themeColor="text1"/>
                <w:szCs w:val="22"/>
                <w:lang w:val="en-GB"/>
              </w:rPr>
              <w:t xml:space="preserve">Since 2021, most young people in the senior phase have gained a number of National Qualification units, predominantly from National 1 to National 4. </w:t>
            </w:r>
            <w:r w:rsidR="2885FE35" w:rsidRPr="20B9C4A4">
              <w:rPr>
                <w:rFonts w:ascii="Arial" w:eastAsia="Arial" w:hAnsi="Arial" w:cs="Arial"/>
                <w:color w:val="000000" w:themeColor="text1"/>
                <w:szCs w:val="22"/>
                <w:lang w:val="en-GB"/>
              </w:rPr>
              <w:t xml:space="preserve"> </w:t>
            </w:r>
            <w:r w:rsidRPr="20B9C4A4">
              <w:rPr>
                <w:rFonts w:ascii="Arial" w:eastAsia="Arial" w:hAnsi="Arial" w:cs="Arial"/>
                <w:color w:val="000000" w:themeColor="text1"/>
                <w:szCs w:val="22"/>
                <w:lang w:val="en-GB"/>
              </w:rPr>
              <w:t>A few young people have gained course awards.</w:t>
            </w:r>
            <w:r w:rsidR="6DB39AAD" w:rsidRPr="20B9C4A4">
              <w:rPr>
                <w:rFonts w:ascii="Arial" w:eastAsia="Arial" w:hAnsi="Arial" w:cs="Arial"/>
                <w:color w:val="000000" w:themeColor="text1"/>
                <w:szCs w:val="22"/>
                <w:lang w:val="en-GB"/>
              </w:rPr>
              <w:t xml:space="preserve">  </w:t>
            </w:r>
            <w:r w:rsidRPr="20B9C4A4">
              <w:rPr>
                <w:rFonts w:ascii="Arial" w:eastAsia="Arial" w:hAnsi="Arial" w:cs="Arial"/>
                <w:color w:val="000000" w:themeColor="text1"/>
                <w:szCs w:val="22"/>
                <w:lang w:val="en-GB"/>
              </w:rPr>
              <w:t>Most young people achieve awards across a range of curriculum areas including social subjects, physical education and information technology.</w:t>
            </w:r>
          </w:p>
          <w:p w14:paraId="2974D0BD" w14:textId="1FB39083" w:rsidR="56EE1247" w:rsidRDefault="24F6B961"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Attendance within the school is a key priority for the school, however it has been below the national average.</w:t>
            </w:r>
            <w:r w:rsidR="67062B0F"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 The school recognised there was an emerging issue with pupil attendance. </w:t>
            </w:r>
            <w:r w:rsidR="51CD1A3A"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A home school worker has been appointed, who is working with identified young people and families. </w:t>
            </w:r>
            <w:r w:rsidR="6C943AFF"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The home school link worker has successfully supported a few learners to attend school more regularly. </w:t>
            </w:r>
            <w:r w:rsidR="22C42696"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Young people and parents speak very highly of the home school worker’s input. </w:t>
            </w:r>
          </w:p>
          <w:p w14:paraId="68A7F85D" w14:textId="0EEAC4CF" w:rsidR="56EE1247" w:rsidRDefault="2145EA38" w:rsidP="20B9C4A4">
            <w:pPr>
              <w:pStyle w:val="ListParagraph"/>
              <w:numPr>
                <w:ilvl w:val="0"/>
                <w:numId w:val="10"/>
              </w:numPr>
              <w:spacing w:before="240" w:after="240"/>
              <w:rPr>
                <w:rFonts w:ascii="Arial" w:eastAsia="Arial" w:hAnsi="Arial" w:cs="Arial"/>
                <w:color w:val="000000" w:themeColor="text1"/>
                <w:szCs w:val="22"/>
                <w:lang w:val="en-GB"/>
              </w:rPr>
            </w:pPr>
            <w:r w:rsidRPr="20B9C4A4">
              <w:rPr>
                <w:rFonts w:ascii="Arial" w:eastAsia="Arial" w:hAnsi="Arial" w:cs="Arial"/>
                <w:color w:val="000000" w:themeColor="text1"/>
                <w:szCs w:val="22"/>
                <w:lang w:val="en-GB"/>
              </w:rPr>
              <w:t xml:space="preserve">Almost all young people are successfully achieving a positive post-school destination. </w:t>
            </w:r>
            <w:r w:rsidR="24263EA2" w:rsidRPr="20B9C4A4">
              <w:rPr>
                <w:rFonts w:ascii="Arial" w:eastAsia="Arial" w:hAnsi="Arial" w:cs="Arial"/>
                <w:color w:val="000000" w:themeColor="text1"/>
                <w:szCs w:val="22"/>
                <w:lang w:val="en-GB"/>
              </w:rPr>
              <w:t xml:space="preserve"> </w:t>
            </w:r>
            <w:r w:rsidRPr="20B9C4A4">
              <w:rPr>
                <w:rFonts w:ascii="Arial" w:eastAsia="Arial" w:hAnsi="Arial" w:cs="Arial"/>
                <w:color w:val="000000" w:themeColor="text1"/>
                <w:szCs w:val="22"/>
                <w:lang w:val="en-GB"/>
              </w:rPr>
              <w:t xml:space="preserve">Staff from Skills Development Scotland support individual young people well to identify a personal learning pathway. </w:t>
            </w:r>
            <w:r w:rsidR="084932FC" w:rsidRPr="20B9C4A4">
              <w:rPr>
                <w:rFonts w:ascii="Arial" w:eastAsia="Arial" w:hAnsi="Arial" w:cs="Arial"/>
                <w:color w:val="000000" w:themeColor="text1"/>
                <w:szCs w:val="22"/>
                <w:lang w:val="en-GB"/>
              </w:rPr>
              <w:t xml:space="preserve"> </w:t>
            </w:r>
            <w:r w:rsidRPr="20B9C4A4">
              <w:rPr>
                <w:rFonts w:ascii="Arial" w:eastAsia="Arial" w:hAnsi="Arial" w:cs="Arial"/>
                <w:color w:val="000000" w:themeColor="text1"/>
                <w:szCs w:val="22"/>
                <w:lang w:val="en-GB"/>
              </w:rPr>
              <w:t xml:space="preserve">This is helping almost all young people secure a positive transition after leaving school. </w:t>
            </w:r>
          </w:p>
          <w:p w14:paraId="46B7F432" w14:textId="44A5C0FA" w:rsidR="56EE1247" w:rsidRDefault="56EE1247"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 xml:space="preserve">Almost all young people in the senior phase are gaining life skills and achieving awards. </w:t>
            </w:r>
          </w:p>
          <w:p w14:paraId="08275352" w14:textId="4A55AD69" w:rsidR="56EE1247" w:rsidRDefault="24F6B961"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A few young people achieved the Duke of Edinburgh Awards at bronze level and at silver.</w:t>
            </w:r>
            <w:r w:rsidR="2E11EC50"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 In addition, some young people completed sectional awards when they have been unable to complete the full award. </w:t>
            </w:r>
            <w:r w:rsidR="34CDBB2A"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A few young people are achieving Sports Leader awards, enabling them to progress volunteering in local primary schools. </w:t>
            </w:r>
          </w:p>
          <w:p w14:paraId="44500B10" w14:textId="5F25610F" w:rsidR="56EE1247" w:rsidRDefault="24F6B961"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 xml:space="preserve">In partnership with neighbouring Cathkin High School, a few young people are completing Caritas awards. </w:t>
            </w:r>
            <w:r w:rsidR="5BA8E1FC"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This is helping them to engage with their faith, learn new skills and give back to their community. </w:t>
            </w:r>
            <w:r w:rsidR="667915A9"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They are learning life skills through working with the Community Cupboard in Cathkin High School. </w:t>
            </w:r>
            <w:r w:rsidR="2508FF34"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A few young people are developing customer service skills, for example by volunteering in charity shops.</w:t>
            </w:r>
          </w:p>
        </w:tc>
      </w:tr>
      <w:tr w:rsidR="032EBB93" w14:paraId="7B59F78E" w14:textId="77777777" w:rsidTr="20B9C4A4">
        <w:trPr>
          <w:trHeight w:val="300"/>
        </w:trPr>
        <w:tc>
          <w:tcPr>
            <w:tcW w:w="2175" w:type="dxa"/>
          </w:tcPr>
          <w:p w14:paraId="698E8AF2" w14:textId="2DB51D91" w:rsidR="404947DE" w:rsidRDefault="404947DE" w:rsidP="032EBB93">
            <w:pPr>
              <w:rPr>
                <w:rFonts w:ascii="Arial" w:eastAsia="Arial" w:hAnsi="Arial" w:cs="Arial"/>
                <w:color w:val="000000" w:themeColor="text1"/>
                <w:lang w:val="en-GB"/>
              </w:rPr>
            </w:pPr>
            <w:r w:rsidRPr="032EBB93">
              <w:rPr>
                <w:rFonts w:ascii="Arial" w:eastAsia="Arial" w:hAnsi="Arial" w:cs="Arial"/>
                <w:color w:val="000000" w:themeColor="text1"/>
                <w:lang w:val="en-GB"/>
              </w:rPr>
              <w:t>Strength 3</w:t>
            </w:r>
            <w:r w:rsidR="13704874" w:rsidRPr="032EBB93">
              <w:rPr>
                <w:rFonts w:ascii="Arial" w:eastAsia="Arial" w:hAnsi="Arial" w:cs="Arial"/>
                <w:color w:val="000000" w:themeColor="text1"/>
                <w:lang w:val="en-GB"/>
              </w:rPr>
              <w:t xml:space="preserve"> – Approaches to Wellbeing, Equality and Improvement</w:t>
            </w:r>
          </w:p>
        </w:tc>
        <w:tc>
          <w:tcPr>
            <w:tcW w:w="7110" w:type="dxa"/>
          </w:tcPr>
          <w:p w14:paraId="7BEB54F3" w14:textId="7235AAAD" w:rsidR="13704874" w:rsidRDefault="13704874" w:rsidP="032EBB93">
            <w:pPr>
              <w:pStyle w:val="ListParagraph"/>
              <w:numPr>
                <w:ilvl w:val="0"/>
                <w:numId w:val="9"/>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Teachers use strategies and approaches, such as signs and pictures, to help young people understand their day. In the base classes, a few young people are improving their communication skills through the use of Alternative and Augmentative Communication (AAC).</w:t>
            </w:r>
          </w:p>
          <w:p w14:paraId="23159AE0" w14:textId="22FEF381" w:rsidR="13704874" w:rsidRDefault="099E0848" w:rsidP="20B9C4A4">
            <w:pPr>
              <w:pStyle w:val="ListParagraph"/>
              <w:numPr>
                <w:ilvl w:val="0"/>
                <w:numId w:val="9"/>
              </w:numPr>
              <w:spacing w:before="240" w:after="240"/>
              <w:rPr>
                <w:rFonts w:ascii="Arial" w:eastAsia="Arial" w:hAnsi="Arial" w:cs="Arial"/>
                <w:color w:val="000000" w:themeColor="text1"/>
                <w:szCs w:val="22"/>
                <w:lang w:val="en-GB"/>
              </w:rPr>
            </w:pPr>
            <w:r w:rsidRPr="20B9C4A4">
              <w:rPr>
                <w:rFonts w:ascii="Arial" w:eastAsia="Arial" w:hAnsi="Arial" w:cs="Arial"/>
                <w:color w:val="000000" w:themeColor="text1"/>
                <w:szCs w:val="22"/>
                <w:lang w:val="en-GB"/>
              </w:rPr>
              <w:t>Staff have an awareness of young people who face additional challenges as a result of poverty, such as those entitled to free school meals.  Senior leaders recognise that these learners require greater support and interventions to close the poverty-related attainment gap.  Senior leaders use Pupil Equity Funding (PEF) for additional staffing to help raise attainment in literacy and numeracy and improve pupil attendance.  The school’s targeted interventions, such as music therapy, are impacting positively on a few young people’s attendance, attainment and wellbeing.</w:t>
            </w:r>
          </w:p>
          <w:p w14:paraId="71EE15DC" w14:textId="199E8FAF" w:rsidR="13704874" w:rsidRDefault="28F92805" w:rsidP="6C012E9E">
            <w:pPr>
              <w:pStyle w:val="ListParagraph"/>
              <w:numPr>
                <w:ilvl w:val="0"/>
                <w:numId w:val="9"/>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Most young people display positive behaviours towards each other. Most young people act responsibly as they move around the school and transition calmly to classes throughout the day.  They are respectful to staff and interact appropriately.</w:t>
            </w:r>
          </w:p>
          <w:p w14:paraId="75FFC05B" w14:textId="62241822" w:rsidR="13704874" w:rsidRDefault="28F92805" w:rsidP="6C012E9E">
            <w:pPr>
              <w:pStyle w:val="ListParagraph"/>
              <w:numPr>
                <w:ilvl w:val="0"/>
                <w:numId w:val="9"/>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 xml:space="preserve">Most support staff provide well considered assistance to young people. </w:t>
            </w:r>
            <w:r w:rsidR="12500A3E"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They know young people well and are sensitive to their learning and care</w:t>
            </w:r>
            <w:r w:rsidR="7A4ED50B"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needs. </w:t>
            </w:r>
            <w:r w:rsidR="6A18611E"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Senior leaders need to work with education authority colleagues to deploy support assistants more effectively.</w:t>
            </w:r>
          </w:p>
          <w:p w14:paraId="0B25C34E" w14:textId="2A83BF11" w:rsidR="032EBB93" w:rsidRDefault="032EBB93" w:rsidP="032EBB93">
            <w:pPr>
              <w:rPr>
                <w:rFonts w:ascii="Arial" w:eastAsia="Arial" w:hAnsi="Arial" w:cs="Arial"/>
                <w:color w:val="000000" w:themeColor="text1"/>
                <w:lang w:val="en-GB"/>
              </w:rPr>
            </w:pPr>
          </w:p>
        </w:tc>
      </w:tr>
      <w:tr w:rsidR="032EBB93" w14:paraId="06BF2D74" w14:textId="77777777" w:rsidTr="20B9C4A4">
        <w:trPr>
          <w:trHeight w:val="300"/>
        </w:trPr>
        <w:tc>
          <w:tcPr>
            <w:tcW w:w="2175" w:type="dxa"/>
          </w:tcPr>
          <w:p w14:paraId="034715C4" w14:textId="2EE1AE10" w:rsidR="404947DE" w:rsidRDefault="404947DE" w:rsidP="032EBB93">
            <w:pPr>
              <w:rPr>
                <w:rFonts w:ascii="Arial" w:eastAsia="Arial" w:hAnsi="Arial" w:cs="Arial"/>
                <w:color w:val="000000" w:themeColor="text1"/>
                <w:lang w:val="en-GB"/>
              </w:rPr>
            </w:pPr>
            <w:r w:rsidRPr="032EBB93">
              <w:rPr>
                <w:rFonts w:ascii="Arial" w:eastAsia="Arial" w:hAnsi="Arial" w:cs="Arial"/>
                <w:color w:val="000000" w:themeColor="text1"/>
                <w:lang w:val="en-GB"/>
              </w:rPr>
              <w:t>Strength 4</w:t>
            </w:r>
            <w:r w:rsidR="77EBBD2E" w:rsidRPr="032EBB93">
              <w:rPr>
                <w:rFonts w:ascii="Arial" w:eastAsia="Arial" w:hAnsi="Arial" w:cs="Arial"/>
                <w:color w:val="000000" w:themeColor="text1"/>
                <w:lang w:val="en-GB"/>
              </w:rPr>
              <w:t xml:space="preserve"> – Curriculum Structure and Progression Pathways</w:t>
            </w:r>
          </w:p>
        </w:tc>
        <w:tc>
          <w:tcPr>
            <w:tcW w:w="7110" w:type="dxa"/>
          </w:tcPr>
          <w:p w14:paraId="51CD7A26" w14:textId="274D74A9" w:rsidR="77EBBD2E" w:rsidRDefault="77EBBD2E" w:rsidP="032EBB93">
            <w:pPr>
              <w:pStyle w:val="ListParagraph"/>
              <w:numPr>
                <w:ilvl w:val="0"/>
                <w:numId w:val="8"/>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Most young people, particularly in the senior phase, are improving their life chances through attending valuable weekly sessions at a nearby skills project.  They participate well in a range of learning experiences such as car valeting, serving in the café and bike-ability.  Almost all young people are gaining in confidence and developing resilience.  A few are securing qualifications.  A few young people also progress to work placements and volunteering.</w:t>
            </w:r>
          </w:p>
          <w:p w14:paraId="41CA2693" w14:textId="19D28948" w:rsidR="77EBBD2E" w:rsidRDefault="77EBBD2E" w:rsidP="032EBB93">
            <w:pPr>
              <w:pStyle w:val="ListParagraph"/>
              <w:numPr>
                <w:ilvl w:val="0"/>
                <w:numId w:val="7"/>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Staff work with a range of curriculum partners to enhance learning experiences for young people.  As a result, a majority of young people have appropriate opportunities to learn outwith school, through participation in activities such as sailing, camping and learning in local colleges.  A nearby skills project run by a community partner provides young people with opportunities to participate in a range of work placement activities to help them develop skills for life beyond school.  Staff should continue to extend their work with partners in the local and wider community in order to provide further learning opportunities for young people.</w:t>
            </w:r>
          </w:p>
        </w:tc>
      </w:tr>
    </w:tbl>
    <w:p w14:paraId="39D564F8" w14:textId="29A18BF8" w:rsidR="6C0D1ACE" w:rsidRDefault="6C0D1ACE"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 xml:space="preserve">Following on from our recent inspection visit, </w:t>
      </w:r>
      <w:r w:rsidR="017D4C79" w:rsidRPr="032EBB93">
        <w:rPr>
          <w:rFonts w:ascii="Arial" w:eastAsia="Arial" w:hAnsi="Arial" w:cs="Arial"/>
          <w:color w:val="000000" w:themeColor="text1"/>
          <w:lang w:val="en-GB"/>
        </w:rPr>
        <w:t>Rutherglen High School has 3 strategic priorities and 1 collaborative priority for improvement, as detailed below.</w:t>
      </w:r>
    </w:p>
    <w:tbl>
      <w:tblPr>
        <w:tblStyle w:val="TableGrid"/>
        <w:tblW w:w="0" w:type="auto"/>
        <w:jc w:val="center"/>
        <w:tblLayout w:type="fixed"/>
        <w:tblLook w:val="06A0" w:firstRow="1" w:lastRow="0" w:firstColumn="1" w:lastColumn="0" w:noHBand="1" w:noVBand="1"/>
      </w:tblPr>
      <w:tblGrid>
        <w:gridCol w:w="4642"/>
        <w:gridCol w:w="4642"/>
      </w:tblGrid>
      <w:tr w:rsidR="032EBB93" w14:paraId="210208C1" w14:textId="77777777" w:rsidTr="032EBB93">
        <w:trPr>
          <w:trHeight w:val="300"/>
          <w:jc w:val="center"/>
        </w:trPr>
        <w:tc>
          <w:tcPr>
            <w:tcW w:w="4642" w:type="dxa"/>
          </w:tcPr>
          <w:p w14:paraId="0257FFD1" w14:textId="6B5756DD" w:rsidR="017D4C79" w:rsidRDefault="017D4C79" w:rsidP="032EBB93">
            <w:pPr>
              <w:rPr>
                <w:rFonts w:ascii="Arial" w:eastAsia="Arial" w:hAnsi="Arial" w:cs="Arial"/>
                <w:color w:val="000000" w:themeColor="text1"/>
                <w:lang w:val="en-GB"/>
              </w:rPr>
            </w:pPr>
            <w:r w:rsidRPr="032EBB93">
              <w:rPr>
                <w:rFonts w:ascii="Arial" w:eastAsia="Arial" w:hAnsi="Arial" w:cs="Arial"/>
                <w:color w:val="000000" w:themeColor="text1"/>
                <w:lang w:val="en-GB"/>
              </w:rPr>
              <w:t>Strategic Priority 1</w:t>
            </w:r>
          </w:p>
        </w:tc>
        <w:tc>
          <w:tcPr>
            <w:tcW w:w="4642" w:type="dxa"/>
          </w:tcPr>
          <w:p w14:paraId="2F37D418" w14:textId="6AB4E2B9" w:rsidR="017D4C79" w:rsidRDefault="017D4C79"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Improve the quality of learning, teaching, and assessment across the school.</w:t>
            </w:r>
          </w:p>
        </w:tc>
      </w:tr>
      <w:tr w:rsidR="032EBB93" w14:paraId="07317EBF" w14:textId="77777777" w:rsidTr="032EBB93">
        <w:trPr>
          <w:trHeight w:val="300"/>
          <w:jc w:val="center"/>
        </w:trPr>
        <w:tc>
          <w:tcPr>
            <w:tcW w:w="4642" w:type="dxa"/>
          </w:tcPr>
          <w:p w14:paraId="3B9DB36F" w14:textId="5885DBBA" w:rsidR="017D4C79" w:rsidRDefault="017D4C79" w:rsidP="032EBB93">
            <w:pPr>
              <w:rPr>
                <w:rFonts w:ascii="Arial" w:eastAsia="Arial" w:hAnsi="Arial" w:cs="Arial"/>
                <w:color w:val="000000" w:themeColor="text1"/>
                <w:lang w:val="en-GB"/>
              </w:rPr>
            </w:pPr>
            <w:r w:rsidRPr="032EBB93">
              <w:rPr>
                <w:rFonts w:ascii="Arial" w:eastAsia="Arial" w:hAnsi="Arial" w:cs="Arial"/>
                <w:color w:val="000000" w:themeColor="text1"/>
                <w:lang w:val="en-GB"/>
              </w:rPr>
              <w:t>Strategic Priority 2</w:t>
            </w:r>
          </w:p>
        </w:tc>
        <w:tc>
          <w:tcPr>
            <w:tcW w:w="4642" w:type="dxa"/>
          </w:tcPr>
          <w:p w14:paraId="682294F1" w14:textId="21B998C0" w:rsidR="017D4C79" w:rsidRDefault="017D4C79"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Improve pupil attainment, achievement and identification of individualised learner journeys.</w:t>
            </w:r>
          </w:p>
        </w:tc>
      </w:tr>
      <w:tr w:rsidR="032EBB93" w14:paraId="6D377E96" w14:textId="77777777" w:rsidTr="032EBB93">
        <w:trPr>
          <w:trHeight w:val="300"/>
          <w:jc w:val="center"/>
        </w:trPr>
        <w:tc>
          <w:tcPr>
            <w:tcW w:w="4642" w:type="dxa"/>
          </w:tcPr>
          <w:p w14:paraId="6375B40F" w14:textId="1D9AABE6" w:rsidR="017D4C79" w:rsidRDefault="017D4C79" w:rsidP="032EBB93">
            <w:pPr>
              <w:rPr>
                <w:rFonts w:ascii="Arial" w:eastAsia="Arial" w:hAnsi="Arial" w:cs="Arial"/>
                <w:color w:val="000000" w:themeColor="text1"/>
                <w:lang w:val="en-GB"/>
              </w:rPr>
            </w:pPr>
            <w:r w:rsidRPr="032EBB93">
              <w:rPr>
                <w:rFonts w:ascii="Arial" w:eastAsia="Arial" w:hAnsi="Arial" w:cs="Arial"/>
                <w:color w:val="000000" w:themeColor="text1"/>
                <w:lang w:val="en-GB"/>
              </w:rPr>
              <w:t xml:space="preserve">Strategic </w:t>
            </w:r>
            <w:r w:rsidR="032EBB93" w:rsidRPr="032EBB93">
              <w:rPr>
                <w:rFonts w:ascii="Arial" w:eastAsia="Arial" w:hAnsi="Arial" w:cs="Arial"/>
                <w:color w:val="000000" w:themeColor="text1"/>
                <w:lang w:val="en-GB"/>
              </w:rPr>
              <w:t>Priority 3</w:t>
            </w:r>
          </w:p>
        </w:tc>
        <w:tc>
          <w:tcPr>
            <w:tcW w:w="4642" w:type="dxa"/>
          </w:tcPr>
          <w:p w14:paraId="12DF7514" w14:textId="545A7E87" w:rsidR="032EBB93" w:rsidRDefault="032EBB93"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To improve our approaches to wellbeing, equality, and inclusion to meet the needs of all learners at Rutherglen High School.</w:t>
            </w:r>
          </w:p>
        </w:tc>
      </w:tr>
      <w:tr w:rsidR="032EBB93" w14:paraId="02234A0A" w14:textId="77777777" w:rsidTr="032EBB93">
        <w:trPr>
          <w:trHeight w:val="300"/>
          <w:jc w:val="center"/>
        </w:trPr>
        <w:tc>
          <w:tcPr>
            <w:tcW w:w="4642" w:type="dxa"/>
          </w:tcPr>
          <w:p w14:paraId="1F56238D" w14:textId="41EC2328" w:rsidR="017D4C79" w:rsidRDefault="017D4C79"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Collaborative Priority 1</w:t>
            </w:r>
          </w:p>
        </w:tc>
        <w:tc>
          <w:tcPr>
            <w:tcW w:w="4642" w:type="dxa"/>
          </w:tcPr>
          <w:p w14:paraId="52E39AE0" w14:textId="707597FD" w:rsidR="017D4C79" w:rsidRDefault="017D4C79"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To improve our curriculum structure and to develops a clear and ambitious progression pathway for all of our learners.</w:t>
            </w:r>
          </w:p>
        </w:tc>
      </w:tr>
    </w:tbl>
    <w:p w14:paraId="6269A4DD" w14:textId="6698CCBC" w:rsidR="032EBB93" w:rsidRDefault="032EBB93" w:rsidP="032EBB93">
      <w:pPr>
        <w:pStyle w:val="N3"/>
        <w:numPr>
          <w:ilvl w:val="0"/>
          <w:numId w:val="0"/>
        </w:numPr>
        <w:tabs>
          <w:tab w:val="num" w:pos="426"/>
        </w:tabs>
        <w:spacing w:before="0" w:line="240" w:lineRule="auto"/>
        <w:rPr>
          <w:rFonts w:ascii="Arial" w:hAnsi="Arial" w:cs="Arial"/>
          <w:i/>
          <w:iCs/>
          <w:strike/>
          <w:sz w:val="22"/>
          <w:szCs w:val="22"/>
        </w:rPr>
      </w:pPr>
    </w:p>
    <w:p w14:paraId="7ED35577" w14:textId="5C6AC5F0" w:rsidR="008179EA" w:rsidRDefault="038898A8" w:rsidP="5DE14782">
      <w:pPr>
        <w:pStyle w:val="Heading5"/>
        <w:rPr>
          <w:rFonts w:ascii="Arial" w:hAnsi="Arial" w:cs="Arial"/>
        </w:rPr>
      </w:pPr>
      <w:bookmarkStart w:id="59" w:name="_Toc1093962405"/>
      <w:r>
        <w:t>Pupil Equity Fund (PEF)</w:t>
      </w:r>
      <w:bookmarkEnd w:id="59"/>
    </w:p>
    <w:p w14:paraId="384B317B" w14:textId="044E3334" w:rsidR="032EBB93" w:rsidRDefault="210D3C02" w:rsidP="5DE14782">
      <w:pPr>
        <w:shd w:val="clear" w:color="auto" w:fill="FFFFFF" w:themeFill="background1"/>
        <w:spacing w:after="240"/>
        <w:jc w:val="both"/>
        <w:rPr>
          <w:rFonts w:ascii="Arial" w:eastAsia="Arial" w:hAnsi="Arial" w:cs="Arial"/>
          <w:color w:val="auto"/>
          <w:szCs w:val="22"/>
        </w:rPr>
      </w:pPr>
      <w:r w:rsidRPr="5DE14782">
        <w:rPr>
          <w:rFonts w:ascii="Arial" w:eastAsia="Arial" w:hAnsi="Arial" w:cs="Arial"/>
          <w:color w:val="auto"/>
          <w:szCs w:val="22"/>
        </w:rPr>
        <w:t>Pupil Equity Funding is additional funding allocated directly to schools and targeted at closing the poverty-related attainment gap.  The Scottish Government has committed to this funding as part of the Scottish Attainment Challenge programme from 2017/18.  The Pupil Equity Funding forms part of the Attainment Scotland Fund.  National guidance is available at:-</w:t>
      </w:r>
    </w:p>
    <w:p w14:paraId="01653B38" w14:textId="141E3B47" w:rsidR="032EBB93" w:rsidRDefault="210D3C02" w:rsidP="5DE14782">
      <w:pPr>
        <w:shd w:val="clear" w:color="auto" w:fill="FFFFFF" w:themeFill="background1"/>
        <w:spacing w:after="240"/>
        <w:jc w:val="both"/>
        <w:rPr>
          <w:rFonts w:ascii="Arial" w:eastAsia="Arial" w:hAnsi="Arial" w:cs="Arial"/>
          <w:color w:val="auto"/>
          <w:szCs w:val="22"/>
        </w:rPr>
      </w:pPr>
      <w:hyperlink r:id="rId138">
        <w:r w:rsidRPr="5DE14782">
          <w:rPr>
            <w:rStyle w:val="Hyperlink"/>
            <w:rFonts w:ascii="Arial" w:eastAsia="Arial" w:hAnsi="Arial" w:cs="Arial"/>
            <w:szCs w:val="22"/>
          </w:rPr>
          <w:t>https://www.gov.scot/publications/pupil-equity-funding-national-operational-guidance-2021/</w:t>
        </w:r>
      </w:hyperlink>
      <w:r w:rsidRPr="5DE14782">
        <w:rPr>
          <w:rFonts w:ascii="Arial" w:eastAsia="Arial" w:hAnsi="Arial" w:cs="Arial"/>
          <w:color w:val="auto"/>
          <w:szCs w:val="22"/>
        </w:rPr>
        <w:t xml:space="preserve"> </w:t>
      </w:r>
    </w:p>
    <w:p w14:paraId="3B811C53" w14:textId="5390C209" w:rsidR="032EBB93" w:rsidRDefault="210D3C02" w:rsidP="5DE14782">
      <w:pPr>
        <w:shd w:val="clear" w:color="auto" w:fill="FFFFFF" w:themeFill="background1"/>
        <w:spacing w:after="240"/>
        <w:jc w:val="both"/>
        <w:rPr>
          <w:rFonts w:ascii="Arial" w:eastAsia="Arial" w:hAnsi="Arial" w:cs="Arial"/>
          <w:color w:val="auto"/>
          <w:szCs w:val="22"/>
        </w:rPr>
      </w:pPr>
      <w:r w:rsidRPr="5DE14782">
        <w:rPr>
          <w:rFonts w:ascii="Arial" w:eastAsia="Arial" w:hAnsi="Arial" w:cs="Arial"/>
          <w:color w:val="auto"/>
          <w:szCs w:val="22"/>
        </w:rPr>
        <w:t xml:space="preserve">This national guidance is intended to help schools plan how they will most effectively invest their Pupil Equity Funding allocation to improve the educational outcomes of children affected by poverty.  </w:t>
      </w:r>
    </w:p>
    <w:p w14:paraId="579764B3" w14:textId="071732FA" w:rsidR="00DD0C13" w:rsidRDefault="7BA3C978" w:rsidP="66896100">
      <w:pPr>
        <w:spacing w:line="259" w:lineRule="auto"/>
        <w:rPr>
          <w:rFonts w:ascii="Arial" w:hAnsi="Arial" w:cs="Arial"/>
        </w:rPr>
      </w:pPr>
      <w:r w:rsidRPr="66896100">
        <w:rPr>
          <w:rFonts w:ascii="Arial" w:hAnsi="Arial" w:cs="Arial"/>
        </w:rPr>
        <w:t>This year we have allocated some of our PEF funding to improve our breakfast club and train staff in rebound therapy.</w:t>
      </w:r>
    </w:p>
    <w:p w14:paraId="6C87C06B" w14:textId="61866252" w:rsidR="00DD0C13" w:rsidRDefault="51DCDD1B" w:rsidP="66896100">
      <w:pPr>
        <w:jc w:val="center"/>
        <w:rPr>
          <w:rFonts w:ascii="Arial" w:hAnsi="Arial" w:cs="Arial"/>
          <w:b/>
          <w:bCs/>
        </w:rPr>
      </w:pPr>
      <w:r>
        <w:rPr>
          <w:noProof/>
        </w:rPr>
        <w:drawing>
          <wp:inline distT="0" distB="0" distL="0" distR="0" wp14:anchorId="69485088" wp14:editId="2AA8D220">
            <wp:extent cx="2714707" cy="2037123"/>
            <wp:effectExtent l="0" t="0" r="0" b="0"/>
            <wp:docPr id="877084024" name="Picture 87708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14707" cy="2037123"/>
                    </a:xfrm>
                    <a:prstGeom prst="rect">
                      <a:avLst/>
                    </a:prstGeom>
                  </pic:spPr>
                </pic:pic>
              </a:graphicData>
            </a:graphic>
          </wp:inline>
        </w:drawing>
      </w:r>
      <w:r>
        <w:rPr>
          <w:noProof/>
        </w:rPr>
        <w:drawing>
          <wp:inline distT="0" distB="0" distL="0" distR="0" wp14:anchorId="7463EB67" wp14:editId="2FBAC1C8">
            <wp:extent cx="2668819" cy="2002689"/>
            <wp:effectExtent l="0" t="0" r="0" b="0"/>
            <wp:docPr id="2128719194" name="Picture 2128719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668819" cy="2002689"/>
                    </a:xfrm>
                    <a:prstGeom prst="rect">
                      <a:avLst/>
                    </a:prstGeom>
                  </pic:spPr>
                </pic:pic>
              </a:graphicData>
            </a:graphic>
          </wp:inline>
        </w:drawing>
      </w:r>
    </w:p>
    <w:p w14:paraId="771FA70A" w14:textId="376CB087" w:rsidR="00DD0C13" w:rsidRDefault="51DCDD1B" w:rsidP="66896100">
      <w:pPr>
        <w:jc w:val="center"/>
        <w:rPr>
          <w:rFonts w:ascii="Arial" w:hAnsi="Arial" w:cs="Arial"/>
          <w:b/>
          <w:bCs/>
        </w:rPr>
      </w:pPr>
      <w:r>
        <w:rPr>
          <w:noProof/>
        </w:rPr>
        <w:drawing>
          <wp:inline distT="0" distB="0" distL="0" distR="0" wp14:anchorId="6D9DA530" wp14:editId="0A1DAE77">
            <wp:extent cx="2827866" cy="3635829"/>
            <wp:effectExtent l="0" t="0" r="0" b="0"/>
            <wp:docPr id="891569362" name="Picture 89156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27866" cy="3635829"/>
                    </a:xfrm>
                    <a:prstGeom prst="rect">
                      <a:avLst/>
                    </a:prstGeom>
                  </pic:spPr>
                </pic:pic>
              </a:graphicData>
            </a:graphic>
          </wp:inline>
        </w:drawing>
      </w:r>
      <w:r>
        <w:rPr>
          <w:noProof/>
        </w:rPr>
        <w:drawing>
          <wp:inline distT="0" distB="0" distL="0" distR="0" wp14:anchorId="4E6DC550" wp14:editId="59FAEB31">
            <wp:extent cx="2231028" cy="3674982"/>
            <wp:effectExtent l="0" t="0" r="0" b="0"/>
            <wp:docPr id="1366239083" name="Picture 1366239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231028" cy="3674982"/>
                    </a:xfrm>
                    <a:prstGeom prst="rect">
                      <a:avLst/>
                    </a:prstGeom>
                  </pic:spPr>
                </pic:pic>
              </a:graphicData>
            </a:graphic>
          </wp:inline>
        </w:drawing>
      </w:r>
    </w:p>
    <w:p w14:paraId="65FF13AC" w14:textId="46F1BAF1" w:rsidR="00DD0C13" w:rsidRDefault="00DD0C13" w:rsidP="66896100">
      <w:pPr>
        <w:rPr>
          <w:rFonts w:ascii="Arial" w:hAnsi="Arial" w:cs="Arial"/>
          <w:b/>
          <w:bCs/>
        </w:rPr>
      </w:pPr>
    </w:p>
    <w:p w14:paraId="1D8B620F" w14:textId="01656C51" w:rsidR="66896100" w:rsidRDefault="66896100">
      <w:r>
        <w:br w:type="page"/>
      </w:r>
    </w:p>
    <w:p w14:paraId="2E760BF4" w14:textId="671720F4" w:rsidR="001E3670" w:rsidRDefault="00DD0C13" w:rsidP="032EBB93">
      <w:pPr>
        <w:pStyle w:val="Heading4"/>
        <w:ind w:left="0"/>
        <w:rPr>
          <w:rFonts w:ascii="Arial" w:hAnsi="Arial" w:cs="Arial"/>
          <w:bCs/>
          <w:sz w:val="44"/>
          <w:szCs w:val="44"/>
        </w:rPr>
      </w:pPr>
      <w:bookmarkStart w:id="60" w:name="_Toc174485698"/>
      <w:r>
        <w:t>S</w:t>
      </w:r>
      <w:r w:rsidR="18097B12">
        <w:t>ection</w:t>
      </w:r>
      <w:r>
        <w:t xml:space="preserve"> 1</w:t>
      </w:r>
      <w:r w:rsidR="008179EA">
        <w:t>2</w:t>
      </w:r>
      <w:r w:rsidR="01C79D54">
        <w:t xml:space="preserve"> - </w:t>
      </w:r>
      <w:r>
        <w:t>School Policies and Practical Information</w:t>
      </w:r>
      <w:bookmarkEnd w:id="60"/>
    </w:p>
    <w:p w14:paraId="01B55C99" w14:textId="77777777" w:rsidR="001E3670" w:rsidRPr="001E3670" w:rsidRDefault="001E3670" w:rsidP="379EA174">
      <w:pPr>
        <w:pStyle w:val="Heading5"/>
        <w:rPr>
          <w:rFonts w:ascii="Arial" w:hAnsi="Arial" w:cs="Arial"/>
          <w:color w:val="auto"/>
          <w:lang w:val="en-GB"/>
        </w:rPr>
      </w:pPr>
      <w:bookmarkStart w:id="61" w:name="_Toc1162071231"/>
      <w:r>
        <w:t>School Meals</w:t>
      </w:r>
      <w:bookmarkEnd w:id="61"/>
    </w:p>
    <w:p w14:paraId="25ADFB9A" w14:textId="0E34C30F" w:rsidR="001E3670" w:rsidRPr="00D445D2" w:rsidRDefault="001E3670" w:rsidP="0010222F">
      <w:pPr>
        <w:jc w:val="both"/>
        <w:rPr>
          <w:rFonts w:ascii="Arial" w:hAnsi="Arial" w:cs="Arial"/>
          <w:color w:val="000000" w:themeColor="text1"/>
        </w:rPr>
      </w:pPr>
      <w:r w:rsidRPr="5DE14782">
        <w:rPr>
          <w:rFonts w:ascii="Arial" w:hAnsi="Arial" w:cs="Arial"/>
          <w:color w:val="auto"/>
        </w:rPr>
        <w:t xml:space="preserve">Healthy eating is something that the school </w:t>
      </w:r>
      <w:r w:rsidR="00CD5FED" w:rsidRPr="5DE14782">
        <w:rPr>
          <w:rFonts w:ascii="Arial" w:hAnsi="Arial" w:cs="Arial"/>
          <w:color w:val="auto"/>
        </w:rPr>
        <w:t>supports,</w:t>
      </w:r>
      <w:r w:rsidRPr="5DE14782">
        <w:rPr>
          <w:rFonts w:ascii="Arial" w:hAnsi="Arial" w:cs="Arial"/>
          <w:color w:val="auto"/>
        </w:rPr>
        <w:t xml:space="preserve"> and a range of meals are available at lunchtime that meet the</w:t>
      </w:r>
      <w:r w:rsidR="00D445D2" w:rsidRPr="5DE14782">
        <w:rPr>
          <w:rFonts w:ascii="Arial" w:hAnsi="Arial" w:cs="Arial"/>
          <w:color w:val="auto"/>
        </w:rPr>
        <w:t xml:space="preserve"> </w:t>
      </w:r>
      <w:r w:rsidR="00D445D2" w:rsidRPr="5DE14782">
        <w:rPr>
          <w:rFonts w:ascii="Arial" w:hAnsi="Arial" w:cs="Arial"/>
          <w:color w:val="000000" w:themeColor="text1"/>
        </w:rPr>
        <w:t>Nutritional Requirements for Food and Drink in Schools (Scotland) Regulations 2020</w:t>
      </w:r>
      <w:r w:rsidR="5177A42D" w:rsidRPr="5DE14782">
        <w:rPr>
          <w:rFonts w:ascii="Arial" w:hAnsi="Arial" w:cs="Arial"/>
          <w:color w:val="000000" w:themeColor="text1"/>
        </w:rPr>
        <w:t>.  The regulations can be accessed via:-</w:t>
      </w:r>
    </w:p>
    <w:p w14:paraId="68094947" w14:textId="38B04D6F" w:rsidR="5DE14782" w:rsidRDefault="5DE14782" w:rsidP="5DE14782">
      <w:pPr>
        <w:jc w:val="both"/>
        <w:rPr>
          <w:rFonts w:ascii="Arial" w:hAnsi="Arial" w:cs="Arial"/>
          <w:color w:val="000000" w:themeColor="text1"/>
        </w:rPr>
      </w:pPr>
    </w:p>
    <w:p w14:paraId="0BA6A1FC" w14:textId="19D3C4A2" w:rsidR="5177A42D" w:rsidRDefault="5177A42D" w:rsidP="5DE14782">
      <w:pPr>
        <w:jc w:val="both"/>
        <w:rPr>
          <w:rFonts w:ascii="Arial" w:hAnsi="Arial" w:cs="Arial"/>
          <w:color w:val="000000" w:themeColor="text1"/>
        </w:rPr>
      </w:pPr>
      <w:hyperlink r:id="rId143">
        <w:r w:rsidRPr="5DE14782">
          <w:rPr>
            <w:rStyle w:val="Hyperlink"/>
            <w:rFonts w:ascii="Arial" w:hAnsi="Arial" w:cs="Arial"/>
          </w:rPr>
          <w:t>https://www.legislation.gov.uk/ssi/2020/153/made</w:t>
        </w:r>
      </w:hyperlink>
      <w:r w:rsidRPr="5DE14782">
        <w:rPr>
          <w:rFonts w:ascii="Arial" w:hAnsi="Arial" w:cs="Arial"/>
          <w:color w:val="000000" w:themeColor="text1"/>
        </w:rPr>
        <w:t xml:space="preserve"> </w:t>
      </w:r>
    </w:p>
    <w:p w14:paraId="1E9A0842" w14:textId="77777777" w:rsidR="001E3670" w:rsidRPr="001E3670" w:rsidRDefault="001E3670" w:rsidP="0010222F">
      <w:pPr>
        <w:jc w:val="both"/>
        <w:rPr>
          <w:rFonts w:ascii="Arial" w:hAnsi="Arial" w:cs="Arial"/>
          <w:color w:val="auto"/>
        </w:rPr>
      </w:pPr>
    </w:p>
    <w:p w14:paraId="0721ADF3" w14:textId="31059F8D" w:rsidR="001E3670" w:rsidRPr="001E3670" w:rsidRDefault="001E3670" w:rsidP="0010222F">
      <w:pPr>
        <w:jc w:val="both"/>
        <w:rPr>
          <w:rFonts w:ascii="Arial" w:hAnsi="Arial" w:cs="Arial"/>
          <w:color w:val="auto"/>
        </w:rPr>
      </w:pPr>
      <w:r w:rsidRPr="66896100">
        <w:rPr>
          <w:rFonts w:ascii="Arial" w:hAnsi="Arial" w:cs="Arial"/>
          <w:color w:val="auto"/>
        </w:rPr>
        <w:t>The secondary school menu includes a range of options available from breakfast, mid-morning and lunchtime.</w:t>
      </w:r>
    </w:p>
    <w:p w14:paraId="321AF867" w14:textId="5F98A519" w:rsidR="00D445D2" w:rsidRPr="00D445D2" w:rsidRDefault="00D445D2" w:rsidP="5DE14782">
      <w:pPr>
        <w:numPr>
          <w:ilvl w:val="0"/>
          <w:numId w:val="67"/>
        </w:numPr>
        <w:ind w:left="714" w:hanging="357"/>
        <w:jc w:val="both"/>
        <w:rPr>
          <w:rFonts w:ascii="Arial" w:hAnsi="Arial" w:cs="Arial"/>
          <w:color w:val="000000" w:themeColor="text1"/>
          <w:lang w:val="en"/>
        </w:rPr>
      </w:pPr>
      <w:r w:rsidRPr="5DE14782">
        <w:rPr>
          <w:rFonts w:ascii="Arial" w:hAnsi="Arial" w:cs="Arial"/>
          <w:color w:val="auto"/>
          <w:lang w:val="en"/>
        </w:rPr>
        <w:t xml:space="preserve">A meal deal for </w:t>
      </w:r>
      <w:r w:rsidR="001B780A" w:rsidRPr="5DE14782">
        <w:rPr>
          <w:rFonts w:ascii="Arial" w:hAnsi="Arial" w:cs="Arial"/>
          <w:color w:val="auto"/>
          <w:lang w:val="en"/>
        </w:rPr>
        <w:t xml:space="preserve">£2.40 </w:t>
      </w:r>
      <w:r w:rsidRPr="5DE14782">
        <w:rPr>
          <w:rFonts w:ascii="Arial" w:hAnsi="Arial" w:cs="Arial"/>
          <w:color w:val="auto"/>
          <w:lang w:val="en"/>
        </w:rPr>
        <w:t xml:space="preserve">consisting of a choice of main </w:t>
      </w:r>
      <w:r w:rsidR="00CD5FED" w:rsidRPr="5DE14782">
        <w:rPr>
          <w:rFonts w:ascii="Arial" w:hAnsi="Arial" w:cs="Arial"/>
          <w:color w:val="auto"/>
          <w:lang w:val="en"/>
        </w:rPr>
        <w:t>meals</w:t>
      </w:r>
      <w:r w:rsidRPr="5DE14782">
        <w:rPr>
          <w:rFonts w:ascii="Arial" w:hAnsi="Arial" w:cs="Arial"/>
          <w:color w:val="auto"/>
          <w:lang w:val="en"/>
        </w:rPr>
        <w:t xml:space="preserve"> served with two portions of vegetables/salad and seasonal fresh fruit selection</w:t>
      </w:r>
    </w:p>
    <w:p w14:paraId="4FB858F0" w14:textId="20CC3221" w:rsidR="00D445D2" w:rsidRPr="00D445D2" w:rsidRDefault="00D445D2" w:rsidP="5DE14782">
      <w:pPr>
        <w:numPr>
          <w:ilvl w:val="0"/>
          <w:numId w:val="67"/>
        </w:numPr>
        <w:ind w:left="714" w:hanging="357"/>
        <w:jc w:val="both"/>
        <w:rPr>
          <w:rFonts w:ascii="Arial" w:hAnsi="Arial" w:cs="Arial"/>
          <w:color w:val="000000" w:themeColor="text1"/>
          <w:lang w:val="en-US"/>
        </w:rPr>
      </w:pPr>
      <w:r w:rsidRPr="5DE14782">
        <w:rPr>
          <w:rFonts w:ascii="Arial" w:hAnsi="Arial" w:cs="Arial"/>
          <w:color w:val="auto"/>
          <w:lang w:val="en-US"/>
        </w:rPr>
        <w:t xml:space="preserve">A selection of Grab ‘n’ Go snacks that are individually priced including panini, pizzini and freshly prepared baguettes and sandwiches with </w:t>
      </w:r>
      <w:r w:rsidR="00CD5FED" w:rsidRPr="5DE14782">
        <w:rPr>
          <w:rFonts w:ascii="Arial" w:hAnsi="Arial" w:cs="Arial"/>
          <w:color w:val="auto"/>
          <w:lang w:val="en-US"/>
        </w:rPr>
        <w:t>a selection</w:t>
      </w:r>
      <w:r w:rsidRPr="5DE14782">
        <w:rPr>
          <w:rFonts w:ascii="Arial" w:hAnsi="Arial" w:cs="Arial"/>
          <w:color w:val="auto"/>
          <w:lang w:val="en-US"/>
        </w:rPr>
        <w:t xml:space="preserve"> of fillings</w:t>
      </w:r>
    </w:p>
    <w:p w14:paraId="6E38E100" w14:textId="77777777" w:rsidR="00D445D2" w:rsidRPr="00D445D2" w:rsidRDefault="00D445D2" w:rsidP="5DE14782">
      <w:pPr>
        <w:numPr>
          <w:ilvl w:val="0"/>
          <w:numId w:val="67"/>
        </w:numPr>
        <w:ind w:left="714" w:hanging="357"/>
        <w:jc w:val="both"/>
        <w:rPr>
          <w:rFonts w:ascii="Arial" w:hAnsi="Arial" w:cs="Arial"/>
          <w:color w:val="000000" w:themeColor="text1"/>
          <w:lang w:val="en"/>
        </w:rPr>
      </w:pPr>
      <w:r w:rsidRPr="66896100">
        <w:rPr>
          <w:rFonts w:ascii="Arial" w:hAnsi="Arial" w:cs="Arial"/>
          <w:color w:val="auto"/>
          <w:lang w:val="en"/>
        </w:rPr>
        <w:t>“Beat the Queue” use our new Pre-order Fusion Mobile App where mid-morning snacks and lunches can be ordered via mobile phone and pick it up during mid-morning and lunch break avoiding the queues</w:t>
      </w:r>
    </w:p>
    <w:p w14:paraId="2D038DBA" w14:textId="6A0B3994" w:rsidR="66896100" w:rsidRDefault="66896100" w:rsidP="66896100">
      <w:pPr>
        <w:spacing w:beforeAutospacing="1" w:afterAutospacing="1"/>
        <w:jc w:val="both"/>
        <w:rPr>
          <w:rFonts w:ascii="Arial" w:hAnsi="Arial" w:cs="Arial"/>
          <w:color w:val="auto"/>
          <w:lang w:val="en"/>
        </w:rPr>
      </w:pPr>
    </w:p>
    <w:p w14:paraId="171CB9D5" w14:textId="482CD132" w:rsidR="00D445D2" w:rsidRPr="00D445D2" w:rsidRDefault="00D445D2" w:rsidP="66896100">
      <w:pPr>
        <w:spacing w:before="100" w:beforeAutospacing="1" w:after="100" w:afterAutospacing="1"/>
        <w:jc w:val="both"/>
        <w:rPr>
          <w:rFonts w:ascii="Arial" w:hAnsi="Arial" w:cs="Arial"/>
          <w:color w:val="000000" w:themeColor="text1"/>
          <w:lang w:val="en"/>
        </w:rPr>
      </w:pPr>
      <w:r w:rsidRPr="66896100">
        <w:rPr>
          <w:rFonts w:ascii="Arial" w:hAnsi="Arial" w:cs="Arial"/>
          <w:color w:val="auto"/>
          <w:lang w:val="en"/>
        </w:rPr>
        <w:t>Fresh drinking water is also available with all meals</w:t>
      </w:r>
      <w:r w:rsidR="2A21C02F" w:rsidRPr="66896100">
        <w:rPr>
          <w:rFonts w:ascii="Arial" w:hAnsi="Arial" w:cs="Arial"/>
          <w:color w:val="auto"/>
          <w:lang w:val="en"/>
        </w:rPr>
        <w:t>.</w:t>
      </w:r>
    </w:p>
    <w:p w14:paraId="72639660" w14:textId="174C962A" w:rsidR="379EA174" w:rsidRDefault="379EA174" w:rsidP="5DE14782">
      <w:pPr>
        <w:spacing w:beforeAutospacing="1" w:afterAutospacing="1"/>
        <w:jc w:val="both"/>
        <w:rPr>
          <w:rFonts w:ascii="Arial" w:hAnsi="Arial" w:cs="Arial"/>
          <w:b/>
          <w:bCs/>
          <w:color w:val="000000" w:themeColor="text1"/>
          <w:lang w:val="en"/>
        </w:rPr>
      </w:pPr>
    </w:p>
    <w:p w14:paraId="4411EB88" w14:textId="77777777" w:rsidR="00D445D2" w:rsidRPr="00D445D2" w:rsidRDefault="00D445D2" w:rsidP="66896100">
      <w:pPr>
        <w:pStyle w:val="Heading5"/>
        <w:rPr>
          <w:rFonts w:ascii="Arial" w:hAnsi="Arial" w:cs="Arial"/>
          <w:color w:val="000000" w:themeColor="text1"/>
          <w:lang w:val="en"/>
        </w:rPr>
      </w:pPr>
      <w:bookmarkStart w:id="62" w:name="_Toc138031142"/>
      <w:r w:rsidRPr="5299B089">
        <w:rPr>
          <w:color w:val="auto"/>
          <w:lang w:val="en"/>
        </w:rPr>
        <w:t>Special diets</w:t>
      </w:r>
      <w:bookmarkEnd w:id="62"/>
    </w:p>
    <w:p w14:paraId="7E85A15C" w14:textId="77777777" w:rsidR="00D445D2" w:rsidRPr="00D445D2" w:rsidRDefault="00D445D2" w:rsidP="5DE14782">
      <w:pPr>
        <w:jc w:val="both"/>
        <w:rPr>
          <w:rFonts w:ascii="Arial" w:hAnsi="Arial" w:cs="Arial"/>
          <w:color w:val="000000" w:themeColor="text1"/>
        </w:rPr>
      </w:pPr>
      <w:r w:rsidRPr="5DE14782">
        <w:rPr>
          <w:rFonts w:ascii="Arial" w:hAnsi="Arial" w:cs="Arial"/>
          <w:color w:val="auto"/>
        </w:rPr>
        <w:t>If your child within Nursery, Primary or Secondary requires a special diet for medical reasons please speak to the school/nursery office who will provide the request form for you to complete</w:t>
      </w:r>
    </w:p>
    <w:p w14:paraId="0BBD7708" w14:textId="4507C3A1" w:rsidR="001E3670" w:rsidRDefault="001E3670" w:rsidP="440E4000">
      <w:pPr>
        <w:jc w:val="both"/>
        <w:rPr>
          <w:rFonts w:ascii="Arial" w:hAnsi="Arial" w:cs="Arial"/>
          <w:b/>
          <w:bCs/>
          <w:color w:val="auto"/>
        </w:rPr>
      </w:pPr>
    </w:p>
    <w:p w14:paraId="7E8C19F6" w14:textId="77777777" w:rsidR="001E3670" w:rsidRDefault="001E3670" w:rsidP="379EA174">
      <w:pPr>
        <w:pStyle w:val="Heading5"/>
        <w:rPr>
          <w:rFonts w:ascii="Arial" w:eastAsia="Calibri" w:hAnsi="Arial" w:cs="Arial"/>
          <w:color w:val="auto"/>
          <w:lang w:val="en-GB" w:eastAsia="en-US"/>
        </w:rPr>
      </w:pPr>
      <w:bookmarkStart w:id="63" w:name="_Toc88408864"/>
      <w:r w:rsidRPr="5299B089">
        <w:rPr>
          <w:color w:val="auto"/>
        </w:rPr>
        <w:t>Free School Meals</w:t>
      </w:r>
      <w:bookmarkEnd w:id="63"/>
    </w:p>
    <w:p w14:paraId="536329B8" w14:textId="4EF1040A" w:rsidR="001E3670" w:rsidRDefault="001E3670" w:rsidP="5DE14782">
      <w:pPr>
        <w:jc w:val="both"/>
        <w:rPr>
          <w:rFonts w:ascii="Arial" w:hAnsi="Arial" w:cs="Arial"/>
          <w:color w:val="auto"/>
        </w:rPr>
      </w:pPr>
      <w:r w:rsidRPr="66896100">
        <w:rPr>
          <w:rFonts w:ascii="Arial" w:hAnsi="Arial" w:cs="Arial"/>
          <w:color w:val="auto"/>
        </w:rPr>
        <w:t>Children of parents who receive the following benefits are entitled to a free lunchtime meal for their child</w:t>
      </w:r>
      <w:r w:rsidR="00572324" w:rsidRPr="66896100">
        <w:rPr>
          <w:rFonts w:ascii="Arial" w:hAnsi="Arial" w:cs="Arial"/>
          <w:color w:val="auto"/>
        </w:rPr>
        <w:t>:-</w:t>
      </w:r>
    </w:p>
    <w:p w14:paraId="3D25C52A" w14:textId="7C8E0F17" w:rsidR="0006096F" w:rsidRPr="009744E0" w:rsidRDefault="0006096F" w:rsidP="5DE14782">
      <w:pPr>
        <w:pStyle w:val="ListParagraph"/>
        <w:numPr>
          <w:ilvl w:val="0"/>
          <w:numId w:val="80"/>
        </w:numPr>
        <w:jc w:val="both"/>
        <w:rPr>
          <w:rFonts w:ascii="Calibri" w:hAnsi="Calibri" w:cs="Calibri"/>
          <w:color w:val="auto"/>
        </w:rPr>
      </w:pPr>
      <w:r w:rsidRPr="5DE14782">
        <w:rPr>
          <w:rFonts w:ascii="Arial" w:hAnsi="Arial" w:cs="Arial"/>
          <w:color w:val="auto"/>
        </w:rPr>
        <w:t>Income Support, Universal Credit (where your take home pay is less than £796 per month), Job Seeker’s Allowance (income based), Employment and Support Allowance (income related), Working Tax Credit and Child Tax Credit (where your gross annual income does not exceed £9,552 as assessed by the HM Revenues and Customs), Child Tax Credit Only (where your gross annual income does not exceed £19,995 as assessed by the HM Revenues and Customs) or receive support under Part VI of the Immigration and Asylum Act 1999</w:t>
      </w:r>
      <w:r w:rsidRPr="5DE14782">
        <w:rPr>
          <w:color w:val="auto"/>
        </w:rPr>
        <w:t>.</w:t>
      </w:r>
    </w:p>
    <w:p w14:paraId="3D7D1E11" w14:textId="77777777" w:rsidR="001E3670" w:rsidRPr="001E3670" w:rsidRDefault="001E3670" w:rsidP="0010222F">
      <w:pPr>
        <w:jc w:val="both"/>
        <w:rPr>
          <w:rFonts w:ascii="Arial" w:hAnsi="Arial" w:cs="Arial"/>
          <w:color w:val="auto"/>
        </w:rPr>
      </w:pPr>
    </w:p>
    <w:p w14:paraId="03F74533" w14:textId="77777777" w:rsidR="001E3670" w:rsidRPr="001E3670" w:rsidRDefault="001E3670" w:rsidP="0010222F">
      <w:pPr>
        <w:jc w:val="both"/>
        <w:rPr>
          <w:rStyle w:val="Strong"/>
          <w:b w:val="0"/>
          <w:bCs w:val="0"/>
          <w:color w:val="auto"/>
          <w:szCs w:val="22"/>
          <w:lang w:val="en"/>
        </w:rPr>
      </w:pPr>
      <w:r w:rsidRPr="001E3670">
        <w:rPr>
          <w:rStyle w:val="Strong"/>
          <w:rFonts w:ascii="Arial" w:hAnsi="Arial" w:cs="Arial"/>
          <w:b w:val="0"/>
          <w:bCs w:val="0"/>
          <w:color w:val="auto"/>
          <w:szCs w:val="22"/>
          <w:lang w:val="en"/>
        </w:rPr>
        <w:t>If you are in receipt of Housing Benefit and/or Council Tax Reduction from us there is no need for you to apply online, we will use the information we hold to automatically award free school meals (P4 to S6) and/or school clothing grants (P1 to S6) to eligible families.</w:t>
      </w:r>
    </w:p>
    <w:p w14:paraId="402672E5" w14:textId="77777777" w:rsidR="001E3670" w:rsidRDefault="001E3670" w:rsidP="0010222F">
      <w:pPr>
        <w:jc w:val="both"/>
        <w:rPr>
          <w:rFonts w:ascii="Arial" w:hAnsi="Arial" w:cs="Arial"/>
          <w:color w:val="auto"/>
        </w:rPr>
      </w:pPr>
    </w:p>
    <w:p w14:paraId="1E128BF7" w14:textId="77777777" w:rsidR="001E3670" w:rsidRPr="001E3670" w:rsidRDefault="001E3670" w:rsidP="0010222F">
      <w:pPr>
        <w:jc w:val="both"/>
        <w:rPr>
          <w:rFonts w:ascii="Arial" w:hAnsi="Arial" w:cs="Arial"/>
          <w:color w:val="auto"/>
        </w:rPr>
      </w:pPr>
      <w:r>
        <w:rPr>
          <w:rFonts w:ascii="Arial" w:hAnsi="Arial" w:cs="Arial"/>
        </w:rPr>
        <w:t xml:space="preserve">We would encourage parents of </w:t>
      </w:r>
      <w:r w:rsidRPr="001E3670">
        <w:rPr>
          <w:rFonts w:ascii="Arial" w:hAnsi="Arial" w:cs="Arial"/>
          <w:color w:val="auto"/>
        </w:rPr>
        <w:t>pupils</w:t>
      </w:r>
      <w:r>
        <w:rPr>
          <w:rFonts w:ascii="Arial" w:hAnsi="Arial" w:cs="Arial"/>
          <w:color w:val="1F497D"/>
        </w:rPr>
        <w:t xml:space="preserve"> </w:t>
      </w:r>
      <w:r>
        <w:rPr>
          <w:rFonts w:ascii="Arial" w:hAnsi="Arial" w:cs="Arial"/>
          <w:color w:val="auto"/>
        </w:rPr>
        <w:t>wh</w:t>
      </w:r>
      <w:r>
        <w:rPr>
          <w:rFonts w:ascii="Arial" w:hAnsi="Arial" w:cs="Arial"/>
        </w:rPr>
        <w:t>o are in receipt of any of the above benefits to take up the opportunity of having a meal provided for their child when they are at school</w:t>
      </w:r>
      <w:r w:rsidRPr="001E3670">
        <w:rPr>
          <w:rFonts w:ascii="Arial" w:hAnsi="Arial" w:cs="Arial"/>
          <w:color w:val="auto"/>
        </w:rPr>
        <w:t xml:space="preserve">.  All secondary schools operate a cashless school meals system which protects the anonymity of pupils entitled to a free school meal. </w:t>
      </w:r>
    </w:p>
    <w:p w14:paraId="4890553A" w14:textId="77777777" w:rsidR="001E3670" w:rsidRPr="001E3670" w:rsidRDefault="001E3670" w:rsidP="0010222F">
      <w:pPr>
        <w:jc w:val="both"/>
        <w:rPr>
          <w:rFonts w:ascii="Arial" w:hAnsi="Arial" w:cs="Arial"/>
          <w:color w:val="auto"/>
        </w:rPr>
      </w:pPr>
    </w:p>
    <w:p w14:paraId="6A706694" w14:textId="3265B9AE" w:rsidR="006B4390" w:rsidRDefault="001E3670" w:rsidP="66896100">
      <w:pPr>
        <w:jc w:val="both"/>
        <w:rPr>
          <w:rFonts w:ascii="Arial" w:hAnsi="Arial" w:cs="Arial"/>
          <w:b/>
          <w:bCs/>
        </w:rPr>
      </w:pPr>
      <w:r w:rsidRPr="66896100">
        <w:rPr>
          <w:rFonts w:ascii="Arial" w:hAnsi="Arial" w:cs="Arial"/>
        </w:rPr>
        <w:t xml:space="preserve">We encourage all </w:t>
      </w:r>
      <w:r w:rsidRPr="66896100">
        <w:rPr>
          <w:rFonts w:ascii="Arial" w:hAnsi="Arial" w:cs="Arial"/>
          <w:color w:val="auto"/>
        </w:rPr>
        <w:t>pupils</w:t>
      </w:r>
      <w:r w:rsidRPr="66896100">
        <w:rPr>
          <w:rFonts w:ascii="Arial" w:hAnsi="Arial" w:cs="Arial"/>
          <w:color w:val="1F497D" w:themeColor="text2"/>
        </w:rPr>
        <w:t xml:space="preserve"> </w:t>
      </w:r>
      <w:r w:rsidRPr="66896100">
        <w:rPr>
          <w:rFonts w:ascii="Arial" w:hAnsi="Arial" w:cs="Arial"/>
        </w:rPr>
        <w:t>to remain in school at lunch times.</w:t>
      </w:r>
      <w:r w:rsidR="5F95FD49" w:rsidRPr="66896100">
        <w:rPr>
          <w:rFonts w:ascii="Arial" w:hAnsi="Arial" w:cs="Arial"/>
        </w:rPr>
        <w:t xml:space="preserve">  </w:t>
      </w:r>
      <w:r w:rsidR="006B4390" w:rsidRPr="66896100">
        <w:rPr>
          <w:rFonts w:ascii="Arial" w:hAnsi="Arial" w:cs="Arial"/>
          <w:b/>
          <w:bCs/>
        </w:rPr>
        <w:t>Currently all pupils at Rutherglen High School receive a free school meal irrespective of income.</w:t>
      </w:r>
    </w:p>
    <w:p w14:paraId="5F0B235D" w14:textId="01248623" w:rsidR="006D327C" w:rsidRDefault="006D327C" w:rsidP="440E4000">
      <w:pPr>
        <w:jc w:val="both"/>
        <w:rPr>
          <w:rFonts w:ascii="Arial" w:hAnsi="Arial" w:cs="Arial"/>
          <w:b/>
          <w:bCs/>
        </w:rPr>
      </w:pPr>
    </w:p>
    <w:p w14:paraId="4958A0EB" w14:textId="77777777" w:rsidR="001E3670" w:rsidRDefault="001E3670" w:rsidP="379EA174">
      <w:pPr>
        <w:pStyle w:val="Heading5"/>
        <w:rPr>
          <w:rFonts w:ascii="Arial" w:hAnsi="Arial" w:cs="Arial"/>
          <w:color w:val="auto"/>
        </w:rPr>
      </w:pPr>
      <w:bookmarkStart w:id="64" w:name="_Toc1120559393"/>
      <w:r>
        <w:t>Education Maintenance Allowance</w:t>
      </w:r>
      <w:bookmarkEnd w:id="64"/>
    </w:p>
    <w:p w14:paraId="6822340E" w14:textId="7AB7CF11" w:rsidR="006D327C" w:rsidRPr="006D327C" w:rsidRDefault="006D327C" w:rsidP="0010222F">
      <w:pPr>
        <w:jc w:val="both"/>
        <w:rPr>
          <w:rFonts w:ascii="Arial" w:hAnsi="Arial" w:cs="Arial"/>
          <w:color w:val="000000" w:themeColor="text1"/>
        </w:rPr>
      </w:pPr>
      <w:r w:rsidRPr="66896100">
        <w:rPr>
          <w:rFonts w:ascii="Arial" w:hAnsi="Arial" w:cs="Arial"/>
          <w:color w:val="000000" w:themeColor="text1"/>
        </w:rPr>
        <w:t>E</w:t>
      </w:r>
      <w:r w:rsidR="187D76B3" w:rsidRPr="66896100">
        <w:rPr>
          <w:rFonts w:ascii="Arial" w:hAnsi="Arial" w:cs="Arial"/>
          <w:color w:val="000000" w:themeColor="text1"/>
        </w:rPr>
        <w:t xml:space="preserve">ducation </w:t>
      </w:r>
      <w:r w:rsidRPr="66896100">
        <w:rPr>
          <w:rFonts w:ascii="Arial" w:hAnsi="Arial" w:cs="Arial"/>
          <w:color w:val="000000" w:themeColor="text1"/>
        </w:rPr>
        <w:t>M</w:t>
      </w:r>
      <w:r w:rsidR="430D3E6C" w:rsidRPr="66896100">
        <w:rPr>
          <w:rFonts w:ascii="Arial" w:hAnsi="Arial" w:cs="Arial"/>
          <w:color w:val="000000" w:themeColor="text1"/>
        </w:rPr>
        <w:t xml:space="preserve">aintenance </w:t>
      </w:r>
      <w:r w:rsidRPr="66896100">
        <w:rPr>
          <w:rFonts w:ascii="Arial" w:hAnsi="Arial" w:cs="Arial"/>
          <w:color w:val="000000" w:themeColor="text1"/>
        </w:rPr>
        <w:t>A</w:t>
      </w:r>
      <w:r w:rsidR="5F0434F3" w:rsidRPr="66896100">
        <w:rPr>
          <w:rFonts w:ascii="Arial" w:hAnsi="Arial" w:cs="Arial"/>
          <w:color w:val="000000" w:themeColor="text1"/>
        </w:rPr>
        <w:t>llowance</w:t>
      </w:r>
      <w:r w:rsidRPr="66896100">
        <w:rPr>
          <w:rFonts w:ascii="Arial" w:hAnsi="Arial" w:cs="Arial"/>
          <w:color w:val="000000" w:themeColor="text1"/>
        </w:rPr>
        <w:t xml:space="preserve"> is available to young people between 16 and 19 years of age and is awarded depending on your household’s gross taxable income and the number of other dependent children living with you.</w:t>
      </w:r>
      <w:r w:rsidRPr="66896100">
        <w:rPr>
          <w:rFonts w:ascii="Arial" w:hAnsi="Arial" w:cs="Arial"/>
          <w:strike/>
          <w:color w:val="000000" w:themeColor="text1"/>
        </w:rPr>
        <w:t xml:space="preserve"> </w:t>
      </w:r>
    </w:p>
    <w:p w14:paraId="341E8959" w14:textId="1DFD6DC2" w:rsidR="66896100" w:rsidRDefault="66896100" w:rsidP="66896100">
      <w:pPr>
        <w:jc w:val="both"/>
        <w:rPr>
          <w:rFonts w:ascii="Arial" w:hAnsi="Arial" w:cs="Arial"/>
          <w:color w:val="000000" w:themeColor="text1"/>
        </w:rPr>
      </w:pPr>
    </w:p>
    <w:p w14:paraId="7ABFC61D" w14:textId="3771B3F9" w:rsidR="006D327C" w:rsidRPr="006D327C" w:rsidRDefault="006D327C" w:rsidP="66896100">
      <w:pPr>
        <w:jc w:val="both"/>
        <w:rPr>
          <w:rFonts w:ascii="Arial" w:hAnsi="Arial" w:cs="Arial"/>
          <w:color w:val="000000" w:themeColor="text1"/>
        </w:rPr>
      </w:pPr>
      <w:r w:rsidRPr="66896100">
        <w:rPr>
          <w:rFonts w:ascii="Arial" w:hAnsi="Arial" w:cs="Arial"/>
          <w:color w:val="000000" w:themeColor="text1"/>
        </w:rPr>
        <w:t>The online application form and information is available from South Lanarkshire Council website</w:t>
      </w:r>
      <w:r w:rsidR="17195670" w:rsidRPr="66896100">
        <w:rPr>
          <w:rFonts w:ascii="Arial" w:hAnsi="Arial" w:cs="Arial"/>
          <w:color w:val="000000" w:themeColor="text1"/>
        </w:rPr>
        <w:t>:-</w:t>
      </w:r>
      <w:hyperlink r:id="rId144">
        <w:r w:rsidR="34B8EE0C" w:rsidRPr="66896100">
          <w:rPr>
            <w:rStyle w:val="Hyperlink"/>
            <w:rFonts w:ascii="Arial" w:eastAsia="Arial" w:hAnsi="Arial" w:cs="Arial"/>
            <w:szCs w:val="22"/>
          </w:rPr>
          <w:t>https://www.southlanarkshire.gov.uk/info/200188/secondary_s</w:t>
        </w:r>
        <w:r w:rsidR="35194460" w:rsidRPr="66896100">
          <w:rPr>
            <w:rStyle w:val="Hyperlink"/>
            <w:rFonts w:ascii="Arial" w:eastAsia="Arial" w:hAnsi="Arial" w:cs="Arial"/>
            <w:szCs w:val="22"/>
          </w:rPr>
          <w:t>/</w:t>
        </w:r>
        <w:r w:rsidR="34B8EE0C" w:rsidRPr="66896100">
          <w:rPr>
            <w:rStyle w:val="Hyperlink"/>
            <w:rFonts w:ascii="Arial" w:eastAsia="Arial" w:hAnsi="Arial" w:cs="Arial"/>
            <w:szCs w:val="22"/>
          </w:rPr>
          <w:t>chool_information/158/education_maintenance_allowance_-_financial_help_for_senior_pupils</w:t>
        </w:r>
      </w:hyperlink>
      <w:r w:rsidR="34B8EE0C" w:rsidRPr="66896100">
        <w:rPr>
          <w:rFonts w:ascii="Arial" w:eastAsia="Arial" w:hAnsi="Arial" w:cs="Arial"/>
          <w:szCs w:val="22"/>
        </w:rPr>
        <w:t xml:space="preserve"> </w:t>
      </w:r>
    </w:p>
    <w:p w14:paraId="0A5CBE08" w14:textId="77777777" w:rsidR="00DF3E36" w:rsidRPr="00A71FE8" w:rsidRDefault="00DF3E36" w:rsidP="379EA174">
      <w:pPr>
        <w:pStyle w:val="Heading5"/>
        <w:rPr>
          <w:sz w:val="22"/>
          <w:szCs w:val="22"/>
        </w:rPr>
      </w:pPr>
      <w:bookmarkStart w:id="65" w:name="_Toc903861648"/>
      <w:r>
        <w:t>Clothing grant</w:t>
      </w:r>
      <w:bookmarkEnd w:id="65"/>
      <w:r>
        <w:t xml:space="preserve"> </w:t>
      </w:r>
    </w:p>
    <w:p w14:paraId="7ED47F40" w14:textId="291D9CD7" w:rsidR="00DF3E36" w:rsidRDefault="00DF3E36" w:rsidP="66896100">
      <w:pPr>
        <w:pStyle w:val="Default"/>
        <w:spacing w:before="240" w:after="240"/>
        <w:jc w:val="both"/>
      </w:pPr>
      <w:r w:rsidRPr="66896100">
        <w:rPr>
          <w:sz w:val="22"/>
          <w:szCs w:val="22"/>
          <w:lang w:val="en-AU"/>
        </w:rPr>
        <w:t xml:space="preserve">In certain circumstances the Council provides support to parents/carers for the purchase of school wear. </w:t>
      </w:r>
      <w:r w:rsidR="30694F3D" w:rsidRPr="66896100">
        <w:rPr>
          <w:sz w:val="22"/>
          <w:szCs w:val="22"/>
          <w:lang w:val="en-AU"/>
        </w:rPr>
        <w:t xml:space="preserve"> </w:t>
      </w:r>
      <w:r w:rsidRPr="66896100">
        <w:rPr>
          <w:lang w:val="en-AU"/>
        </w:rPr>
        <w:t>Applications can be made online at</w:t>
      </w:r>
      <w:r w:rsidR="08A4B57F" w:rsidRPr="66896100">
        <w:rPr>
          <w:lang w:val="en-AU"/>
        </w:rPr>
        <w:t>:-</w:t>
      </w:r>
    </w:p>
    <w:p w14:paraId="7D61A0E6" w14:textId="3CA19695" w:rsidR="00DF3E36" w:rsidRDefault="699894B5" w:rsidP="66896100">
      <w:pPr>
        <w:pStyle w:val="Default"/>
        <w:spacing w:before="240" w:after="240"/>
        <w:jc w:val="both"/>
      </w:pPr>
      <w:hyperlink r:id="rId145">
        <w:r w:rsidRPr="66896100">
          <w:rPr>
            <w:rStyle w:val="Hyperlink"/>
            <w:rFonts w:eastAsia="Arial"/>
            <w:sz w:val="22"/>
            <w:szCs w:val="22"/>
            <w:lang w:val="en-AU"/>
          </w:rPr>
          <w:t>https://www.southlanarkshire.gov.uk/info/200186/primary_school_information/159/school_clothing_grants_and_free_school_meals</w:t>
        </w:r>
      </w:hyperlink>
    </w:p>
    <w:p w14:paraId="4C7E729C" w14:textId="5DDA059E" w:rsidR="001E3670" w:rsidRDefault="00DF3E36" w:rsidP="66896100">
      <w:pPr>
        <w:jc w:val="both"/>
        <w:rPr>
          <w:rFonts w:ascii="Arial" w:hAnsi="Arial" w:cs="Arial"/>
        </w:rPr>
      </w:pPr>
      <w:r w:rsidRPr="66896100">
        <w:rPr>
          <w:rFonts w:ascii="Arial" w:hAnsi="Arial" w:cs="Arial"/>
        </w:rPr>
        <w:t xml:space="preserve">If you are required to submit evidence of your Tax Credit income it is important that a copy of this evidence is attached to your online application. </w:t>
      </w:r>
      <w:r w:rsidR="251847BD" w:rsidRPr="66896100">
        <w:rPr>
          <w:rFonts w:ascii="Arial" w:hAnsi="Arial" w:cs="Arial"/>
        </w:rPr>
        <w:t xml:space="preserve"> </w:t>
      </w:r>
      <w:r w:rsidRPr="66896100">
        <w:rPr>
          <w:rFonts w:ascii="Arial" w:hAnsi="Arial" w:cs="Arial"/>
        </w:rPr>
        <w:t xml:space="preserve">Should you require further information, or you are unable to submit an application online then please contact the helpline number </w:t>
      </w:r>
      <w:r w:rsidRPr="66896100">
        <w:rPr>
          <w:rFonts w:ascii="Arial" w:hAnsi="Arial" w:cs="Arial"/>
          <w:b/>
          <w:bCs/>
        </w:rPr>
        <w:t xml:space="preserve">0303 123 1011 </w:t>
      </w:r>
      <w:r w:rsidRPr="66896100">
        <w:rPr>
          <w:rFonts w:ascii="Arial" w:hAnsi="Arial" w:cs="Arial"/>
        </w:rPr>
        <w:t>(option 5).</w:t>
      </w:r>
    </w:p>
    <w:p w14:paraId="29FFA2B7" w14:textId="39CE1331" w:rsidR="001E3670" w:rsidRDefault="001E3670" w:rsidP="379EA174">
      <w:pPr>
        <w:pStyle w:val="Heading5"/>
        <w:rPr>
          <w:rFonts w:ascii="Arial" w:hAnsi="Arial" w:cs="Arial"/>
        </w:rPr>
      </w:pPr>
      <w:bookmarkStart w:id="66" w:name="_Toc1113059232"/>
      <w:r>
        <w:t xml:space="preserve">School </w:t>
      </w:r>
      <w:r w:rsidR="64DFBF05">
        <w:t>U</w:t>
      </w:r>
      <w:r>
        <w:t>niform</w:t>
      </w:r>
      <w:bookmarkEnd w:id="66"/>
    </w:p>
    <w:p w14:paraId="4F120A5D" w14:textId="77777777" w:rsidR="001E3670" w:rsidRDefault="001E3670" w:rsidP="0010222F">
      <w:pPr>
        <w:jc w:val="both"/>
        <w:rPr>
          <w:rFonts w:ascii="Arial" w:hAnsi="Arial" w:cs="Arial"/>
          <w:color w:val="auto"/>
        </w:rPr>
      </w:pPr>
      <w:r>
        <w:rPr>
          <w:rFonts w:ascii="Arial" w:hAnsi="Arial" w:cs="Arial"/>
          <w:color w:val="auto"/>
        </w:rPr>
        <w:t xml:space="preserve">We ask all parents/carers to support the school by encouraging your </w:t>
      </w:r>
      <w:r w:rsidR="00705805">
        <w:rPr>
          <w:rFonts w:ascii="Arial" w:hAnsi="Arial" w:cs="Arial"/>
          <w:color w:val="auto"/>
        </w:rPr>
        <w:t>child (</w:t>
      </w:r>
      <w:r>
        <w:rPr>
          <w:rFonts w:ascii="Arial" w:hAnsi="Arial" w:cs="Arial"/>
          <w:color w:val="auto"/>
        </w:rPr>
        <w:t>ren) to adhere to the agreed dress code and the wearing of our school uniform.  The wearing of a school uniform helps promote the identity of the school in the local community and helps create an ethos of sharing and pride in the school.</w:t>
      </w:r>
    </w:p>
    <w:p w14:paraId="0224815C" w14:textId="77777777" w:rsidR="001E3670" w:rsidRDefault="001E3670" w:rsidP="0010222F">
      <w:pPr>
        <w:jc w:val="both"/>
        <w:rPr>
          <w:rFonts w:ascii="Arial" w:hAnsi="Arial" w:cs="Arial"/>
          <w:b/>
          <w:color w:val="auto"/>
        </w:rPr>
      </w:pPr>
    </w:p>
    <w:p w14:paraId="4D83454B" w14:textId="77777777" w:rsidR="001E3670" w:rsidRDefault="001E3670" w:rsidP="0010222F">
      <w:pPr>
        <w:jc w:val="both"/>
        <w:rPr>
          <w:rFonts w:ascii="Arial" w:hAnsi="Arial" w:cs="Arial"/>
          <w:color w:val="auto"/>
        </w:rPr>
      </w:pPr>
      <w:r>
        <w:rPr>
          <w:rFonts w:ascii="Arial" w:hAnsi="Arial" w:cs="Arial"/>
          <w:color w:val="auto"/>
        </w:rPr>
        <w:t>In addition, the wearing of a uniform helps towards increasing the protection of all pupils.  The wearing of a uniform helps staff and the pupils to distinguish between who belongs to the school and those who may be visitors.  This enables staff to approach and identify visitors more readily and helps in trying to offer a safer environment for pupils and teachers alike.</w:t>
      </w:r>
    </w:p>
    <w:p w14:paraId="400621CB" w14:textId="77777777" w:rsidR="001E3670" w:rsidRDefault="001E3670" w:rsidP="0010222F">
      <w:pPr>
        <w:jc w:val="both"/>
        <w:rPr>
          <w:rFonts w:ascii="Arial" w:hAnsi="Arial" w:cs="Arial"/>
          <w:color w:val="auto"/>
        </w:rPr>
      </w:pPr>
    </w:p>
    <w:p w14:paraId="464B4788" w14:textId="77777777" w:rsidR="001E3670" w:rsidRDefault="001E3670" w:rsidP="0010222F">
      <w:pPr>
        <w:jc w:val="both"/>
        <w:rPr>
          <w:rFonts w:ascii="Arial" w:hAnsi="Arial" w:cs="Arial"/>
          <w:color w:val="auto"/>
        </w:rPr>
      </w:pPr>
      <w:r>
        <w:rPr>
          <w:rFonts w:ascii="Arial" w:hAnsi="Arial" w:cs="Arial"/>
          <w:color w:val="auto"/>
        </w:rPr>
        <w:t>Equality of opportunity is an important aspect of the life of the school.  Any proposals on the dress code and on what constitutes the school uniform will be the subject of discussion with the Parent Council and where appropriate consultation with parents, pupils and staff.</w:t>
      </w:r>
    </w:p>
    <w:p w14:paraId="5103FDA1" w14:textId="77777777" w:rsidR="001E3670" w:rsidRDefault="001E3670" w:rsidP="0010222F">
      <w:pPr>
        <w:jc w:val="both"/>
        <w:rPr>
          <w:rFonts w:ascii="Arial" w:hAnsi="Arial" w:cs="Arial"/>
          <w:color w:val="auto"/>
        </w:rPr>
      </w:pPr>
    </w:p>
    <w:p w14:paraId="6B9452CE" w14:textId="25086023" w:rsidR="66896100" w:rsidRDefault="66896100">
      <w:r>
        <w:br w:type="page"/>
      </w:r>
    </w:p>
    <w:p w14:paraId="2125DF6F" w14:textId="658DC3F9" w:rsidR="001E3670" w:rsidRDefault="001E3670" w:rsidP="0010222F">
      <w:pPr>
        <w:jc w:val="both"/>
        <w:rPr>
          <w:rFonts w:ascii="Arial" w:hAnsi="Arial" w:cs="Arial"/>
          <w:color w:val="auto"/>
        </w:rPr>
      </w:pPr>
      <w:r w:rsidRPr="66896100">
        <w:rPr>
          <w:rFonts w:ascii="Arial" w:hAnsi="Arial" w:cs="Arial"/>
          <w:color w:val="auto"/>
        </w:rPr>
        <w:t>There are forms of dress which are unacceptable in all schools such as:</w:t>
      </w:r>
      <w:r w:rsidR="73358470" w:rsidRPr="66896100">
        <w:rPr>
          <w:rFonts w:ascii="Arial" w:hAnsi="Arial" w:cs="Arial"/>
          <w:color w:val="auto"/>
        </w:rPr>
        <w:t>-</w:t>
      </w:r>
    </w:p>
    <w:p w14:paraId="44F965EA" w14:textId="77777777" w:rsidR="001E3670" w:rsidRDefault="001E3670" w:rsidP="66896100">
      <w:pPr>
        <w:pStyle w:val="ListParagraph"/>
        <w:numPr>
          <w:ilvl w:val="0"/>
          <w:numId w:val="2"/>
        </w:numPr>
        <w:jc w:val="both"/>
        <w:rPr>
          <w:rFonts w:ascii="Arial" w:hAnsi="Arial" w:cs="Arial"/>
          <w:color w:val="auto"/>
        </w:rPr>
      </w:pPr>
      <w:r w:rsidRPr="66896100">
        <w:rPr>
          <w:rFonts w:ascii="Arial" w:hAnsi="Arial" w:cs="Arial"/>
          <w:color w:val="auto"/>
        </w:rPr>
        <w:t>the wearing of football colours</w:t>
      </w:r>
    </w:p>
    <w:p w14:paraId="2EC78B84" w14:textId="77777777" w:rsidR="001E3670" w:rsidRDefault="001E3670" w:rsidP="66896100">
      <w:pPr>
        <w:pStyle w:val="ListParagraph"/>
        <w:numPr>
          <w:ilvl w:val="0"/>
          <w:numId w:val="2"/>
        </w:numPr>
        <w:jc w:val="both"/>
        <w:rPr>
          <w:rFonts w:ascii="Arial" w:hAnsi="Arial" w:cs="Arial"/>
          <w:color w:val="auto"/>
        </w:rPr>
      </w:pPr>
      <w:r w:rsidRPr="66896100">
        <w:rPr>
          <w:rFonts w:ascii="Arial" w:hAnsi="Arial" w:cs="Arial"/>
          <w:color w:val="auto"/>
        </w:rPr>
        <w:t>clothing with slogans that may cause offence (anti-religious, symbolism or political slogans)</w:t>
      </w:r>
    </w:p>
    <w:p w14:paraId="384001B3" w14:textId="77777777" w:rsidR="001E3670" w:rsidRDefault="001E3670" w:rsidP="66896100">
      <w:pPr>
        <w:pStyle w:val="ListParagraph"/>
        <w:numPr>
          <w:ilvl w:val="0"/>
          <w:numId w:val="2"/>
        </w:numPr>
        <w:jc w:val="both"/>
        <w:rPr>
          <w:rFonts w:ascii="Arial" w:hAnsi="Arial" w:cs="Arial"/>
          <w:color w:val="auto"/>
        </w:rPr>
      </w:pPr>
      <w:r w:rsidRPr="66896100">
        <w:rPr>
          <w:rFonts w:ascii="Arial" w:hAnsi="Arial" w:cs="Arial"/>
          <w:color w:val="auto"/>
        </w:rPr>
        <w:t>clothing which advertises alcohol, tobacco or drugs</w:t>
      </w:r>
    </w:p>
    <w:p w14:paraId="0A8DF317" w14:textId="77777777" w:rsidR="001E3670" w:rsidRDefault="001E3670" w:rsidP="66896100">
      <w:pPr>
        <w:pStyle w:val="ListParagraph"/>
        <w:numPr>
          <w:ilvl w:val="0"/>
          <w:numId w:val="2"/>
        </w:numPr>
        <w:jc w:val="both"/>
        <w:rPr>
          <w:rFonts w:ascii="Arial" w:hAnsi="Arial" w:cs="Arial"/>
          <w:color w:val="auto"/>
        </w:rPr>
      </w:pPr>
      <w:r w:rsidRPr="66896100">
        <w:rPr>
          <w:rFonts w:ascii="Arial" w:hAnsi="Arial" w:cs="Arial"/>
          <w:color w:val="auto"/>
        </w:rPr>
        <w:t>clothing which can be deemed unsuitable in terms of health and safety grounds such as shell suits, combat style clothing, dangling earrings, loose fitting clothes particularly in practical classes</w:t>
      </w:r>
    </w:p>
    <w:p w14:paraId="02B382A4" w14:textId="77777777" w:rsidR="001E3670" w:rsidRDefault="001E3670" w:rsidP="66896100">
      <w:pPr>
        <w:pStyle w:val="ListParagraph"/>
        <w:numPr>
          <w:ilvl w:val="0"/>
          <w:numId w:val="2"/>
        </w:numPr>
        <w:jc w:val="both"/>
        <w:rPr>
          <w:rFonts w:ascii="Arial" w:hAnsi="Arial" w:cs="Arial"/>
          <w:color w:val="auto"/>
        </w:rPr>
      </w:pPr>
      <w:r w:rsidRPr="66896100">
        <w:rPr>
          <w:rFonts w:ascii="Arial" w:hAnsi="Arial" w:cs="Arial"/>
          <w:color w:val="auto"/>
        </w:rPr>
        <w:t>articles of clothing that could be deemed to inflict damage on other pupils or be used by others to do so</w:t>
      </w:r>
    </w:p>
    <w:p w14:paraId="3BA7736B" w14:textId="77777777" w:rsidR="001E3670" w:rsidRDefault="001E3670" w:rsidP="66896100">
      <w:pPr>
        <w:pStyle w:val="ListParagraph"/>
        <w:numPr>
          <w:ilvl w:val="0"/>
          <w:numId w:val="2"/>
        </w:numPr>
        <w:jc w:val="both"/>
        <w:rPr>
          <w:rFonts w:ascii="Arial" w:hAnsi="Arial" w:cs="Arial"/>
          <w:color w:val="auto"/>
        </w:rPr>
      </w:pPr>
      <w:r w:rsidRPr="66896100">
        <w:rPr>
          <w:rFonts w:ascii="Arial" w:hAnsi="Arial" w:cs="Arial"/>
          <w:color w:val="auto"/>
        </w:rPr>
        <w:t>footwear that may be deemed to damage flooring.</w:t>
      </w:r>
    </w:p>
    <w:p w14:paraId="22039F4D" w14:textId="77777777" w:rsidR="001E3670" w:rsidRDefault="001E3670" w:rsidP="0010222F">
      <w:pPr>
        <w:jc w:val="both"/>
        <w:rPr>
          <w:rFonts w:ascii="Arial" w:hAnsi="Arial" w:cs="Arial"/>
          <w:color w:val="auto"/>
        </w:rPr>
      </w:pPr>
    </w:p>
    <w:p w14:paraId="0F012445" w14:textId="6003A35A" w:rsidR="001E3670" w:rsidRDefault="001E3670" w:rsidP="66896100">
      <w:pPr>
        <w:jc w:val="both"/>
        <w:rPr>
          <w:rFonts w:ascii="Arial" w:hAnsi="Arial" w:cs="Arial"/>
          <w:color w:val="auto"/>
        </w:rPr>
      </w:pPr>
      <w:r w:rsidRPr="66896100">
        <w:rPr>
          <w:rFonts w:ascii="Arial" w:hAnsi="Arial" w:cs="Arial"/>
          <w:color w:val="auto"/>
        </w:rPr>
        <w:t>The uniform for all Rutherglen High pupils is:</w:t>
      </w:r>
      <w:r w:rsidR="290F5A3A" w:rsidRPr="66896100">
        <w:rPr>
          <w:rFonts w:ascii="Arial" w:hAnsi="Arial" w:cs="Arial"/>
          <w:color w:val="auto"/>
        </w:rPr>
        <w:t>-</w:t>
      </w:r>
    </w:p>
    <w:p w14:paraId="39D92C68" w14:textId="77777777" w:rsidR="001E3670" w:rsidRDefault="001E3670" w:rsidP="0010222F">
      <w:pPr>
        <w:jc w:val="both"/>
        <w:rPr>
          <w:rFonts w:ascii="Arial" w:hAnsi="Arial" w:cs="Arial"/>
          <w:b/>
          <w:color w:val="auto"/>
        </w:rPr>
      </w:pPr>
    </w:p>
    <w:p w14:paraId="5B896211" w14:textId="77777777" w:rsidR="001E3670" w:rsidRPr="008D3F8B" w:rsidRDefault="001E3670" w:rsidP="0010222F">
      <w:pPr>
        <w:pStyle w:val="ListParagraph"/>
        <w:numPr>
          <w:ilvl w:val="0"/>
          <w:numId w:val="52"/>
        </w:numPr>
        <w:jc w:val="both"/>
        <w:rPr>
          <w:rFonts w:ascii="Arial" w:hAnsi="Arial" w:cs="Arial"/>
          <w:color w:val="auto"/>
        </w:rPr>
      </w:pPr>
      <w:r w:rsidRPr="008D3F8B">
        <w:rPr>
          <w:rFonts w:ascii="Arial" w:hAnsi="Arial" w:cs="Arial"/>
          <w:color w:val="auto"/>
        </w:rPr>
        <w:t>White shirt with school tie</w:t>
      </w:r>
    </w:p>
    <w:p w14:paraId="408404E3" w14:textId="77777777" w:rsidR="001E3670" w:rsidRPr="008D3F8B" w:rsidRDefault="001E3670" w:rsidP="0010222F">
      <w:pPr>
        <w:pStyle w:val="ListParagraph"/>
        <w:numPr>
          <w:ilvl w:val="0"/>
          <w:numId w:val="52"/>
        </w:numPr>
        <w:jc w:val="both"/>
        <w:rPr>
          <w:rFonts w:ascii="Arial" w:hAnsi="Arial" w:cs="Arial"/>
          <w:color w:val="auto"/>
        </w:rPr>
      </w:pPr>
      <w:r w:rsidRPr="008D3F8B">
        <w:rPr>
          <w:rFonts w:ascii="Arial" w:hAnsi="Arial" w:cs="Arial"/>
          <w:color w:val="auto"/>
        </w:rPr>
        <w:t>White school polo shirt</w:t>
      </w:r>
    </w:p>
    <w:p w14:paraId="23BC42B9" w14:textId="77777777" w:rsidR="001E3670" w:rsidRPr="008D3F8B" w:rsidRDefault="001E3670" w:rsidP="0010222F">
      <w:pPr>
        <w:pStyle w:val="ListParagraph"/>
        <w:numPr>
          <w:ilvl w:val="0"/>
          <w:numId w:val="52"/>
        </w:numPr>
        <w:jc w:val="both"/>
        <w:rPr>
          <w:rFonts w:ascii="Arial" w:hAnsi="Arial" w:cs="Arial"/>
          <w:color w:val="auto"/>
        </w:rPr>
      </w:pPr>
      <w:r w:rsidRPr="008D3F8B">
        <w:rPr>
          <w:rFonts w:ascii="Arial" w:hAnsi="Arial" w:cs="Arial"/>
          <w:color w:val="auto"/>
        </w:rPr>
        <w:t>School sweatshirt</w:t>
      </w:r>
    </w:p>
    <w:p w14:paraId="085866E9" w14:textId="45201ECF" w:rsidR="001E3670" w:rsidRPr="008D3F8B" w:rsidRDefault="001E3670" w:rsidP="0010222F">
      <w:pPr>
        <w:pStyle w:val="ListParagraph"/>
        <w:numPr>
          <w:ilvl w:val="0"/>
          <w:numId w:val="52"/>
        </w:numPr>
        <w:jc w:val="both"/>
        <w:rPr>
          <w:rFonts w:ascii="Arial" w:hAnsi="Arial" w:cs="Arial"/>
          <w:color w:val="auto"/>
        </w:rPr>
      </w:pPr>
      <w:r w:rsidRPr="66896100">
        <w:rPr>
          <w:rFonts w:ascii="Arial" w:hAnsi="Arial" w:cs="Arial"/>
          <w:color w:val="auto"/>
        </w:rPr>
        <w:t>Black jumper/cardigan</w:t>
      </w:r>
    </w:p>
    <w:p w14:paraId="15C331AF" w14:textId="46DBC767" w:rsidR="001E3670" w:rsidRDefault="001E3670" w:rsidP="66896100">
      <w:pPr>
        <w:pStyle w:val="ListParagraph"/>
        <w:numPr>
          <w:ilvl w:val="0"/>
          <w:numId w:val="52"/>
        </w:numPr>
        <w:jc w:val="both"/>
        <w:rPr>
          <w:rFonts w:ascii="Arial" w:hAnsi="Arial" w:cs="Arial"/>
          <w:color w:val="auto"/>
        </w:rPr>
      </w:pPr>
      <w:r w:rsidRPr="66896100">
        <w:rPr>
          <w:rFonts w:ascii="Arial" w:hAnsi="Arial" w:cs="Arial"/>
          <w:color w:val="auto"/>
        </w:rPr>
        <w:t>Black trousers/skirt</w:t>
      </w:r>
    </w:p>
    <w:p w14:paraId="7C55C98F" w14:textId="77777777" w:rsidR="001E3670" w:rsidRDefault="001E3670" w:rsidP="5DE14782">
      <w:pPr>
        <w:pStyle w:val="Heading5"/>
        <w:rPr>
          <w:rFonts w:ascii="Arial" w:hAnsi="Arial" w:cs="Arial"/>
          <w:color w:val="auto"/>
        </w:rPr>
      </w:pPr>
      <w:bookmarkStart w:id="67" w:name="_Toc314027414"/>
      <w:r>
        <w:t>Allergies</w:t>
      </w:r>
      <w:bookmarkEnd w:id="67"/>
    </w:p>
    <w:p w14:paraId="7D1A0908" w14:textId="77777777" w:rsidR="00ED3266" w:rsidRPr="00331091" w:rsidRDefault="00ED3266" w:rsidP="66896100">
      <w:pPr>
        <w:spacing w:after="160" w:line="278" w:lineRule="auto"/>
        <w:jc w:val="both"/>
        <w:rPr>
          <w:rFonts w:ascii="Arial" w:eastAsia="Aptos" w:hAnsi="Arial" w:cs="Arial"/>
          <w:color w:val="auto"/>
          <w:lang w:val="en-GB" w:eastAsia="en-US"/>
        </w:rPr>
      </w:pPr>
      <w:r w:rsidRPr="5DE14782">
        <w:rPr>
          <w:rFonts w:ascii="Arial" w:eastAsia="Aptos" w:hAnsi="Arial" w:cs="Arial"/>
          <w:color w:val="auto"/>
          <w:kern w:val="2"/>
          <w:lang w:val="en-GB" w:eastAsia="en-US"/>
        </w:rPr>
        <w:t>Many children in our schools have allergies, and it is crucial for parents to keep the school informed about these conditions.</w:t>
      </w:r>
    </w:p>
    <w:p w14:paraId="7AA9DB1F" w14:textId="271E742F" w:rsidR="00ED3266" w:rsidRPr="00331091" w:rsidRDefault="00ED3266" w:rsidP="66896100">
      <w:pPr>
        <w:jc w:val="both"/>
        <w:rPr>
          <w:rFonts w:ascii="Arial" w:eastAsia="Aptos" w:hAnsi="Arial" w:cs="Arial"/>
          <w:color w:val="auto"/>
          <w:kern w:val="2"/>
          <w:lang w:val="en-GB" w:eastAsia="en-US"/>
        </w:rPr>
      </w:pPr>
      <w:r w:rsidRPr="5DE14782">
        <w:rPr>
          <w:rFonts w:ascii="Arial" w:eastAsia="Aptos" w:hAnsi="Arial" w:cs="Arial"/>
          <w:color w:val="auto"/>
          <w:kern w:val="2"/>
          <w:lang w:val="en-GB" w:eastAsia="en-US"/>
        </w:rPr>
        <w:t>Allergies can manifest at any time with symptoms ranging from mild to severe.</w:t>
      </w:r>
      <w:r w:rsidR="50227F70" w:rsidRPr="5DE14782">
        <w:rPr>
          <w:rFonts w:ascii="Arial" w:eastAsia="Aptos" w:hAnsi="Arial" w:cs="Arial"/>
          <w:color w:val="auto"/>
          <w:kern w:val="2"/>
          <w:lang w:val="en-GB" w:eastAsia="en-US"/>
        </w:rPr>
        <w:t xml:space="preserve">  </w:t>
      </w:r>
      <w:r w:rsidRPr="5DE14782">
        <w:rPr>
          <w:rFonts w:ascii="Arial" w:eastAsia="Aptos" w:hAnsi="Arial" w:cs="Arial"/>
          <w:color w:val="auto"/>
          <w:kern w:val="2"/>
          <w:lang w:val="en-GB" w:eastAsia="en-US"/>
        </w:rPr>
        <w:t>Children with moderate to severe allergies often have a Health Care Plan from the NHS, detailing symptoms and interventions.</w:t>
      </w:r>
      <w:r w:rsidR="45888C20" w:rsidRPr="5DE14782">
        <w:rPr>
          <w:rFonts w:ascii="Arial" w:eastAsia="Aptos" w:hAnsi="Arial" w:cs="Arial"/>
          <w:color w:val="auto"/>
          <w:kern w:val="2"/>
          <w:lang w:val="en-GB" w:eastAsia="en-US"/>
        </w:rPr>
        <w:t xml:space="preserve">  </w:t>
      </w:r>
      <w:r w:rsidRPr="5DE14782">
        <w:rPr>
          <w:rFonts w:ascii="Arial" w:eastAsia="Aptos" w:hAnsi="Arial" w:cs="Arial"/>
          <w:color w:val="auto"/>
          <w:kern w:val="2"/>
          <w:lang w:val="en-GB" w:eastAsia="en-US"/>
        </w:rPr>
        <w:t>Parents must share this plan with the school and provide updates as necessary.</w:t>
      </w:r>
    </w:p>
    <w:p w14:paraId="61482268" w14:textId="77777777" w:rsidR="00ED3266" w:rsidRDefault="00ED3266" w:rsidP="66896100">
      <w:pPr>
        <w:jc w:val="both"/>
        <w:rPr>
          <w:rFonts w:ascii="Arial" w:eastAsia="Aptos" w:hAnsi="Arial" w:cs="Arial"/>
          <w:b/>
          <w:bCs/>
          <w:color w:val="auto"/>
          <w:kern w:val="2"/>
          <w:lang w:val="en-GB" w:eastAsia="en-US"/>
        </w:rPr>
      </w:pPr>
    </w:p>
    <w:p w14:paraId="15B1E7CE" w14:textId="24D29129" w:rsidR="00ED3266" w:rsidRPr="00331091" w:rsidRDefault="00ED3266" w:rsidP="66896100">
      <w:pPr>
        <w:jc w:val="both"/>
        <w:rPr>
          <w:rFonts w:ascii="Arial" w:eastAsia="Aptos" w:hAnsi="Arial" w:cs="Arial"/>
          <w:color w:val="auto"/>
          <w:kern w:val="2"/>
          <w:lang w:val="en-GB" w:eastAsia="en-US"/>
        </w:rPr>
      </w:pPr>
      <w:r w:rsidRPr="5DE14782">
        <w:rPr>
          <w:rFonts w:ascii="Arial" w:eastAsia="Aptos" w:hAnsi="Arial" w:cs="Arial"/>
          <w:color w:val="auto"/>
          <w:kern w:val="2"/>
          <w:lang w:val="en-GB" w:eastAsia="en-US"/>
        </w:rPr>
        <w:t>Even without a Health Care Plan, parents should regularly update the school on any new triggers, medications, or actions required.</w:t>
      </w:r>
      <w:r w:rsidR="476203E3" w:rsidRPr="5DE14782">
        <w:rPr>
          <w:rFonts w:ascii="Arial" w:eastAsia="Aptos" w:hAnsi="Arial" w:cs="Arial"/>
          <w:color w:val="auto"/>
          <w:kern w:val="2"/>
          <w:lang w:val="en-GB" w:eastAsia="en-US"/>
        </w:rPr>
        <w:t xml:space="preserve">  </w:t>
      </w:r>
      <w:r w:rsidRPr="66896100">
        <w:rPr>
          <w:rFonts w:ascii="Arial" w:eastAsia="Aptos" w:hAnsi="Arial" w:cs="Arial"/>
          <w:color w:val="auto"/>
          <w:lang w:val="en-GB" w:eastAsia="en-US"/>
        </w:rPr>
        <w:t xml:space="preserve">School staff need to know your child’s symptoms, treatments, and actions </w:t>
      </w:r>
      <w:r w:rsidRPr="5DE14782">
        <w:rPr>
          <w:rFonts w:ascii="Arial" w:eastAsia="Aptos" w:hAnsi="Arial" w:cs="Arial"/>
          <w:color w:val="auto"/>
          <w:kern w:val="2"/>
          <w:lang w:val="en-GB" w:eastAsia="en-US"/>
        </w:rPr>
        <w:t>required to prevent exposure and minimise the risk of reactions.</w:t>
      </w:r>
      <w:r w:rsidR="6FE20598" w:rsidRPr="5DE14782">
        <w:rPr>
          <w:rFonts w:ascii="Arial" w:eastAsia="Aptos" w:hAnsi="Arial" w:cs="Arial"/>
          <w:color w:val="auto"/>
          <w:kern w:val="2"/>
          <w:lang w:val="en-GB" w:eastAsia="en-US"/>
        </w:rPr>
        <w:t xml:space="preserve">  Staff</w:t>
      </w:r>
      <w:r w:rsidRPr="5DE14782">
        <w:rPr>
          <w:rFonts w:ascii="Arial" w:eastAsia="Aptos" w:hAnsi="Arial" w:cs="Arial"/>
          <w:color w:val="auto"/>
          <w:kern w:val="2"/>
          <w:lang w:val="en-GB" w:eastAsia="en-US"/>
        </w:rPr>
        <w:t xml:space="preserve"> receive training on allergies and will consult with parents and the NHS for any additional specialist training needed.</w:t>
      </w:r>
      <w:r w:rsidR="52FA91D1" w:rsidRPr="5DE14782">
        <w:rPr>
          <w:rFonts w:ascii="Arial" w:eastAsia="Aptos" w:hAnsi="Arial" w:cs="Arial"/>
          <w:color w:val="auto"/>
          <w:kern w:val="2"/>
          <w:lang w:val="en-GB" w:eastAsia="en-US"/>
        </w:rPr>
        <w:t xml:space="preserve">  </w:t>
      </w:r>
      <w:r w:rsidRPr="5DE14782">
        <w:rPr>
          <w:rFonts w:ascii="Arial" w:eastAsia="Aptos" w:hAnsi="Arial" w:cs="Arial"/>
          <w:color w:val="auto"/>
          <w:kern w:val="2"/>
          <w:lang w:val="en-GB" w:eastAsia="en-US"/>
        </w:rPr>
        <w:t>In supporting children and young people with allergies, school staff will follow South Lanarkshire Council’s Safe Systems of Work, risk assessment process, and national guidance on the administration of medicines.</w:t>
      </w:r>
    </w:p>
    <w:p w14:paraId="4F403323" w14:textId="1A9C3A7D" w:rsidR="5DE14782" w:rsidRDefault="52382162" w:rsidP="66896100">
      <w:pPr>
        <w:pStyle w:val="Heading5"/>
        <w:rPr>
          <w:rFonts w:ascii="Arial" w:hAnsi="Arial" w:cs="Arial"/>
          <w:color w:val="auto"/>
          <w:sz w:val="24"/>
          <w:szCs w:val="24"/>
        </w:rPr>
      </w:pPr>
      <w:bookmarkStart w:id="68" w:name="_Toc498323532"/>
      <w:r>
        <w:t>Mobile Phone Policy</w:t>
      </w:r>
      <w:bookmarkEnd w:id="68"/>
    </w:p>
    <w:p w14:paraId="3C29E29C" w14:textId="77777777" w:rsidR="52382162" w:rsidRDefault="52382162" w:rsidP="5DE14782">
      <w:pPr>
        <w:jc w:val="both"/>
        <w:rPr>
          <w:rFonts w:ascii="Arial" w:eastAsia="Arial" w:hAnsi="Arial" w:cs="Arial"/>
          <w:szCs w:val="22"/>
        </w:rPr>
      </w:pPr>
      <w:r w:rsidRPr="5DE14782">
        <w:rPr>
          <w:rFonts w:ascii="Arial" w:hAnsi="Arial" w:cs="Arial"/>
        </w:rPr>
        <w:t xml:space="preserve">We are committed to providing a caring, friendly and safe environment for all our students and believe that modern technology in the form of mobile phones, when used appropriately offers young people /carer’s peace of mind, particularly when travelling to and from school. We are also clear that when phones are used inappropriately, they distract from our core business of </w:t>
      </w:r>
      <w:r w:rsidRPr="5DE14782">
        <w:rPr>
          <w:rFonts w:ascii="Arial" w:eastAsia="Arial" w:hAnsi="Arial" w:cs="Arial"/>
          <w:szCs w:val="22"/>
        </w:rPr>
        <w:t>learning, and at the worst can be used as a tool for bullying.</w:t>
      </w:r>
    </w:p>
    <w:p w14:paraId="3AB9B903" w14:textId="77777777" w:rsidR="5DE14782" w:rsidRDefault="5DE14782" w:rsidP="5DE14782">
      <w:pPr>
        <w:jc w:val="both"/>
        <w:rPr>
          <w:rFonts w:ascii="Arial" w:eastAsia="Arial" w:hAnsi="Arial" w:cs="Arial"/>
          <w:szCs w:val="22"/>
        </w:rPr>
      </w:pPr>
    </w:p>
    <w:p w14:paraId="2DA6123D" w14:textId="77777777" w:rsidR="52382162" w:rsidRDefault="52382162" w:rsidP="5DE14782">
      <w:pPr>
        <w:pStyle w:val="ListParagraph"/>
        <w:numPr>
          <w:ilvl w:val="0"/>
          <w:numId w:val="57"/>
        </w:numPr>
        <w:spacing w:after="200" w:line="276" w:lineRule="auto"/>
        <w:jc w:val="both"/>
        <w:rPr>
          <w:rFonts w:ascii="Arial" w:eastAsia="Arial" w:hAnsi="Arial" w:cs="Arial"/>
          <w:szCs w:val="22"/>
        </w:rPr>
      </w:pPr>
      <w:r w:rsidRPr="5DE14782">
        <w:rPr>
          <w:rFonts w:ascii="Arial" w:eastAsia="Arial" w:hAnsi="Arial" w:cs="Arial"/>
          <w:szCs w:val="22"/>
        </w:rPr>
        <w:t>Pupils are allowed to bring mobile phones into school.</w:t>
      </w:r>
    </w:p>
    <w:p w14:paraId="03472C22" w14:textId="061328D1" w:rsidR="52382162" w:rsidRDefault="52382162" w:rsidP="5DE14782">
      <w:pPr>
        <w:pStyle w:val="ListParagraph"/>
        <w:numPr>
          <w:ilvl w:val="0"/>
          <w:numId w:val="57"/>
        </w:numPr>
        <w:spacing w:after="200" w:line="276" w:lineRule="auto"/>
        <w:jc w:val="both"/>
        <w:rPr>
          <w:rFonts w:ascii="Arial" w:eastAsia="Arial" w:hAnsi="Arial" w:cs="Arial"/>
          <w:szCs w:val="22"/>
        </w:rPr>
      </w:pPr>
      <w:r w:rsidRPr="66896100">
        <w:rPr>
          <w:rFonts w:ascii="Arial" w:eastAsia="Arial" w:hAnsi="Arial" w:cs="Arial"/>
          <w:szCs w:val="22"/>
        </w:rPr>
        <w:t>If mobile phones are brought to school it is entirely at the owner’s risk. The school accepts no responsibility for replacing lost, stolen or damaged mobile phones/electronic devices.</w:t>
      </w:r>
    </w:p>
    <w:p w14:paraId="5012057C" w14:textId="363177F1" w:rsidR="001E3670" w:rsidRDefault="52382162" w:rsidP="66896100">
      <w:pPr>
        <w:pStyle w:val="ListParagraph"/>
        <w:numPr>
          <w:ilvl w:val="0"/>
          <w:numId w:val="57"/>
        </w:numPr>
        <w:spacing w:after="200" w:line="276" w:lineRule="auto"/>
        <w:jc w:val="both"/>
        <w:rPr>
          <w:rFonts w:ascii="Arial" w:eastAsia="Arial" w:hAnsi="Arial" w:cs="Arial"/>
          <w:szCs w:val="22"/>
        </w:rPr>
      </w:pPr>
      <w:r w:rsidRPr="66896100">
        <w:rPr>
          <w:rFonts w:ascii="Arial" w:eastAsia="Arial" w:hAnsi="Arial" w:cs="Arial"/>
          <w:szCs w:val="22"/>
        </w:rPr>
        <w:t>Parents are advised that in cases of emergency the school office is the point of contact to ensure that information is communicated quickly and in an appropriate way.</w:t>
      </w:r>
    </w:p>
    <w:p w14:paraId="216C0AFA" w14:textId="60CB5B3E" w:rsidR="00242ECF" w:rsidRPr="00D4507C" w:rsidRDefault="001E3670" w:rsidP="66896100">
      <w:pPr>
        <w:pStyle w:val="Heading5"/>
        <w:rPr>
          <w:rFonts w:ascii="Arial" w:eastAsia="Arial" w:hAnsi="Arial" w:cs="Arial"/>
          <w:color w:val="auto"/>
          <w:sz w:val="22"/>
          <w:szCs w:val="22"/>
        </w:rPr>
      </w:pPr>
      <w:bookmarkStart w:id="69" w:name="_Toc1727822244"/>
      <w:r>
        <w:t>School Hours</w:t>
      </w:r>
      <w:bookmarkEnd w:id="69"/>
    </w:p>
    <w:p w14:paraId="6592737A" w14:textId="3DA4EC7E" w:rsidR="00FC2C33" w:rsidRPr="009E0360" w:rsidRDefault="00FC2C33" w:rsidP="5DE14782">
      <w:pPr>
        <w:tabs>
          <w:tab w:val="left" w:pos="720"/>
        </w:tabs>
        <w:jc w:val="both"/>
        <w:rPr>
          <w:rFonts w:ascii="Arial" w:eastAsia="Arial" w:hAnsi="Arial" w:cs="Arial"/>
          <w:b/>
          <w:bCs/>
          <w:color w:val="auto"/>
          <w:szCs w:val="22"/>
          <w:u w:val="single"/>
        </w:rPr>
      </w:pPr>
    </w:p>
    <w:tbl>
      <w:tblPr>
        <w:tblpPr w:leftFromText="180" w:rightFromText="180" w:vertAnchor="text" w:horzAnchor="margin" w:tblpXSpec="center" w:tblpY="-1"/>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708"/>
        <w:gridCol w:w="993"/>
        <w:gridCol w:w="850"/>
        <w:gridCol w:w="709"/>
        <w:gridCol w:w="850"/>
        <w:gridCol w:w="851"/>
        <w:gridCol w:w="709"/>
        <w:gridCol w:w="850"/>
        <w:gridCol w:w="851"/>
        <w:gridCol w:w="850"/>
      </w:tblGrid>
      <w:tr w:rsidR="00C93742" w:rsidRPr="00CE1118" w14:paraId="7A186481" w14:textId="77777777" w:rsidTr="00021EA5">
        <w:trPr>
          <w:jc w:val="center"/>
        </w:trPr>
        <w:tc>
          <w:tcPr>
            <w:tcW w:w="1101" w:type="dxa"/>
          </w:tcPr>
          <w:p w14:paraId="3E650868" w14:textId="77777777" w:rsidR="00C93742" w:rsidRDefault="6E52F3EA" w:rsidP="5DE14782">
            <w:pPr>
              <w:jc w:val="both"/>
              <w:rPr>
                <w:rFonts w:ascii="Arial" w:eastAsia="Arial" w:hAnsi="Arial" w:cs="Arial"/>
                <w:sz w:val="16"/>
                <w:szCs w:val="16"/>
              </w:rPr>
            </w:pPr>
            <w:r w:rsidRPr="5DE14782">
              <w:rPr>
                <w:rFonts w:ascii="Arial" w:eastAsia="Arial" w:hAnsi="Arial" w:cs="Arial"/>
                <w:sz w:val="16"/>
                <w:szCs w:val="16"/>
              </w:rPr>
              <w:t>Day/</w:t>
            </w:r>
          </w:p>
          <w:p w14:paraId="450045A3" w14:textId="77777777" w:rsidR="00C93742" w:rsidRPr="00A07B16" w:rsidRDefault="6E52F3EA" w:rsidP="5DE14782">
            <w:pPr>
              <w:jc w:val="both"/>
              <w:rPr>
                <w:rFonts w:ascii="Arial" w:eastAsia="Arial" w:hAnsi="Arial" w:cs="Arial"/>
                <w:sz w:val="16"/>
                <w:szCs w:val="16"/>
              </w:rPr>
            </w:pPr>
            <w:r w:rsidRPr="5DE14782">
              <w:rPr>
                <w:rFonts w:ascii="Arial" w:eastAsia="Arial" w:hAnsi="Arial" w:cs="Arial"/>
                <w:sz w:val="16"/>
                <w:szCs w:val="16"/>
              </w:rPr>
              <w:t>Time</w:t>
            </w:r>
          </w:p>
        </w:tc>
        <w:tc>
          <w:tcPr>
            <w:tcW w:w="708" w:type="dxa"/>
          </w:tcPr>
          <w:p w14:paraId="367C5F79" w14:textId="77777777" w:rsidR="00C93742"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8.50-</w:t>
            </w:r>
          </w:p>
          <w:p w14:paraId="5C6775F4" w14:textId="77777777" w:rsidR="00C93742" w:rsidRPr="00A07B16"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9.00</w:t>
            </w:r>
          </w:p>
        </w:tc>
        <w:tc>
          <w:tcPr>
            <w:tcW w:w="993" w:type="dxa"/>
          </w:tcPr>
          <w:p w14:paraId="0824F90C" w14:textId="77777777" w:rsidR="00C93742" w:rsidRPr="00A07B16" w:rsidRDefault="6E52F3EA" w:rsidP="5DE14782">
            <w:pPr>
              <w:ind w:left="33"/>
              <w:jc w:val="both"/>
              <w:rPr>
                <w:rFonts w:ascii="Arial" w:eastAsia="Arial" w:hAnsi="Arial" w:cs="Arial"/>
                <w:sz w:val="16"/>
                <w:szCs w:val="16"/>
              </w:rPr>
            </w:pPr>
            <w:r w:rsidRPr="5DE14782">
              <w:rPr>
                <w:rFonts w:ascii="Arial" w:eastAsia="Arial" w:hAnsi="Arial" w:cs="Arial"/>
                <w:sz w:val="16"/>
                <w:szCs w:val="16"/>
              </w:rPr>
              <w:t>9.00-9.50</w:t>
            </w:r>
          </w:p>
        </w:tc>
        <w:tc>
          <w:tcPr>
            <w:tcW w:w="850" w:type="dxa"/>
          </w:tcPr>
          <w:p w14:paraId="0D72E7F3" w14:textId="77777777" w:rsidR="00C93742" w:rsidRPr="00CE3F5A" w:rsidRDefault="6E52F3EA" w:rsidP="5DE14782">
            <w:pPr>
              <w:ind w:left="-108"/>
              <w:jc w:val="both"/>
              <w:rPr>
                <w:rFonts w:ascii="Arial" w:eastAsia="Arial" w:hAnsi="Arial" w:cs="Arial"/>
                <w:sz w:val="16"/>
                <w:szCs w:val="16"/>
              </w:rPr>
            </w:pPr>
            <w:r w:rsidRPr="5DE14782">
              <w:rPr>
                <w:rFonts w:ascii="Arial" w:eastAsia="Arial" w:hAnsi="Arial" w:cs="Arial"/>
                <w:sz w:val="16"/>
                <w:szCs w:val="16"/>
              </w:rPr>
              <w:t>9.00 – 10.40</w:t>
            </w:r>
          </w:p>
        </w:tc>
        <w:tc>
          <w:tcPr>
            <w:tcW w:w="709" w:type="dxa"/>
          </w:tcPr>
          <w:p w14:paraId="0C391DA9"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10.40-10.55</w:t>
            </w:r>
          </w:p>
        </w:tc>
        <w:tc>
          <w:tcPr>
            <w:tcW w:w="850" w:type="dxa"/>
          </w:tcPr>
          <w:p w14:paraId="0633A1B5" w14:textId="77777777" w:rsidR="00C93742" w:rsidRDefault="6E52F3EA" w:rsidP="5DE14782">
            <w:pPr>
              <w:ind w:left="-108"/>
              <w:jc w:val="both"/>
              <w:rPr>
                <w:rFonts w:ascii="Arial" w:eastAsia="Arial" w:hAnsi="Arial" w:cs="Arial"/>
                <w:sz w:val="16"/>
                <w:szCs w:val="16"/>
              </w:rPr>
            </w:pPr>
            <w:r w:rsidRPr="5DE14782">
              <w:rPr>
                <w:rFonts w:ascii="Arial" w:eastAsia="Arial" w:hAnsi="Arial" w:cs="Arial"/>
                <w:sz w:val="16"/>
                <w:szCs w:val="16"/>
              </w:rPr>
              <w:t>10.55-</w:t>
            </w:r>
          </w:p>
          <w:p w14:paraId="05CF50E8"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11.45</w:t>
            </w:r>
          </w:p>
        </w:tc>
        <w:tc>
          <w:tcPr>
            <w:tcW w:w="851" w:type="dxa"/>
          </w:tcPr>
          <w:p w14:paraId="7D5F97F0" w14:textId="77777777" w:rsidR="00C93742" w:rsidRDefault="6E52F3EA" w:rsidP="5DE14782">
            <w:pPr>
              <w:ind w:left="-108"/>
              <w:jc w:val="both"/>
              <w:rPr>
                <w:rFonts w:ascii="Arial" w:eastAsia="Arial" w:hAnsi="Arial" w:cs="Arial"/>
                <w:sz w:val="16"/>
                <w:szCs w:val="16"/>
              </w:rPr>
            </w:pPr>
            <w:r w:rsidRPr="5DE14782">
              <w:rPr>
                <w:rFonts w:ascii="Arial" w:eastAsia="Arial" w:hAnsi="Arial" w:cs="Arial"/>
                <w:sz w:val="16"/>
                <w:szCs w:val="16"/>
              </w:rPr>
              <w:t>11.45-</w:t>
            </w:r>
          </w:p>
          <w:p w14:paraId="5754D337"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12.35</w:t>
            </w:r>
          </w:p>
        </w:tc>
        <w:tc>
          <w:tcPr>
            <w:tcW w:w="709" w:type="dxa"/>
          </w:tcPr>
          <w:p w14:paraId="6C37B6BA" w14:textId="77777777" w:rsidR="00C93742" w:rsidRDefault="6E52F3EA" w:rsidP="5DE14782">
            <w:pPr>
              <w:ind w:left="-108"/>
              <w:jc w:val="both"/>
              <w:rPr>
                <w:rFonts w:ascii="Arial" w:eastAsia="Arial" w:hAnsi="Arial" w:cs="Arial"/>
                <w:sz w:val="16"/>
                <w:szCs w:val="16"/>
              </w:rPr>
            </w:pPr>
            <w:r w:rsidRPr="5DE14782">
              <w:rPr>
                <w:rFonts w:ascii="Arial" w:eastAsia="Arial" w:hAnsi="Arial" w:cs="Arial"/>
                <w:sz w:val="16"/>
                <w:szCs w:val="16"/>
              </w:rPr>
              <w:t>12.35-</w:t>
            </w:r>
          </w:p>
          <w:p w14:paraId="3069DDEE"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1.15</w:t>
            </w:r>
          </w:p>
        </w:tc>
        <w:tc>
          <w:tcPr>
            <w:tcW w:w="850" w:type="dxa"/>
          </w:tcPr>
          <w:p w14:paraId="6873BDB6" w14:textId="77777777" w:rsidR="00C93742" w:rsidRDefault="6E52F3EA" w:rsidP="5DE14782">
            <w:pPr>
              <w:ind w:left="-108"/>
              <w:jc w:val="both"/>
              <w:rPr>
                <w:rFonts w:ascii="Arial" w:eastAsia="Arial" w:hAnsi="Arial" w:cs="Arial"/>
                <w:sz w:val="16"/>
                <w:szCs w:val="16"/>
              </w:rPr>
            </w:pPr>
            <w:r w:rsidRPr="5DE14782">
              <w:rPr>
                <w:rFonts w:ascii="Arial" w:eastAsia="Arial" w:hAnsi="Arial" w:cs="Arial"/>
                <w:sz w:val="16"/>
                <w:szCs w:val="16"/>
              </w:rPr>
              <w:t>1.15-</w:t>
            </w:r>
          </w:p>
          <w:p w14:paraId="3B41EF8B"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2.05</w:t>
            </w:r>
          </w:p>
        </w:tc>
        <w:tc>
          <w:tcPr>
            <w:tcW w:w="851" w:type="dxa"/>
          </w:tcPr>
          <w:p w14:paraId="6B8F8E12" w14:textId="77777777" w:rsidR="00C93742" w:rsidRDefault="6E52F3EA" w:rsidP="5DE14782">
            <w:pPr>
              <w:ind w:left="-108"/>
              <w:jc w:val="both"/>
              <w:rPr>
                <w:rFonts w:ascii="Arial" w:eastAsia="Arial" w:hAnsi="Arial" w:cs="Arial"/>
                <w:sz w:val="16"/>
                <w:szCs w:val="16"/>
              </w:rPr>
            </w:pPr>
            <w:r w:rsidRPr="5DE14782">
              <w:rPr>
                <w:rFonts w:ascii="Arial" w:eastAsia="Arial" w:hAnsi="Arial" w:cs="Arial"/>
                <w:sz w:val="16"/>
                <w:szCs w:val="16"/>
              </w:rPr>
              <w:t>2.05-</w:t>
            </w:r>
          </w:p>
          <w:p w14:paraId="7D4A3BED"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2.55</w:t>
            </w:r>
          </w:p>
        </w:tc>
        <w:tc>
          <w:tcPr>
            <w:tcW w:w="850" w:type="dxa"/>
          </w:tcPr>
          <w:p w14:paraId="23E9E8D0" w14:textId="77777777" w:rsidR="00C93742" w:rsidRDefault="6E52F3EA" w:rsidP="5DE14782">
            <w:pPr>
              <w:ind w:left="-108"/>
              <w:jc w:val="both"/>
              <w:rPr>
                <w:rFonts w:ascii="Arial" w:eastAsia="Arial" w:hAnsi="Arial" w:cs="Arial"/>
                <w:sz w:val="16"/>
                <w:szCs w:val="16"/>
              </w:rPr>
            </w:pPr>
            <w:r w:rsidRPr="5DE14782">
              <w:rPr>
                <w:rFonts w:ascii="Arial" w:eastAsia="Arial" w:hAnsi="Arial" w:cs="Arial"/>
                <w:sz w:val="16"/>
                <w:szCs w:val="16"/>
              </w:rPr>
              <w:t>2.55-</w:t>
            </w:r>
          </w:p>
          <w:p w14:paraId="5F9534D3"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3.45</w:t>
            </w:r>
          </w:p>
        </w:tc>
      </w:tr>
      <w:tr w:rsidR="00C93742" w:rsidRPr="00CE1118" w14:paraId="1B0AE89B" w14:textId="77777777" w:rsidTr="00021EA5">
        <w:trPr>
          <w:jc w:val="center"/>
        </w:trPr>
        <w:tc>
          <w:tcPr>
            <w:tcW w:w="1101" w:type="dxa"/>
          </w:tcPr>
          <w:p w14:paraId="14D4B19C" w14:textId="77777777" w:rsidR="00C93742" w:rsidRPr="00A07B16" w:rsidRDefault="6E52F3EA" w:rsidP="5DE14782">
            <w:pPr>
              <w:jc w:val="both"/>
              <w:rPr>
                <w:rFonts w:ascii="Arial" w:eastAsia="Arial" w:hAnsi="Arial" w:cs="Arial"/>
                <w:sz w:val="16"/>
                <w:szCs w:val="16"/>
              </w:rPr>
            </w:pPr>
            <w:r w:rsidRPr="5DE14782">
              <w:rPr>
                <w:rFonts w:ascii="Arial" w:eastAsia="Arial" w:hAnsi="Arial" w:cs="Arial"/>
                <w:sz w:val="16"/>
                <w:szCs w:val="16"/>
              </w:rPr>
              <w:t>Monday</w:t>
            </w:r>
          </w:p>
        </w:tc>
        <w:tc>
          <w:tcPr>
            <w:tcW w:w="708" w:type="dxa"/>
          </w:tcPr>
          <w:p w14:paraId="3EAE742E" w14:textId="77777777" w:rsidR="00C93742" w:rsidRPr="00A07B16"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Reg</w:t>
            </w:r>
          </w:p>
        </w:tc>
        <w:tc>
          <w:tcPr>
            <w:tcW w:w="993" w:type="dxa"/>
          </w:tcPr>
          <w:p w14:paraId="45ABDFA1" w14:textId="77777777" w:rsidR="00C93742" w:rsidRPr="00A07B16" w:rsidRDefault="6E52F3EA" w:rsidP="5DE14782">
            <w:pPr>
              <w:ind w:left="33"/>
              <w:jc w:val="both"/>
              <w:rPr>
                <w:rFonts w:ascii="Arial" w:eastAsia="Arial" w:hAnsi="Arial" w:cs="Arial"/>
                <w:sz w:val="16"/>
                <w:szCs w:val="16"/>
              </w:rPr>
            </w:pPr>
            <w:r w:rsidRPr="5DE14782">
              <w:rPr>
                <w:rFonts w:ascii="Arial" w:eastAsia="Arial" w:hAnsi="Arial" w:cs="Arial"/>
                <w:sz w:val="16"/>
                <w:szCs w:val="16"/>
              </w:rPr>
              <w:t>Period 1</w:t>
            </w:r>
          </w:p>
        </w:tc>
        <w:tc>
          <w:tcPr>
            <w:tcW w:w="850" w:type="dxa"/>
          </w:tcPr>
          <w:p w14:paraId="6DAEF1F0"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2</w:t>
            </w:r>
          </w:p>
        </w:tc>
        <w:tc>
          <w:tcPr>
            <w:tcW w:w="709" w:type="dxa"/>
          </w:tcPr>
          <w:p w14:paraId="6B8464D8"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 xml:space="preserve">Interval </w:t>
            </w:r>
          </w:p>
        </w:tc>
        <w:tc>
          <w:tcPr>
            <w:tcW w:w="850" w:type="dxa"/>
          </w:tcPr>
          <w:p w14:paraId="511D9898"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3</w:t>
            </w:r>
          </w:p>
        </w:tc>
        <w:tc>
          <w:tcPr>
            <w:tcW w:w="851" w:type="dxa"/>
          </w:tcPr>
          <w:p w14:paraId="7773EF3C"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4</w:t>
            </w:r>
          </w:p>
        </w:tc>
        <w:tc>
          <w:tcPr>
            <w:tcW w:w="709" w:type="dxa"/>
          </w:tcPr>
          <w:p w14:paraId="35ADBFD7"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Lunch</w:t>
            </w:r>
          </w:p>
        </w:tc>
        <w:tc>
          <w:tcPr>
            <w:tcW w:w="850" w:type="dxa"/>
          </w:tcPr>
          <w:p w14:paraId="65A57C6F"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5</w:t>
            </w:r>
          </w:p>
        </w:tc>
        <w:tc>
          <w:tcPr>
            <w:tcW w:w="851" w:type="dxa"/>
          </w:tcPr>
          <w:p w14:paraId="18A3ACA8"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6</w:t>
            </w:r>
          </w:p>
        </w:tc>
        <w:tc>
          <w:tcPr>
            <w:tcW w:w="850" w:type="dxa"/>
          </w:tcPr>
          <w:p w14:paraId="5A2365F2"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7</w:t>
            </w:r>
          </w:p>
        </w:tc>
      </w:tr>
      <w:tr w:rsidR="00C93742" w:rsidRPr="00CE1118" w14:paraId="23702BD3" w14:textId="77777777" w:rsidTr="00021EA5">
        <w:trPr>
          <w:jc w:val="center"/>
        </w:trPr>
        <w:tc>
          <w:tcPr>
            <w:tcW w:w="1101" w:type="dxa"/>
          </w:tcPr>
          <w:p w14:paraId="0C8A472C" w14:textId="77777777" w:rsidR="00C93742" w:rsidRPr="00A07B16" w:rsidRDefault="6E52F3EA" w:rsidP="5DE14782">
            <w:pPr>
              <w:jc w:val="both"/>
              <w:rPr>
                <w:rFonts w:ascii="Arial" w:eastAsia="Arial" w:hAnsi="Arial" w:cs="Arial"/>
                <w:sz w:val="16"/>
                <w:szCs w:val="16"/>
              </w:rPr>
            </w:pPr>
            <w:r w:rsidRPr="5DE14782">
              <w:rPr>
                <w:rFonts w:ascii="Arial" w:eastAsia="Arial" w:hAnsi="Arial" w:cs="Arial"/>
                <w:sz w:val="16"/>
                <w:szCs w:val="16"/>
              </w:rPr>
              <w:t>Tuesday</w:t>
            </w:r>
          </w:p>
        </w:tc>
        <w:tc>
          <w:tcPr>
            <w:tcW w:w="708" w:type="dxa"/>
          </w:tcPr>
          <w:p w14:paraId="2FD913B0" w14:textId="77777777" w:rsidR="00C93742" w:rsidRPr="00A07B16"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Reg</w:t>
            </w:r>
          </w:p>
        </w:tc>
        <w:tc>
          <w:tcPr>
            <w:tcW w:w="993" w:type="dxa"/>
          </w:tcPr>
          <w:p w14:paraId="35D52353" w14:textId="77777777" w:rsidR="00C93742" w:rsidRPr="00A07B16" w:rsidRDefault="6E52F3EA" w:rsidP="5DE14782">
            <w:pPr>
              <w:ind w:left="33"/>
              <w:jc w:val="both"/>
              <w:rPr>
                <w:rFonts w:ascii="Arial" w:eastAsia="Arial" w:hAnsi="Arial" w:cs="Arial"/>
                <w:sz w:val="16"/>
                <w:szCs w:val="16"/>
              </w:rPr>
            </w:pPr>
            <w:r w:rsidRPr="5DE14782">
              <w:rPr>
                <w:rFonts w:ascii="Arial" w:eastAsia="Arial" w:hAnsi="Arial" w:cs="Arial"/>
                <w:sz w:val="16"/>
                <w:szCs w:val="16"/>
              </w:rPr>
              <w:t>Period 1</w:t>
            </w:r>
          </w:p>
        </w:tc>
        <w:tc>
          <w:tcPr>
            <w:tcW w:w="850" w:type="dxa"/>
          </w:tcPr>
          <w:p w14:paraId="4CB8FF91"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2</w:t>
            </w:r>
          </w:p>
        </w:tc>
        <w:tc>
          <w:tcPr>
            <w:tcW w:w="709" w:type="dxa"/>
          </w:tcPr>
          <w:p w14:paraId="70314466"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 xml:space="preserve">Interval </w:t>
            </w:r>
          </w:p>
        </w:tc>
        <w:tc>
          <w:tcPr>
            <w:tcW w:w="850" w:type="dxa"/>
          </w:tcPr>
          <w:p w14:paraId="2D19FE62"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3</w:t>
            </w:r>
          </w:p>
        </w:tc>
        <w:tc>
          <w:tcPr>
            <w:tcW w:w="851" w:type="dxa"/>
          </w:tcPr>
          <w:p w14:paraId="5940BCDB"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4</w:t>
            </w:r>
          </w:p>
        </w:tc>
        <w:tc>
          <w:tcPr>
            <w:tcW w:w="709" w:type="dxa"/>
          </w:tcPr>
          <w:p w14:paraId="239A13CC"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Lunch</w:t>
            </w:r>
          </w:p>
        </w:tc>
        <w:tc>
          <w:tcPr>
            <w:tcW w:w="850" w:type="dxa"/>
          </w:tcPr>
          <w:p w14:paraId="68F644B6"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5</w:t>
            </w:r>
          </w:p>
        </w:tc>
        <w:tc>
          <w:tcPr>
            <w:tcW w:w="851" w:type="dxa"/>
          </w:tcPr>
          <w:p w14:paraId="4AB6DE85"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6</w:t>
            </w:r>
          </w:p>
        </w:tc>
        <w:tc>
          <w:tcPr>
            <w:tcW w:w="850" w:type="dxa"/>
          </w:tcPr>
          <w:p w14:paraId="64837D70"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7</w:t>
            </w:r>
          </w:p>
        </w:tc>
      </w:tr>
      <w:tr w:rsidR="00C93742" w:rsidRPr="00CE1118" w14:paraId="02466927" w14:textId="77777777" w:rsidTr="00021EA5">
        <w:trPr>
          <w:jc w:val="center"/>
        </w:trPr>
        <w:tc>
          <w:tcPr>
            <w:tcW w:w="1101" w:type="dxa"/>
          </w:tcPr>
          <w:p w14:paraId="214DF3FA" w14:textId="77777777" w:rsidR="00C93742" w:rsidRPr="00401A30" w:rsidRDefault="6E52F3EA" w:rsidP="5DE14782">
            <w:pPr>
              <w:jc w:val="both"/>
              <w:rPr>
                <w:rFonts w:ascii="Arial" w:eastAsia="Arial" w:hAnsi="Arial" w:cs="Arial"/>
                <w:sz w:val="16"/>
                <w:szCs w:val="16"/>
              </w:rPr>
            </w:pPr>
            <w:r w:rsidRPr="5DE14782">
              <w:rPr>
                <w:rFonts w:ascii="Arial" w:eastAsia="Arial" w:hAnsi="Arial" w:cs="Arial"/>
                <w:sz w:val="16"/>
                <w:szCs w:val="16"/>
              </w:rPr>
              <w:t>Wednesday</w:t>
            </w:r>
          </w:p>
        </w:tc>
        <w:tc>
          <w:tcPr>
            <w:tcW w:w="708" w:type="dxa"/>
          </w:tcPr>
          <w:p w14:paraId="46958BBF" w14:textId="77777777" w:rsidR="00C93742" w:rsidRPr="00A07B16"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Reg</w:t>
            </w:r>
          </w:p>
        </w:tc>
        <w:tc>
          <w:tcPr>
            <w:tcW w:w="993" w:type="dxa"/>
          </w:tcPr>
          <w:p w14:paraId="721EF4A0" w14:textId="77777777" w:rsidR="00C93742" w:rsidRPr="00A07B16" w:rsidRDefault="6E52F3EA" w:rsidP="5DE14782">
            <w:pPr>
              <w:ind w:left="33"/>
              <w:jc w:val="both"/>
              <w:rPr>
                <w:rFonts w:ascii="Arial" w:eastAsia="Arial" w:hAnsi="Arial" w:cs="Arial"/>
                <w:sz w:val="16"/>
                <w:szCs w:val="16"/>
              </w:rPr>
            </w:pPr>
            <w:r w:rsidRPr="5DE14782">
              <w:rPr>
                <w:rFonts w:ascii="Arial" w:eastAsia="Arial" w:hAnsi="Arial" w:cs="Arial"/>
                <w:sz w:val="16"/>
                <w:szCs w:val="16"/>
              </w:rPr>
              <w:t>Period 1</w:t>
            </w:r>
          </w:p>
        </w:tc>
        <w:tc>
          <w:tcPr>
            <w:tcW w:w="850" w:type="dxa"/>
          </w:tcPr>
          <w:p w14:paraId="289BA0F4"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Period2</w:t>
            </w:r>
          </w:p>
        </w:tc>
        <w:tc>
          <w:tcPr>
            <w:tcW w:w="709" w:type="dxa"/>
          </w:tcPr>
          <w:p w14:paraId="757A69CF"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 xml:space="preserve">Interval </w:t>
            </w:r>
          </w:p>
        </w:tc>
        <w:tc>
          <w:tcPr>
            <w:tcW w:w="850" w:type="dxa"/>
          </w:tcPr>
          <w:p w14:paraId="743A1ABD"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3</w:t>
            </w:r>
          </w:p>
        </w:tc>
        <w:tc>
          <w:tcPr>
            <w:tcW w:w="851" w:type="dxa"/>
          </w:tcPr>
          <w:p w14:paraId="7420BE44"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4</w:t>
            </w:r>
          </w:p>
        </w:tc>
        <w:tc>
          <w:tcPr>
            <w:tcW w:w="709" w:type="dxa"/>
          </w:tcPr>
          <w:p w14:paraId="27302F6A"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Lunch</w:t>
            </w:r>
          </w:p>
        </w:tc>
        <w:tc>
          <w:tcPr>
            <w:tcW w:w="850" w:type="dxa"/>
          </w:tcPr>
          <w:p w14:paraId="7E97C0F5"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5</w:t>
            </w:r>
          </w:p>
        </w:tc>
        <w:tc>
          <w:tcPr>
            <w:tcW w:w="851" w:type="dxa"/>
          </w:tcPr>
          <w:p w14:paraId="1ED273D6"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6</w:t>
            </w:r>
          </w:p>
        </w:tc>
        <w:tc>
          <w:tcPr>
            <w:tcW w:w="850" w:type="dxa"/>
          </w:tcPr>
          <w:p w14:paraId="0AB2A3E6" w14:textId="77777777" w:rsidR="00C93742" w:rsidRPr="00A07B16" w:rsidRDefault="00C93742" w:rsidP="5DE14782">
            <w:pPr>
              <w:ind w:left="-108"/>
              <w:jc w:val="both"/>
              <w:rPr>
                <w:rFonts w:ascii="Arial" w:eastAsia="Arial" w:hAnsi="Arial" w:cs="Arial"/>
                <w:sz w:val="16"/>
                <w:szCs w:val="16"/>
              </w:rPr>
            </w:pPr>
          </w:p>
        </w:tc>
      </w:tr>
      <w:tr w:rsidR="00C93742" w:rsidRPr="00CE1118" w14:paraId="3D134009" w14:textId="77777777" w:rsidTr="00021EA5">
        <w:trPr>
          <w:jc w:val="center"/>
        </w:trPr>
        <w:tc>
          <w:tcPr>
            <w:tcW w:w="1101" w:type="dxa"/>
          </w:tcPr>
          <w:p w14:paraId="623CB24A" w14:textId="77777777" w:rsidR="00C93742" w:rsidRPr="00A07B16" w:rsidRDefault="6E52F3EA" w:rsidP="5DE14782">
            <w:pPr>
              <w:jc w:val="both"/>
              <w:rPr>
                <w:rFonts w:ascii="Arial" w:eastAsia="Arial" w:hAnsi="Arial" w:cs="Arial"/>
                <w:sz w:val="16"/>
                <w:szCs w:val="16"/>
              </w:rPr>
            </w:pPr>
            <w:r w:rsidRPr="5DE14782">
              <w:rPr>
                <w:rFonts w:ascii="Arial" w:eastAsia="Arial" w:hAnsi="Arial" w:cs="Arial"/>
                <w:sz w:val="16"/>
                <w:szCs w:val="16"/>
              </w:rPr>
              <w:t>Thursday</w:t>
            </w:r>
          </w:p>
        </w:tc>
        <w:tc>
          <w:tcPr>
            <w:tcW w:w="708" w:type="dxa"/>
          </w:tcPr>
          <w:p w14:paraId="4D90B8C5" w14:textId="77777777" w:rsidR="00C93742" w:rsidRPr="00A07B16"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Reg</w:t>
            </w:r>
          </w:p>
        </w:tc>
        <w:tc>
          <w:tcPr>
            <w:tcW w:w="993" w:type="dxa"/>
          </w:tcPr>
          <w:p w14:paraId="440D4006" w14:textId="77777777" w:rsidR="00C93742" w:rsidRPr="00A07B16" w:rsidRDefault="6E52F3EA" w:rsidP="5DE14782">
            <w:pPr>
              <w:ind w:left="33"/>
              <w:jc w:val="both"/>
              <w:rPr>
                <w:rFonts w:ascii="Arial" w:eastAsia="Arial" w:hAnsi="Arial" w:cs="Arial"/>
                <w:sz w:val="16"/>
                <w:szCs w:val="16"/>
              </w:rPr>
            </w:pPr>
            <w:r w:rsidRPr="5DE14782">
              <w:rPr>
                <w:rFonts w:ascii="Arial" w:eastAsia="Arial" w:hAnsi="Arial" w:cs="Arial"/>
                <w:sz w:val="16"/>
                <w:szCs w:val="16"/>
              </w:rPr>
              <w:t>Period 1</w:t>
            </w:r>
          </w:p>
        </w:tc>
        <w:tc>
          <w:tcPr>
            <w:tcW w:w="850" w:type="dxa"/>
          </w:tcPr>
          <w:p w14:paraId="4B5DF395"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2</w:t>
            </w:r>
          </w:p>
        </w:tc>
        <w:tc>
          <w:tcPr>
            <w:tcW w:w="709" w:type="dxa"/>
          </w:tcPr>
          <w:p w14:paraId="6E5666F4"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 xml:space="preserve">Interval </w:t>
            </w:r>
          </w:p>
        </w:tc>
        <w:tc>
          <w:tcPr>
            <w:tcW w:w="850" w:type="dxa"/>
          </w:tcPr>
          <w:p w14:paraId="03B897F4"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3</w:t>
            </w:r>
          </w:p>
        </w:tc>
        <w:tc>
          <w:tcPr>
            <w:tcW w:w="851" w:type="dxa"/>
          </w:tcPr>
          <w:p w14:paraId="5BAA221D"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4</w:t>
            </w:r>
          </w:p>
        </w:tc>
        <w:tc>
          <w:tcPr>
            <w:tcW w:w="709" w:type="dxa"/>
          </w:tcPr>
          <w:p w14:paraId="28EB8E66"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Lunch</w:t>
            </w:r>
          </w:p>
        </w:tc>
        <w:tc>
          <w:tcPr>
            <w:tcW w:w="850" w:type="dxa"/>
          </w:tcPr>
          <w:p w14:paraId="6FC2AD0D"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5</w:t>
            </w:r>
          </w:p>
        </w:tc>
        <w:tc>
          <w:tcPr>
            <w:tcW w:w="851" w:type="dxa"/>
          </w:tcPr>
          <w:p w14:paraId="1A75CF4D"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6</w:t>
            </w:r>
          </w:p>
        </w:tc>
        <w:tc>
          <w:tcPr>
            <w:tcW w:w="850" w:type="dxa"/>
          </w:tcPr>
          <w:p w14:paraId="349E6EF3" w14:textId="77777777" w:rsidR="00C93742" w:rsidRPr="00A07B16" w:rsidRDefault="00C93742" w:rsidP="5DE14782">
            <w:pPr>
              <w:ind w:left="-108"/>
              <w:jc w:val="both"/>
              <w:rPr>
                <w:rFonts w:ascii="Arial" w:eastAsia="Arial" w:hAnsi="Arial" w:cs="Arial"/>
                <w:sz w:val="16"/>
                <w:szCs w:val="16"/>
              </w:rPr>
            </w:pPr>
          </w:p>
        </w:tc>
      </w:tr>
      <w:tr w:rsidR="00C93742" w:rsidRPr="00CE1118" w14:paraId="1C3AF913" w14:textId="77777777" w:rsidTr="00021EA5">
        <w:trPr>
          <w:jc w:val="center"/>
        </w:trPr>
        <w:tc>
          <w:tcPr>
            <w:tcW w:w="1101" w:type="dxa"/>
          </w:tcPr>
          <w:p w14:paraId="268C785B" w14:textId="77777777" w:rsidR="00C93742" w:rsidRPr="00A07B16" w:rsidRDefault="6E52F3EA" w:rsidP="5DE14782">
            <w:pPr>
              <w:jc w:val="both"/>
              <w:rPr>
                <w:rFonts w:ascii="Arial" w:eastAsia="Arial" w:hAnsi="Arial" w:cs="Arial"/>
                <w:sz w:val="16"/>
                <w:szCs w:val="16"/>
              </w:rPr>
            </w:pPr>
            <w:r w:rsidRPr="5DE14782">
              <w:rPr>
                <w:rFonts w:ascii="Arial" w:eastAsia="Arial" w:hAnsi="Arial" w:cs="Arial"/>
                <w:sz w:val="16"/>
                <w:szCs w:val="16"/>
              </w:rPr>
              <w:t>Friday</w:t>
            </w:r>
          </w:p>
        </w:tc>
        <w:tc>
          <w:tcPr>
            <w:tcW w:w="708" w:type="dxa"/>
          </w:tcPr>
          <w:p w14:paraId="75F201CA" w14:textId="77777777" w:rsidR="00C93742" w:rsidRPr="00A07B16"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Reg</w:t>
            </w:r>
          </w:p>
        </w:tc>
        <w:tc>
          <w:tcPr>
            <w:tcW w:w="993" w:type="dxa"/>
          </w:tcPr>
          <w:p w14:paraId="603B8E34" w14:textId="77777777" w:rsidR="00C93742" w:rsidRPr="00A07B16" w:rsidRDefault="6E52F3EA" w:rsidP="5DE14782">
            <w:pPr>
              <w:ind w:left="33"/>
              <w:jc w:val="both"/>
              <w:rPr>
                <w:rFonts w:ascii="Arial" w:eastAsia="Arial" w:hAnsi="Arial" w:cs="Arial"/>
                <w:sz w:val="16"/>
                <w:szCs w:val="16"/>
              </w:rPr>
            </w:pPr>
            <w:r w:rsidRPr="5DE14782">
              <w:rPr>
                <w:rFonts w:ascii="Arial" w:eastAsia="Arial" w:hAnsi="Arial" w:cs="Arial"/>
                <w:sz w:val="16"/>
                <w:szCs w:val="16"/>
              </w:rPr>
              <w:t>Period 1</w:t>
            </w:r>
          </w:p>
        </w:tc>
        <w:tc>
          <w:tcPr>
            <w:tcW w:w="850" w:type="dxa"/>
          </w:tcPr>
          <w:p w14:paraId="67CB496A"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2</w:t>
            </w:r>
          </w:p>
        </w:tc>
        <w:tc>
          <w:tcPr>
            <w:tcW w:w="709" w:type="dxa"/>
          </w:tcPr>
          <w:p w14:paraId="7CCC5041"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 xml:space="preserve">Interval </w:t>
            </w:r>
          </w:p>
        </w:tc>
        <w:tc>
          <w:tcPr>
            <w:tcW w:w="850" w:type="dxa"/>
          </w:tcPr>
          <w:p w14:paraId="452FCB45"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3</w:t>
            </w:r>
          </w:p>
        </w:tc>
        <w:tc>
          <w:tcPr>
            <w:tcW w:w="851" w:type="dxa"/>
          </w:tcPr>
          <w:p w14:paraId="5595E112"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4</w:t>
            </w:r>
          </w:p>
        </w:tc>
        <w:tc>
          <w:tcPr>
            <w:tcW w:w="709" w:type="dxa"/>
          </w:tcPr>
          <w:p w14:paraId="71E8428F"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Lunch</w:t>
            </w:r>
          </w:p>
        </w:tc>
        <w:tc>
          <w:tcPr>
            <w:tcW w:w="850" w:type="dxa"/>
          </w:tcPr>
          <w:p w14:paraId="764E4BAD"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5</w:t>
            </w:r>
          </w:p>
        </w:tc>
        <w:tc>
          <w:tcPr>
            <w:tcW w:w="851" w:type="dxa"/>
          </w:tcPr>
          <w:p w14:paraId="34BA230F"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6</w:t>
            </w:r>
          </w:p>
        </w:tc>
        <w:tc>
          <w:tcPr>
            <w:tcW w:w="850" w:type="dxa"/>
          </w:tcPr>
          <w:p w14:paraId="63DFCFFD" w14:textId="77777777" w:rsidR="00C93742" w:rsidRPr="00A07B16" w:rsidRDefault="00C93742" w:rsidP="5DE14782">
            <w:pPr>
              <w:ind w:left="-108"/>
              <w:jc w:val="both"/>
              <w:rPr>
                <w:rFonts w:ascii="Arial" w:eastAsia="Arial" w:hAnsi="Arial" w:cs="Arial"/>
                <w:sz w:val="16"/>
                <w:szCs w:val="16"/>
              </w:rPr>
            </w:pPr>
          </w:p>
        </w:tc>
      </w:tr>
    </w:tbl>
    <w:p w14:paraId="1D72116A" w14:textId="321BBB05" w:rsidR="0044075B" w:rsidRDefault="0044075B" w:rsidP="66896100">
      <w:pPr>
        <w:rPr>
          <w:rFonts w:ascii="Arial" w:eastAsia="Arial" w:hAnsi="Arial" w:cs="Arial"/>
          <w:szCs w:val="22"/>
        </w:rPr>
      </w:pPr>
    </w:p>
    <w:p w14:paraId="4F2E8079" w14:textId="185A0F28" w:rsidR="00E04AE6" w:rsidRPr="00B901B4" w:rsidRDefault="00E04AE6" w:rsidP="5DE14782">
      <w:pPr>
        <w:jc w:val="both"/>
        <w:rPr>
          <w:rFonts w:ascii="Arial" w:eastAsia="Arial" w:hAnsi="Arial" w:cs="Arial"/>
          <w:szCs w:val="22"/>
        </w:rPr>
      </w:pPr>
    </w:p>
    <w:p w14:paraId="21B56ED0" w14:textId="77777777" w:rsidR="00FC2C33" w:rsidRDefault="00FC2C33" w:rsidP="5DE14782">
      <w:pPr>
        <w:jc w:val="both"/>
        <w:rPr>
          <w:rFonts w:ascii="Arial" w:eastAsia="Arial" w:hAnsi="Arial" w:cs="Arial"/>
          <w:szCs w:val="22"/>
        </w:rPr>
      </w:pPr>
    </w:p>
    <w:p w14:paraId="4868E719" w14:textId="77777777" w:rsidR="00FC2C33" w:rsidRDefault="00FC2C33" w:rsidP="5DE14782">
      <w:pPr>
        <w:tabs>
          <w:tab w:val="left" w:pos="720"/>
        </w:tabs>
        <w:jc w:val="both"/>
        <w:rPr>
          <w:rFonts w:ascii="Arial" w:eastAsia="Arial" w:hAnsi="Arial" w:cs="Arial"/>
          <w:b/>
          <w:bCs/>
          <w:color w:val="auto"/>
          <w:szCs w:val="22"/>
        </w:rPr>
      </w:pPr>
    </w:p>
    <w:p w14:paraId="46F8CA69" w14:textId="77777777" w:rsidR="005F05CA" w:rsidRDefault="005F05CA" w:rsidP="5DE14782">
      <w:pPr>
        <w:tabs>
          <w:tab w:val="left" w:pos="720"/>
        </w:tabs>
        <w:jc w:val="both"/>
        <w:rPr>
          <w:rFonts w:ascii="Arial" w:eastAsia="Arial" w:hAnsi="Arial" w:cs="Arial"/>
          <w:b/>
          <w:bCs/>
          <w:color w:val="auto"/>
          <w:szCs w:val="22"/>
        </w:rPr>
      </w:pPr>
    </w:p>
    <w:p w14:paraId="52028F80" w14:textId="77777777" w:rsidR="005F05CA" w:rsidRDefault="005F05CA" w:rsidP="5DE14782">
      <w:pPr>
        <w:tabs>
          <w:tab w:val="left" w:pos="720"/>
        </w:tabs>
        <w:jc w:val="both"/>
        <w:rPr>
          <w:rFonts w:ascii="Arial" w:eastAsia="Arial" w:hAnsi="Arial" w:cs="Arial"/>
          <w:b/>
          <w:bCs/>
          <w:color w:val="auto"/>
          <w:szCs w:val="22"/>
        </w:rPr>
      </w:pPr>
    </w:p>
    <w:p w14:paraId="4063E46A" w14:textId="07F5B752" w:rsidR="440E4000" w:rsidRDefault="440E4000" w:rsidP="5DE14782">
      <w:pPr>
        <w:rPr>
          <w:rFonts w:ascii="Arial" w:eastAsia="Arial" w:hAnsi="Arial" w:cs="Arial"/>
          <w:szCs w:val="22"/>
        </w:rPr>
      </w:pPr>
      <w:r w:rsidRPr="5DE14782">
        <w:rPr>
          <w:rFonts w:ascii="Arial" w:eastAsia="Arial" w:hAnsi="Arial" w:cs="Arial"/>
          <w:szCs w:val="22"/>
        </w:rPr>
        <w:br w:type="page"/>
      </w:r>
    </w:p>
    <w:p w14:paraId="1ACDFCAB" w14:textId="196AFB9E" w:rsidR="005F05CA" w:rsidRPr="00E04AE6" w:rsidRDefault="005F05CA" w:rsidP="66896100">
      <w:pPr>
        <w:pStyle w:val="Heading5"/>
        <w:tabs>
          <w:tab w:val="left" w:pos="720"/>
        </w:tabs>
        <w:rPr>
          <w:rFonts w:ascii="Arial" w:eastAsia="Arial" w:hAnsi="Arial" w:cs="Arial"/>
          <w:sz w:val="22"/>
          <w:szCs w:val="22"/>
        </w:rPr>
      </w:pPr>
      <w:bookmarkStart w:id="70" w:name="_Toc868691066"/>
      <w:r>
        <w:t>School holiday Dates Session 2024/2</w:t>
      </w:r>
      <w:r w:rsidR="00895FDD">
        <w:t>5</w:t>
      </w:r>
      <w:bookmarkEnd w:id="70"/>
    </w:p>
    <w:tbl>
      <w:tblPr>
        <w:tblW w:w="10348"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Description w:val="School holiday dates 2015/16"/>
      </w:tblPr>
      <w:tblGrid>
        <w:gridCol w:w="4663"/>
        <w:gridCol w:w="5685"/>
      </w:tblGrid>
      <w:tr w:rsidR="005F05CA" w:rsidRPr="00E04AE6" w14:paraId="4A44FD48" w14:textId="77777777" w:rsidTr="5DE14782">
        <w:trPr>
          <w:trHeight w:val="268"/>
          <w:tblHeader/>
        </w:trPr>
        <w:tc>
          <w:tcPr>
            <w:tcW w:w="4663" w:type="dxa"/>
            <w:shd w:val="clear" w:color="auto" w:fill="auto"/>
            <w:tcMar>
              <w:top w:w="120" w:type="dxa"/>
              <w:left w:w="120" w:type="dxa"/>
              <w:bottom w:w="120" w:type="dxa"/>
              <w:right w:w="120" w:type="dxa"/>
            </w:tcMar>
            <w:hideMark/>
          </w:tcPr>
          <w:p w14:paraId="6B62E391" w14:textId="77777777" w:rsidR="005F05CA" w:rsidRPr="00AA5E72" w:rsidRDefault="005F05CA" w:rsidP="5DE14782">
            <w:pPr>
              <w:jc w:val="both"/>
              <w:rPr>
                <w:rFonts w:ascii="Arial" w:eastAsia="Arial" w:hAnsi="Arial" w:cs="Arial"/>
                <w:b/>
                <w:bCs/>
                <w:color w:val="000000" w:themeColor="text1"/>
                <w:szCs w:val="22"/>
              </w:rPr>
            </w:pPr>
            <w:r w:rsidRPr="5DE14782">
              <w:rPr>
                <w:rFonts w:ascii="Arial" w:eastAsia="Arial" w:hAnsi="Arial" w:cs="Arial"/>
                <w:b/>
                <w:bCs/>
                <w:color w:val="000000" w:themeColor="text1"/>
                <w:szCs w:val="22"/>
              </w:rPr>
              <w:t>Types of holiday listed by month</w:t>
            </w:r>
          </w:p>
        </w:tc>
        <w:tc>
          <w:tcPr>
            <w:tcW w:w="5685" w:type="dxa"/>
            <w:shd w:val="clear" w:color="auto" w:fill="auto"/>
            <w:tcMar>
              <w:top w:w="120" w:type="dxa"/>
              <w:left w:w="120" w:type="dxa"/>
              <w:bottom w:w="120" w:type="dxa"/>
              <w:right w:w="120" w:type="dxa"/>
            </w:tcMar>
            <w:hideMark/>
          </w:tcPr>
          <w:p w14:paraId="4BC11B66" w14:textId="77777777" w:rsidR="005F05CA" w:rsidRPr="00AA5E72" w:rsidRDefault="005F05CA" w:rsidP="5DE14782">
            <w:pPr>
              <w:jc w:val="both"/>
              <w:rPr>
                <w:rFonts w:ascii="Arial" w:eastAsia="Arial" w:hAnsi="Arial" w:cs="Arial"/>
                <w:b/>
                <w:bCs/>
                <w:color w:val="000000" w:themeColor="text1"/>
                <w:szCs w:val="22"/>
              </w:rPr>
            </w:pPr>
            <w:r w:rsidRPr="5DE14782">
              <w:rPr>
                <w:rFonts w:ascii="Arial" w:eastAsia="Arial" w:hAnsi="Arial" w:cs="Arial"/>
                <w:b/>
                <w:bCs/>
                <w:color w:val="000000" w:themeColor="text1"/>
                <w:szCs w:val="22"/>
              </w:rPr>
              <w:t>Holiday dates</w:t>
            </w:r>
          </w:p>
        </w:tc>
      </w:tr>
      <w:tr w:rsidR="005F05CA" w:rsidRPr="00E04AE6" w14:paraId="378F7BE5" w14:textId="77777777" w:rsidTr="5DE14782">
        <w:tc>
          <w:tcPr>
            <w:tcW w:w="4663" w:type="dxa"/>
            <w:shd w:val="clear" w:color="auto" w:fill="auto"/>
            <w:tcMar>
              <w:top w:w="120" w:type="dxa"/>
              <w:left w:w="120" w:type="dxa"/>
              <w:bottom w:w="120" w:type="dxa"/>
              <w:right w:w="120" w:type="dxa"/>
            </w:tcMar>
            <w:hideMark/>
          </w:tcPr>
          <w:p w14:paraId="53B59C34"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In-service days - all schools</w:t>
            </w:r>
          </w:p>
        </w:tc>
        <w:tc>
          <w:tcPr>
            <w:tcW w:w="5685" w:type="dxa"/>
            <w:shd w:val="clear" w:color="auto" w:fill="auto"/>
            <w:tcMar>
              <w:top w:w="120" w:type="dxa"/>
              <w:left w:w="120" w:type="dxa"/>
              <w:bottom w:w="120" w:type="dxa"/>
              <w:right w:w="120" w:type="dxa"/>
            </w:tcMar>
            <w:hideMark/>
          </w:tcPr>
          <w:p w14:paraId="79366A0D" w14:textId="18F9A346" w:rsidR="005F05CA" w:rsidRPr="00AA5E72" w:rsidRDefault="38861166"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Monday 12 and Tuesday 13 August 2024</w:t>
            </w:r>
          </w:p>
        </w:tc>
      </w:tr>
      <w:tr w:rsidR="005F05CA" w:rsidRPr="00E04AE6" w14:paraId="2D63CF16" w14:textId="77777777" w:rsidTr="5DE14782">
        <w:tc>
          <w:tcPr>
            <w:tcW w:w="4663" w:type="dxa"/>
            <w:shd w:val="clear" w:color="auto" w:fill="auto"/>
            <w:tcMar>
              <w:top w:w="120" w:type="dxa"/>
              <w:left w:w="120" w:type="dxa"/>
              <w:bottom w:w="120" w:type="dxa"/>
              <w:right w:w="120" w:type="dxa"/>
            </w:tcMar>
            <w:hideMark/>
          </w:tcPr>
          <w:p w14:paraId="1690CDBF"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Teachers return on Monday 14 August 2023</w:t>
            </w:r>
          </w:p>
        </w:tc>
        <w:tc>
          <w:tcPr>
            <w:tcW w:w="5685" w:type="dxa"/>
            <w:shd w:val="clear" w:color="auto" w:fill="auto"/>
            <w:tcMar>
              <w:top w:w="120" w:type="dxa"/>
              <w:left w:w="120" w:type="dxa"/>
              <w:bottom w:w="120" w:type="dxa"/>
              <w:right w:w="120" w:type="dxa"/>
            </w:tcMar>
            <w:hideMark/>
          </w:tcPr>
          <w:p w14:paraId="4C31CBCA" w14:textId="58BC7059" w:rsidR="005F05CA" w:rsidRPr="00AA5E72" w:rsidRDefault="005F05CA" w:rsidP="5DE14782">
            <w:pPr>
              <w:spacing w:line="319" w:lineRule="atLeast"/>
              <w:jc w:val="both"/>
              <w:rPr>
                <w:rFonts w:ascii="Arial" w:eastAsia="Arial" w:hAnsi="Arial" w:cs="Arial"/>
                <w:color w:val="000000" w:themeColor="text1"/>
                <w:szCs w:val="22"/>
              </w:rPr>
            </w:pPr>
            <w:r w:rsidRPr="5DE14782">
              <w:rPr>
                <w:rFonts w:ascii="Arial" w:eastAsia="Arial" w:hAnsi="Arial" w:cs="Arial"/>
                <w:color w:val="000000" w:themeColor="text1"/>
                <w:szCs w:val="22"/>
              </w:rPr>
              <w:t xml:space="preserve">All pupils return on </w:t>
            </w:r>
            <w:r w:rsidR="7AC4DCD3" w:rsidRPr="5DE14782">
              <w:rPr>
                <w:rFonts w:ascii="Arial" w:eastAsia="Arial" w:hAnsi="Arial" w:cs="Arial"/>
                <w:color w:val="000000" w:themeColor="text1"/>
                <w:szCs w:val="22"/>
                <w:shd w:val="clear" w:color="auto" w:fill="F9F9F9"/>
              </w:rPr>
              <w:t>Wednesday 14 August 2024</w:t>
            </w:r>
          </w:p>
        </w:tc>
      </w:tr>
      <w:tr w:rsidR="005F05CA" w:rsidRPr="00E04AE6" w14:paraId="7980D1C0" w14:textId="77777777" w:rsidTr="5DE14782">
        <w:tc>
          <w:tcPr>
            <w:tcW w:w="4663" w:type="dxa"/>
            <w:shd w:val="clear" w:color="auto" w:fill="auto"/>
            <w:tcMar>
              <w:top w:w="120" w:type="dxa"/>
              <w:left w:w="120" w:type="dxa"/>
              <w:bottom w:w="120" w:type="dxa"/>
              <w:right w:w="120" w:type="dxa"/>
            </w:tcMar>
            <w:hideMark/>
          </w:tcPr>
          <w:p w14:paraId="690C5C80" w14:textId="77777777" w:rsidR="005F05CA" w:rsidRPr="00AA5E72" w:rsidRDefault="005F05CA" w:rsidP="5DE14782">
            <w:pPr>
              <w:spacing w:line="319" w:lineRule="atLeast"/>
              <w:jc w:val="both"/>
              <w:rPr>
                <w:rFonts w:ascii="Arial" w:eastAsia="Arial" w:hAnsi="Arial" w:cs="Arial"/>
                <w:color w:val="000000" w:themeColor="text1"/>
                <w:szCs w:val="22"/>
              </w:rPr>
            </w:pPr>
            <w:r w:rsidRPr="5DE14782">
              <w:rPr>
                <w:rFonts w:ascii="Arial" w:eastAsia="Arial" w:hAnsi="Arial" w:cs="Arial"/>
                <w:color w:val="000000" w:themeColor="text1"/>
                <w:szCs w:val="22"/>
              </w:rPr>
              <w:t>September weekend</w:t>
            </w:r>
          </w:p>
        </w:tc>
        <w:tc>
          <w:tcPr>
            <w:tcW w:w="5685" w:type="dxa"/>
            <w:shd w:val="clear" w:color="auto" w:fill="auto"/>
            <w:tcMar>
              <w:top w:w="120" w:type="dxa"/>
              <w:left w:w="120" w:type="dxa"/>
              <w:bottom w:w="120" w:type="dxa"/>
              <w:right w:w="120" w:type="dxa"/>
            </w:tcMar>
            <w:hideMark/>
          </w:tcPr>
          <w:p w14:paraId="1A458EB7" w14:textId="477879A2" w:rsidR="005F05CA" w:rsidRPr="00AA5E72" w:rsidRDefault="77C99E2D" w:rsidP="5DE14782">
            <w:pPr>
              <w:spacing w:line="319" w:lineRule="atLeast"/>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Friday 27 and Monday 30 September 2024</w:t>
            </w:r>
          </w:p>
        </w:tc>
      </w:tr>
      <w:tr w:rsidR="005F05CA" w:rsidRPr="00E04AE6" w14:paraId="561CF681" w14:textId="77777777" w:rsidTr="5DE14782">
        <w:tc>
          <w:tcPr>
            <w:tcW w:w="4663" w:type="dxa"/>
            <w:shd w:val="clear" w:color="auto" w:fill="auto"/>
            <w:tcMar>
              <w:top w:w="120" w:type="dxa"/>
              <w:left w:w="120" w:type="dxa"/>
              <w:bottom w:w="120" w:type="dxa"/>
              <w:right w:w="120" w:type="dxa"/>
            </w:tcMar>
            <w:hideMark/>
          </w:tcPr>
          <w:p w14:paraId="5DFBB9B2" w14:textId="77777777" w:rsidR="005F05CA" w:rsidRPr="00AA5E72" w:rsidRDefault="005F05CA" w:rsidP="5DE14782">
            <w:pPr>
              <w:spacing w:line="319" w:lineRule="atLeast"/>
              <w:jc w:val="both"/>
              <w:rPr>
                <w:rFonts w:ascii="Arial" w:eastAsia="Arial" w:hAnsi="Arial" w:cs="Arial"/>
                <w:color w:val="000000" w:themeColor="text1"/>
                <w:szCs w:val="22"/>
              </w:rPr>
            </w:pPr>
            <w:r w:rsidRPr="5DE14782">
              <w:rPr>
                <w:rFonts w:ascii="Arial" w:eastAsia="Arial" w:hAnsi="Arial" w:cs="Arial"/>
                <w:color w:val="000000" w:themeColor="text1"/>
                <w:szCs w:val="22"/>
              </w:rPr>
              <w:t>October break</w:t>
            </w:r>
          </w:p>
        </w:tc>
        <w:tc>
          <w:tcPr>
            <w:tcW w:w="5685" w:type="dxa"/>
            <w:shd w:val="clear" w:color="auto" w:fill="auto"/>
            <w:tcMar>
              <w:top w:w="120" w:type="dxa"/>
              <w:left w:w="120" w:type="dxa"/>
              <w:bottom w:w="120" w:type="dxa"/>
              <w:right w:w="120" w:type="dxa"/>
            </w:tcMar>
            <w:hideMark/>
          </w:tcPr>
          <w:p w14:paraId="0F4F2C19" w14:textId="77777777" w:rsidR="005E48B9" w:rsidRPr="00AA5E72" w:rsidRDefault="77C99E2D" w:rsidP="5DE14782">
            <w:pPr>
              <w:pStyle w:val="NormalWeb"/>
              <w:shd w:val="clear" w:color="auto" w:fill="F9F9F9"/>
              <w:spacing w:before="0" w:beforeAutospacing="0" w:after="360" w:afterAutospacing="0" w:line="360" w:lineRule="atLeast"/>
              <w:rPr>
                <w:rFonts w:ascii="Arial" w:eastAsia="Arial" w:hAnsi="Arial" w:cs="Arial"/>
                <w:color w:val="000000" w:themeColor="text1"/>
                <w:sz w:val="22"/>
                <w:szCs w:val="22"/>
              </w:rPr>
            </w:pPr>
            <w:r w:rsidRPr="5DE14782">
              <w:rPr>
                <w:rFonts w:ascii="Arial" w:eastAsia="Arial" w:hAnsi="Arial" w:cs="Arial"/>
                <w:color w:val="000000" w:themeColor="text1"/>
                <w:sz w:val="22"/>
                <w:szCs w:val="22"/>
              </w:rPr>
              <w:t>Monday 14 to Friday 18 October 2024</w:t>
            </w:r>
          </w:p>
          <w:p w14:paraId="00624C7D" w14:textId="068620E4" w:rsidR="005F05CA" w:rsidRPr="00AA5E72" w:rsidRDefault="77C99E2D" w:rsidP="5DE14782">
            <w:pPr>
              <w:pStyle w:val="NormalWeb"/>
              <w:shd w:val="clear" w:color="auto" w:fill="F9F9F9"/>
              <w:spacing w:before="0" w:beforeAutospacing="0" w:after="360" w:afterAutospacing="0" w:line="360" w:lineRule="atLeast"/>
              <w:rPr>
                <w:rFonts w:ascii="Arial" w:eastAsia="Arial" w:hAnsi="Arial" w:cs="Arial"/>
                <w:color w:val="000000" w:themeColor="text1"/>
                <w:sz w:val="22"/>
                <w:szCs w:val="22"/>
              </w:rPr>
            </w:pPr>
            <w:r w:rsidRPr="5DE14782">
              <w:rPr>
                <w:rFonts w:ascii="Arial" w:eastAsia="Arial" w:hAnsi="Arial" w:cs="Arial"/>
                <w:color w:val="000000" w:themeColor="text1"/>
                <w:sz w:val="22"/>
                <w:szCs w:val="22"/>
              </w:rPr>
              <w:t>Pupils return on Monday 21 October 202</w:t>
            </w:r>
            <w:r w:rsidR="47A57791" w:rsidRPr="5DE14782">
              <w:rPr>
                <w:rFonts w:ascii="Arial" w:eastAsia="Arial" w:hAnsi="Arial" w:cs="Arial"/>
                <w:color w:val="000000" w:themeColor="text1"/>
                <w:sz w:val="22"/>
                <w:szCs w:val="22"/>
              </w:rPr>
              <w:t>4</w:t>
            </w:r>
          </w:p>
        </w:tc>
      </w:tr>
      <w:tr w:rsidR="005F05CA" w:rsidRPr="00E04AE6" w14:paraId="536B7A0D" w14:textId="77777777" w:rsidTr="5DE14782">
        <w:tc>
          <w:tcPr>
            <w:tcW w:w="4663" w:type="dxa"/>
            <w:shd w:val="clear" w:color="auto" w:fill="auto"/>
            <w:tcMar>
              <w:top w:w="120" w:type="dxa"/>
              <w:left w:w="120" w:type="dxa"/>
              <w:bottom w:w="120" w:type="dxa"/>
              <w:right w:w="120" w:type="dxa"/>
            </w:tcMar>
            <w:hideMark/>
          </w:tcPr>
          <w:p w14:paraId="30299B51"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In-service day - all schools</w:t>
            </w:r>
          </w:p>
        </w:tc>
        <w:tc>
          <w:tcPr>
            <w:tcW w:w="5685" w:type="dxa"/>
            <w:shd w:val="clear" w:color="auto" w:fill="auto"/>
            <w:tcMar>
              <w:top w:w="120" w:type="dxa"/>
              <w:left w:w="120" w:type="dxa"/>
              <w:bottom w:w="120" w:type="dxa"/>
              <w:right w:w="120" w:type="dxa"/>
            </w:tcMar>
            <w:hideMark/>
          </w:tcPr>
          <w:p w14:paraId="47383C3B" w14:textId="10B56C3C" w:rsidR="005F05CA" w:rsidRPr="00AA5E72" w:rsidRDefault="05F9437F" w:rsidP="5DE14782">
            <w:pPr>
              <w:spacing w:line="319" w:lineRule="atLeast"/>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Monday 11 November 2024</w:t>
            </w:r>
          </w:p>
        </w:tc>
      </w:tr>
      <w:tr w:rsidR="005F05CA" w:rsidRPr="00E04AE6" w14:paraId="393891FB" w14:textId="77777777" w:rsidTr="5DE14782">
        <w:tc>
          <w:tcPr>
            <w:tcW w:w="4663" w:type="dxa"/>
            <w:shd w:val="clear" w:color="auto" w:fill="auto"/>
            <w:tcMar>
              <w:top w:w="120" w:type="dxa"/>
              <w:left w:w="120" w:type="dxa"/>
              <w:bottom w:w="120" w:type="dxa"/>
              <w:right w:w="120" w:type="dxa"/>
            </w:tcMar>
            <w:hideMark/>
          </w:tcPr>
          <w:p w14:paraId="5D361DA9" w14:textId="77777777" w:rsidR="005F05CA" w:rsidRPr="00AA5E72" w:rsidRDefault="005F05CA" w:rsidP="5DE14782">
            <w:pPr>
              <w:spacing w:line="319" w:lineRule="atLeast"/>
              <w:jc w:val="both"/>
              <w:rPr>
                <w:rFonts w:ascii="Arial" w:eastAsia="Arial" w:hAnsi="Arial" w:cs="Arial"/>
                <w:color w:val="000000" w:themeColor="text1"/>
                <w:szCs w:val="22"/>
              </w:rPr>
            </w:pPr>
            <w:r w:rsidRPr="5DE14782">
              <w:rPr>
                <w:rFonts w:ascii="Arial" w:eastAsia="Arial" w:hAnsi="Arial" w:cs="Arial"/>
                <w:color w:val="000000" w:themeColor="text1"/>
                <w:szCs w:val="22"/>
              </w:rPr>
              <w:t>Christmas/New Year</w:t>
            </w:r>
          </w:p>
        </w:tc>
        <w:tc>
          <w:tcPr>
            <w:tcW w:w="5685" w:type="dxa"/>
            <w:shd w:val="clear" w:color="auto" w:fill="auto"/>
            <w:tcMar>
              <w:top w:w="120" w:type="dxa"/>
              <w:left w:w="120" w:type="dxa"/>
              <w:bottom w:w="120" w:type="dxa"/>
              <w:right w:w="120" w:type="dxa"/>
            </w:tcMar>
            <w:hideMark/>
          </w:tcPr>
          <w:p w14:paraId="70BDD7CC" w14:textId="77777777" w:rsidR="0059061A" w:rsidRPr="00AA5E72" w:rsidRDefault="7D2BCD27" w:rsidP="5DE14782">
            <w:pPr>
              <w:pStyle w:val="NormalWeb"/>
              <w:shd w:val="clear" w:color="auto" w:fill="F9F9F9"/>
              <w:spacing w:before="0" w:beforeAutospacing="0" w:after="360" w:afterAutospacing="0" w:line="360" w:lineRule="atLeast"/>
              <w:rPr>
                <w:rFonts w:ascii="Arial" w:eastAsia="Arial" w:hAnsi="Arial" w:cs="Arial"/>
                <w:color w:val="000000" w:themeColor="text1"/>
                <w:sz w:val="22"/>
                <w:szCs w:val="22"/>
              </w:rPr>
            </w:pPr>
            <w:r w:rsidRPr="5DE14782">
              <w:rPr>
                <w:rFonts w:ascii="Arial" w:eastAsia="Arial" w:hAnsi="Arial" w:cs="Arial"/>
                <w:color w:val="000000" w:themeColor="text1"/>
                <w:sz w:val="22"/>
                <w:szCs w:val="22"/>
              </w:rPr>
              <w:t>Schools close at 2.30pm on Friday 20 December 2024</w:t>
            </w:r>
          </w:p>
          <w:p w14:paraId="6C05E53F" w14:textId="0BB9C5A4" w:rsidR="005F05CA" w:rsidRPr="00AA5E72" w:rsidRDefault="7D2BCD27" w:rsidP="5DE14782">
            <w:pPr>
              <w:pStyle w:val="NormalWeb"/>
              <w:shd w:val="clear" w:color="auto" w:fill="F9F9F9"/>
              <w:spacing w:before="0" w:beforeAutospacing="0" w:after="360" w:afterAutospacing="0" w:line="360" w:lineRule="atLeast"/>
              <w:rPr>
                <w:rFonts w:ascii="Arial" w:eastAsia="Arial" w:hAnsi="Arial" w:cs="Arial"/>
                <w:color w:val="000000" w:themeColor="text1"/>
                <w:sz w:val="22"/>
                <w:szCs w:val="22"/>
              </w:rPr>
            </w:pPr>
            <w:r w:rsidRPr="5DE14782">
              <w:rPr>
                <w:rFonts w:ascii="Arial" w:eastAsia="Arial" w:hAnsi="Arial" w:cs="Arial"/>
                <w:color w:val="000000" w:themeColor="text1"/>
                <w:sz w:val="22"/>
                <w:szCs w:val="22"/>
              </w:rPr>
              <w:t>Schools re-open on Monday 6 January 2025</w:t>
            </w:r>
          </w:p>
        </w:tc>
      </w:tr>
      <w:tr w:rsidR="005F05CA" w:rsidRPr="00E04AE6" w14:paraId="4F976D76" w14:textId="77777777" w:rsidTr="5DE14782">
        <w:tc>
          <w:tcPr>
            <w:tcW w:w="4663" w:type="dxa"/>
            <w:shd w:val="clear" w:color="auto" w:fill="auto"/>
            <w:tcMar>
              <w:top w:w="120" w:type="dxa"/>
              <w:left w:w="120" w:type="dxa"/>
              <w:bottom w:w="120" w:type="dxa"/>
              <w:right w:w="120" w:type="dxa"/>
            </w:tcMar>
            <w:hideMark/>
          </w:tcPr>
          <w:p w14:paraId="4A452838"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February break</w:t>
            </w:r>
          </w:p>
        </w:tc>
        <w:tc>
          <w:tcPr>
            <w:tcW w:w="5685" w:type="dxa"/>
            <w:shd w:val="clear" w:color="auto" w:fill="auto"/>
            <w:tcMar>
              <w:top w:w="120" w:type="dxa"/>
              <w:left w:w="120" w:type="dxa"/>
              <w:bottom w:w="120" w:type="dxa"/>
              <w:right w:w="120" w:type="dxa"/>
            </w:tcMar>
          </w:tcPr>
          <w:p w14:paraId="5A24C49C" w14:textId="50D3F6CD" w:rsidR="005F05CA" w:rsidRPr="00AA5E72" w:rsidRDefault="7D2BCD27"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Monday 17 and Tuesday 18 February 2025</w:t>
            </w:r>
          </w:p>
        </w:tc>
      </w:tr>
      <w:tr w:rsidR="005F05CA" w:rsidRPr="00E04AE6" w14:paraId="3E455965" w14:textId="77777777" w:rsidTr="5DE14782">
        <w:tc>
          <w:tcPr>
            <w:tcW w:w="4663" w:type="dxa"/>
            <w:shd w:val="clear" w:color="auto" w:fill="auto"/>
            <w:tcMar>
              <w:top w:w="120" w:type="dxa"/>
              <w:left w:w="120" w:type="dxa"/>
              <w:bottom w:w="120" w:type="dxa"/>
              <w:right w:w="120" w:type="dxa"/>
            </w:tcMar>
            <w:hideMark/>
          </w:tcPr>
          <w:p w14:paraId="7F4F2B12"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In-service day - all schools</w:t>
            </w:r>
          </w:p>
        </w:tc>
        <w:tc>
          <w:tcPr>
            <w:tcW w:w="5685" w:type="dxa"/>
            <w:shd w:val="clear" w:color="auto" w:fill="auto"/>
            <w:tcMar>
              <w:top w:w="120" w:type="dxa"/>
              <w:left w:w="120" w:type="dxa"/>
              <w:bottom w:w="120" w:type="dxa"/>
              <w:right w:w="120" w:type="dxa"/>
            </w:tcMar>
          </w:tcPr>
          <w:p w14:paraId="1B343E43" w14:textId="7201B309" w:rsidR="005F05CA" w:rsidRPr="00AA5E72" w:rsidRDefault="02CEDCEB"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Wednesday 19 February 2025</w:t>
            </w:r>
          </w:p>
        </w:tc>
      </w:tr>
      <w:tr w:rsidR="005F05CA" w:rsidRPr="00E04AE6" w14:paraId="11A01115" w14:textId="77777777" w:rsidTr="5DE14782">
        <w:trPr>
          <w:trHeight w:val="440"/>
        </w:trPr>
        <w:tc>
          <w:tcPr>
            <w:tcW w:w="4663" w:type="dxa"/>
            <w:shd w:val="clear" w:color="auto" w:fill="auto"/>
            <w:tcMar>
              <w:top w:w="120" w:type="dxa"/>
              <w:left w:w="120" w:type="dxa"/>
              <w:bottom w:w="120" w:type="dxa"/>
              <w:right w:w="120" w:type="dxa"/>
            </w:tcMar>
            <w:hideMark/>
          </w:tcPr>
          <w:p w14:paraId="0583555B"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Spring break/Easter</w:t>
            </w:r>
          </w:p>
        </w:tc>
        <w:tc>
          <w:tcPr>
            <w:tcW w:w="5685" w:type="dxa"/>
            <w:shd w:val="clear" w:color="auto" w:fill="auto"/>
            <w:tcMar>
              <w:top w:w="120" w:type="dxa"/>
              <w:left w:w="120" w:type="dxa"/>
              <w:bottom w:w="120" w:type="dxa"/>
              <w:right w:w="120" w:type="dxa"/>
            </w:tcMar>
          </w:tcPr>
          <w:p w14:paraId="66176593" w14:textId="77777777" w:rsidR="002B13EE" w:rsidRPr="00AA5E72" w:rsidRDefault="06E690CC" w:rsidP="5DE14782">
            <w:pPr>
              <w:pStyle w:val="NormalWeb"/>
              <w:shd w:val="clear" w:color="auto" w:fill="F9F9F9"/>
              <w:spacing w:before="0" w:beforeAutospacing="0" w:after="360" w:afterAutospacing="0" w:line="360" w:lineRule="atLeast"/>
              <w:rPr>
                <w:rFonts w:ascii="Arial" w:eastAsia="Arial" w:hAnsi="Arial" w:cs="Arial"/>
                <w:color w:val="000000" w:themeColor="text1"/>
                <w:sz w:val="22"/>
                <w:szCs w:val="22"/>
              </w:rPr>
            </w:pPr>
            <w:r w:rsidRPr="5DE14782">
              <w:rPr>
                <w:rFonts w:ascii="Arial" w:eastAsia="Arial" w:hAnsi="Arial" w:cs="Arial"/>
                <w:color w:val="000000" w:themeColor="text1"/>
                <w:sz w:val="22"/>
                <w:szCs w:val="22"/>
              </w:rPr>
              <w:t>Schools close at 2.30pm on Friday 4 April 2025*</w:t>
            </w:r>
          </w:p>
          <w:p w14:paraId="1A6E397C" w14:textId="58604C60" w:rsidR="005F05CA" w:rsidRPr="00AA5E72" w:rsidRDefault="06E690CC" w:rsidP="5DE14782">
            <w:pPr>
              <w:pStyle w:val="NormalWeb"/>
              <w:shd w:val="clear" w:color="auto" w:fill="F9F9F9"/>
              <w:spacing w:before="0" w:beforeAutospacing="0" w:after="360" w:afterAutospacing="0" w:line="360" w:lineRule="atLeast"/>
              <w:rPr>
                <w:rFonts w:ascii="Arial" w:eastAsia="Arial" w:hAnsi="Arial" w:cs="Arial"/>
                <w:color w:val="000000" w:themeColor="text1"/>
                <w:sz w:val="22"/>
                <w:szCs w:val="22"/>
              </w:rPr>
            </w:pPr>
            <w:r w:rsidRPr="5DE14782">
              <w:rPr>
                <w:rFonts w:ascii="Arial" w:eastAsia="Arial" w:hAnsi="Arial" w:cs="Arial"/>
                <w:color w:val="000000" w:themeColor="text1"/>
                <w:sz w:val="22"/>
                <w:szCs w:val="22"/>
              </w:rPr>
              <w:t>Schools re-open on Tuesday 22 April 2025</w:t>
            </w:r>
          </w:p>
        </w:tc>
      </w:tr>
      <w:tr w:rsidR="005F05CA" w:rsidRPr="00E04AE6" w14:paraId="469DA424" w14:textId="77777777" w:rsidTr="5DE14782">
        <w:tc>
          <w:tcPr>
            <w:tcW w:w="4663" w:type="dxa"/>
            <w:shd w:val="clear" w:color="auto" w:fill="auto"/>
            <w:tcMar>
              <w:top w:w="120" w:type="dxa"/>
              <w:left w:w="120" w:type="dxa"/>
              <w:bottom w:w="120" w:type="dxa"/>
              <w:right w:w="120" w:type="dxa"/>
            </w:tcMar>
            <w:hideMark/>
          </w:tcPr>
          <w:p w14:paraId="44BC0D99"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In-service day - all schools</w:t>
            </w:r>
          </w:p>
        </w:tc>
        <w:tc>
          <w:tcPr>
            <w:tcW w:w="5685" w:type="dxa"/>
            <w:shd w:val="clear" w:color="auto" w:fill="auto"/>
            <w:tcMar>
              <w:top w:w="120" w:type="dxa"/>
              <w:left w:w="120" w:type="dxa"/>
              <w:bottom w:w="120" w:type="dxa"/>
              <w:right w:w="120" w:type="dxa"/>
            </w:tcMar>
          </w:tcPr>
          <w:p w14:paraId="7D627E8B" w14:textId="748731B5" w:rsidR="005F05CA" w:rsidRPr="00AA5E72" w:rsidRDefault="06E690CC"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Thursday 1 May 2025</w:t>
            </w:r>
          </w:p>
        </w:tc>
      </w:tr>
      <w:tr w:rsidR="005F05CA" w:rsidRPr="00E04AE6" w14:paraId="4B7BFC89" w14:textId="77777777" w:rsidTr="5DE14782">
        <w:tc>
          <w:tcPr>
            <w:tcW w:w="4663" w:type="dxa"/>
            <w:shd w:val="clear" w:color="auto" w:fill="auto"/>
            <w:tcMar>
              <w:top w:w="120" w:type="dxa"/>
              <w:left w:w="120" w:type="dxa"/>
              <w:bottom w:w="120" w:type="dxa"/>
              <w:right w:w="120" w:type="dxa"/>
            </w:tcMar>
          </w:tcPr>
          <w:p w14:paraId="28AEC67B" w14:textId="59E7A06C" w:rsidR="002B13EE"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 xml:space="preserve">May Day </w:t>
            </w:r>
          </w:p>
        </w:tc>
        <w:tc>
          <w:tcPr>
            <w:tcW w:w="5685" w:type="dxa"/>
            <w:shd w:val="clear" w:color="auto" w:fill="auto"/>
            <w:tcMar>
              <w:top w:w="120" w:type="dxa"/>
              <w:left w:w="120" w:type="dxa"/>
              <w:bottom w:w="120" w:type="dxa"/>
              <w:right w:w="120" w:type="dxa"/>
            </w:tcMar>
          </w:tcPr>
          <w:p w14:paraId="54012883" w14:textId="3725424C" w:rsidR="005F05CA" w:rsidRPr="00AA5E72" w:rsidRDefault="06E690CC" w:rsidP="5DE14782">
            <w:pPr>
              <w:rPr>
                <w:rFonts w:ascii="Arial" w:eastAsia="Arial" w:hAnsi="Arial" w:cs="Arial"/>
                <w:color w:val="000000" w:themeColor="text1"/>
                <w:szCs w:val="22"/>
                <w:lang w:val="en-GB"/>
              </w:rPr>
            </w:pPr>
            <w:r w:rsidRPr="5DE14782">
              <w:rPr>
                <w:rFonts w:ascii="Arial" w:eastAsia="Arial" w:hAnsi="Arial" w:cs="Arial"/>
                <w:color w:val="000000" w:themeColor="text1"/>
                <w:szCs w:val="22"/>
              </w:rPr>
              <w:t>Monday 5 May 2025</w:t>
            </w:r>
          </w:p>
        </w:tc>
      </w:tr>
      <w:tr w:rsidR="005F05CA" w:rsidRPr="00E04AE6" w14:paraId="7E846A2A" w14:textId="77777777" w:rsidTr="5DE14782">
        <w:tc>
          <w:tcPr>
            <w:tcW w:w="4663" w:type="dxa"/>
            <w:shd w:val="clear" w:color="auto" w:fill="auto"/>
            <w:tcMar>
              <w:top w:w="120" w:type="dxa"/>
              <w:left w:w="120" w:type="dxa"/>
              <w:bottom w:w="120" w:type="dxa"/>
              <w:right w:w="120" w:type="dxa"/>
            </w:tcMar>
            <w:hideMark/>
          </w:tcPr>
          <w:p w14:paraId="6E93F087"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Local holiday</w:t>
            </w:r>
          </w:p>
        </w:tc>
        <w:tc>
          <w:tcPr>
            <w:tcW w:w="5685" w:type="dxa"/>
            <w:shd w:val="clear" w:color="auto" w:fill="auto"/>
            <w:tcMar>
              <w:top w:w="120" w:type="dxa"/>
              <w:left w:w="120" w:type="dxa"/>
              <w:bottom w:w="120" w:type="dxa"/>
              <w:right w:w="120" w:type="dxa"/>
            </w:tcMar>
          </w:tcPr>
          <w:p w14:paraId="3C7F664D" w14:textId="220A02E8" w:rsidR="005F05CA" w:rsidRPr="00AA5E72" w:rsidRDefault="2119AF70"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Friday 23 and Monday 26 May 2025</w:t>
            </w:r>
          </w:p>
        </w:tc>
      </w:tr>
      <w:tr w:rsidR="005F05CA" w:rsidRPr="00E04AE6" w14:paraId="05B5FFFC" w14:textId="77777777" w:rsidTr="5DE14782">
        <w:tc>
          <w:tcPr>
            <w:tcW w:w="4663" w:type="dxa"/>
            <w:shd w:val="clear" w:color="auto" w:fill="auto"/>
            <w:tcMar>
              <w:top w:w="120" w:type="dxa"/>
              <w:left w:w="120" w:type="dxa"/>
              <w:bottom w:w="120" w:type="dxa"/>
              <w:right w:w="120" w:type="dxa"/>
            </w:tcMar>
            <w:hideMark/>
          </w:tcPr>
          <w:p w14:paraId="38E9D76D"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Summer break</w:t>
            </w:r>
          </w:p>
        </w:tc>
        <w:tc>
          <w:tcPr>
            <w:tcW w:w="5685" w:type="dxa"/>
            <w:shd w:val="clear" w:color="auto" w:fill="auto"/>
            <w:tcMar>
              <w:top w:w="120" w:type="dxa"/>
              <w:left w:w="120" w:type="dxa"/>
              <w:bottom w:w="120" w:type="dxa"/>
              <w:right w:w="120" w:type="dxa"/>
            </w:tcMar>
          </w:tcPr>
          <w:p w14:paraId="7DFA4856" w14:textId="6D6C2697" w:rsidR="005F05CA" w:rsidRPr="00AA5E72" w:rsidRDefault="2119AF70"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Schools close at 1pm on Wednesday 25 June 2025</w:t>
            </w:r>
          </w:p>
        </w:tc>
      </w:tr>
    </w:tbl>
    <w:p w14:paraId="322A1A06" w14:textId="77777777" w:rsidR="005F05CA" w:rsidRPr="00B901B4" w:rsidRDefault="005F05CA" w:rsidP="5DE14782">
      <w:pPr>
        <w:jc w:val="both"/>
        <w:rPr>
          <w:rFonts w:ascii="Arial" w:eastAsia="Arial" w:hAnsi="Arial" w:cs="Arial"/>
          <w:szCs w:val="22"/>
        </w:rPr>
      </w:pPr>
    </w:p>
    <w:p w14:paraId="300B9FF6" w14:textId="77777777" w:rsidR="00AA5E72" w:rsidRDefault="00AA5E72" w:rsidP="5DE14782">
      <w:pPr>
        <w:tabs>
          <w:tab w:val="left" w:pos="720"/>
        </w:tabs>
        <w:jc w:val="both"/>
        <w:rPr>
          <w:rFonts w:ascii="Arial" w:eastAsia="Arial" w:hAnsi="Arial" w:cs="Arial"/>
          <w:b/>
          <w:bCs/>
          <w:color w:val="auto"/>
          <w:szCs w:val="22"/>
        </w:rPr>
      </w:pPr>
    </w:p>
    <w:p w14:paraId="2EEF11AA" w14:textId="79B9632F" w:rsidR="7D7084D5" w:rsidRDefault="7D7084D5" w:rsidP="5DE14782">
      <w:pPr>
        <w:rPr>
          <w:rFonts w:ascii="Arial" w:eastAsia="Arial" w:hAnsi="Arial" w:cs="Arial"/>
          <w:szCs w:val="22"/>
        </w:rPr>
      </w:pPr>
      <w:r w:rsidRPr="5DE14782">
        <w:rPr>
          <w:rFonts w:ascii="Arial" w:eastAsia="Arial" w:hAnsi="Arial" w:cs="Arial"/>
          <w:szCs w:val="22"/>
        </w:rPr>
        <w:br w:type="page"/>
      </w:r>
    </w:p>
    <w:p w14:paraId="321AD9BF" w14:textId="49089D13" w:rsidR="00D4507C" w:rsidRDefault="00D4507C" w:rsidP="66896100">
      <w:pPr>
        <w:pStyle w:val="Heading5"/>
        <w:tabs>
          <w:tab w:val="left" w:pos="720"/>
        </w:tabs>
        <w:rPr>
          <w:rFonts w:ascii="Arial" w:eastAsia="Arial" w:hAnsi="Arial" w:cs="Arial"/>
          <w:color w:val="auto"/>
          <w:sz w:val="22"/>
          <w:szCs w:val="22"/>
        </w:rPr>
      </w:pPr>
      <w:bookmarkStart w:id="71" w:name="_Toc1625694287"/>
      <w:r w:rsidRPr="5299B089">
        <w:rPr>
          <w:color w:val="auto"/>
        </w:rPr>
        <w:t>Transport</w:t>
      </w:r>
      <w:bookmarkEnd w:id="71"/>
    </w:p>
    <w:p w14:paraId="3DB791A1" w14:textId="277644A5" w:rsidR="005F48E3" w:rsidRPr="00076733" w:rsidRDefault="005F48E3" w:rsidP="66896100">
      <w:pPr>
        <w:jc w:val="both"/>
        <w:rPr>
          <w:rFonts w:ascii="Arial" w:eastAsia="Arial" w:hAnsi="Arial" w:cs="Arial"/>
          <w:color w:val="auto"/>
          <w:szCs w:val="22"/>
        </w:rPr>
      </w:pPr>
      <w:r w:rsidRPr="66896100">
        <w:rPr>
          <w:rFonts w:ascii="Arial" w:eastAsia="Arial" w:hAnsi="Arial" w:cs="Arial"/>
          <w:color w:val="auto"/>
          <w:szCs w:val="22"/>
        </w:rPr>
        <w:t>South Lanarkshire Council’s mainstream school transport policy provides transport for primary school pupils who live one mile or more from their catchment primary school by the shortest safe walking route.</w:t>
      </w:r>
      <w:r w:rsidR="70B5F191" w:rsidRPr="66896100">
        <w:rPr>
          <w:rFonts w:ascii="Arial" w:eastAsia="Arial" w:hAnsi="Arial" w:cs="Arial"/>
          <w:color w:val="auto"/>
          <w:szCs w:val="22"/>
        </w:rPr>
        <w:t xml:space="preserve">  </w:t>
      </w:r>
      <w:r w:rsidRPr="66896100">
        <w:rPr>
          <w:rFonts w:ascii="Arial" w:eastAsia="Arial" w:hAnsi="Arial" w:cs="Arial"/>
          <w:color w:val="auto"/>
          <w:szCs w:val="22"/>
        </w:rPr>
        <w:t>The calculation on the measurement of distance from home to school is measured using a Geographical Information System (GIS), which is used for all measurements to ensure that Council Policy is consistently applied across the Authority.</w:t>
      </w:r>
      <w:r w:rsidR="7FD6F458" w:rsidRPr="66896100">
        <w:rPr>
          <w:rFonts w:ascii="Arial" w:eastAsia="Arial" w:hAnsi="Arial" w:cs="Arial"/>
          <w:color w:val="auto"/>
          <w:szCs w:val="22"/>
        </w:rPr>
        <w:t xml:space="preserve">  </w:t>
      </w:r>
      <w:r w:rsidRPr="66896100">
        <w:rPr>
          <w:rFonts w:ascii="Arial" w:eastAsia="Arial" w:hAnsi="Arial" w:cs="Arial"/>
          <w:color w:val="auto"/>
          <w:szCs w:val="22"/>
        </w:rPr>
        <w:t xml:space="preserve">More details on school transport can be found at the following link including the online application </w:t>
      </w:r>
      <w:r w:rsidR="7ED4C973" w:rsidRPr="66896100">
        <w:rPr>
          <w:rFonts w:ascii="Arial" w:eastAsia="Arial" w:hAnsi="Arial" w:cs="Arial"/>
          <w:color w:val="auto"/>
          <w:szCs w:val="22"/>
        </w:rPr>
        <w:t>form:-</w:t>
      </w:r>
    </w:p>
    <w:p w14:paraId="690C3C6C" w14:textId="0F23CD63" w:rsidR="005F48E3" w:rsidRPr="00076733" w:rsidRDefault="005F48E3" w:rsidP="66896100">
      <w:pPr>
        <w:pStyle w:val="ListParagraph"/>
        <w:ind w:left="0"/>
        <w:rPr>
          <w:rFonts w:ascii="Arial" w:eastAsia="Arial" w:hAnsi="Arial" w:cs="Arial"/>
          <w:color w:val="4F81BD" w:themeColor="accent1"/>
          <w:szCs w:val="22"/>
        </w:rPr>
      </w:pPr>
      <w:hyperlink r:id="rId146">
        <w:r w:rsidRPr="66896100">
          <w:rPr>
            <w:rStyle w:val="Hyperlink"/>
            <w:rFonts w:ascii="Arial" w:eastAsia="Arial" w:hAnsi="Arial" w:cs="Arial"/>
            <w:color w:val="4F81BD" w:themeColor="accent1"/>
            <w:szCs w:val="22"/>
          </w:rPr>
          <w:t>https://www.southlanarkshire.gov.uk/info/200186/primary_school_information/545/school_transport</w:t>
        </w:r>
      </w:hyperlink>
      <w:r w:rsidRPr="66896100">
        <w:rPr>
          <w:rFonts w:ascii="Arial" w:eastAsia="Arial" w:hAnsi="Arial" w:cs="Arial"/>
          <w:color w:val="4F81BD" w:themeColor="accent1"/>
          <w:szCs w:val="22"/>
        </w:rPr>
        <w:t xml:space="preserve"> </w:t>
      </w:r>
    </w:p>
    <w:p w14:paraId="1576F2E6" w14:textId="77777777" w:rsidR="005F48E3" w:rsidRPr="00076733" w:rsidRDefault="005F48E3" w:rsidP="66896100">
      <w:pPr>
        <w:jc w:val="both"/>
        <w:rPr>
          <w:rFonts w:ascii="Arial" w:eastAsia="Arial" w:hAnsi="Arial" w:cs="Arial"/>
          <w:color w:val="auto"/>
          <w:szCs w:val="22"/>
        </w:rPr>
      </w:pPr>
    </w:p>
    <w:p w14:paraId="0F51181B" w14:textId="77777777" w:rsidR="005F48E3" w:rsidRPr="00076733" w:rsidRDefault="005F48E3" w:rsidP="66896100">
      <w:pPr>
        <w:jc w:val="both"/>
        <w:rPr>
          <w:rFonts w:ascii="Arial" w:eastAsia="Arial" w:hAnsi="Arial" w:cs="Arial"/>
          <w:color w:val="auto"/>
          <w:szCs w:val="22"/>
        </w:rPr>
      </w:pPr>
      <w:r w:rsidRPr="66896100">
        <w:rPr>
          <w:rFonts w:ascii="Arial" w:eastAsia="Arial" w:hAnsi="Arial" w:cs="Arial"/>
          <w:color w:val="auto"/>
          <w:szCs w:val="22"/>
        </w:rPr>
        <w:t>If you consider your child to be eligible you should complete the online application form.</w:t>
      </w:r>
      <w:r w:rsidRPr="66896100">
        <w:rPr>
          <w:rFonts w:ascii="Arial" w:eastAsia="Arial" w:hAnsi="Arial" w:cs="Arial"/>
          <w:b/>
          <w:bCs/>
          <w:color w:val="auto"/>
          <w:szCs w:val="22"/>
        </w:rPr>
        <w:t xml:space="preserve"> </w:t>
      </w:r>
      <w:r w:rsidRPr="66896100">
        <w:rPr>
          <w:rFonts w:ascii="Arial" w:eastAsia="Arial" w:hAnsi="Arial" w:cs="Arial"/>
          <w:color w:val="auto"/>
          <w:szCs w:val="22"/>
        </w:rPr>
        <w:t xml:space="preserve"> Forms should be submitted before the end of March for those pupils starting school in August to enable the appropriate arrangements to be made.  </w:t>
      </w:r>
    </w:p>
    <w:p w14:paraId="35168047" w14:textId="77777777" w:rsidR="005F48E3" w:rsidRPr="00076733" w:rsidRDefault="005F48E3" w:rsidP="66896100">
      <w:pPr>
        <w:jc w:val="both"/>
        <w:rPr>
          <w:rFonts w:ascii="Arial" w:eastAsia="Arial" w:hAnsi="Arial" w:cs="Arial"/>
          <w:color w:val="auto"/>
          <w:szCs w:val="22"/>
        </w:rPr>
      </w:pPr>
    </w:p>
    <w:p w14:paraId="02AF0494" w14:textId="00915BA1" w:rsidR="005F48E3" w:rsidRPr="00076733" w:rsidRDefault="005F48E3" w:rsidP="66896100">
      <w:pPr>
        <w:rPr>
          <w:rFonts w:ascii="Arial" w:eastAsia="Arial" w:hAnsi="Arial" w:cs="Arial"/>
          <w:color w:val="auto"/>
          <w:szCs w:val="22"/>
        </w:rPr>
      </w:pPr>
      <w:r w:rsidRPr="66896100">
        <w:rPr>
          <w:rFonts w:ascii="Arial" w:eastAsia="Arial" w:hAnsi="Arial" w:cs="Arial"/>
          <w:color w:val="auto"/>
          <w:szCs w:val="22"/>
        </w:rPr>
        <w:t>A privilege transport scheme is operated on mainstream school contracts where a pupil is not entitled to free school transport. Privilege Transport will only be provided where there is a space on an existing school contract and will be from and to designated pick-up and drop-off points. It will not be provided where a service bus is used on the school run.  Any spare capacity will be allocated using agreed priorities.</w:t>
      </w:r>
      <w:r w:rsidR="0212E308" w:rsidRPr="66896100">
        <w:rPr>
          <w:rFonts w:ascii="Arial" w:eastAsia="Arial" w:hAnsi="Arial" w:cs="Arial"/>
          <w:color w:val="auto"/>
          <w:szCs w:val="22"/>
        </w:rPr>
        <w:t xml:space="preserve">  </w:t>
      </w:r>
      <w:r w:rsidRPr="66896100">
        <w:rPr>
          <w:rFonts w:ascii="Arial" w:eastAsia="Arial" w:hAnsi="Arial" w:cs="Arial"/>
          <w:color w:val="auto"/>
          <w:szCs w:val="22"/>
        </w:rPr>
        <w:t>A new application must be made each year.</w:t>
      </w:r>
      <w:r w:rsidR="67BC05A6" w:rsidRPr="66896100">
        <w:rPr>
          <w:rFonts w:ascii="Arial" w:eastAsia="Arial" w:hAnsi="Arial" w:cs="Arial"/>
          <w:color w:val="auto"/>
          <w:szCs w:val="22"/>
        </w:rPr>
        <w:t xml:space="preserve">  </w:t>
      </w:r>
      <w:r w:rsidRPr="66896100">
        <w:rPr>
          <w:rFonts w:ascii="Arial" w:eastAsia="Arial" w:hAnsi="Arial" w:cs="Arial"/>
          <w:color w:val="auto"/>
          <w:szCs w:val="22"/>
        </w:rPr>
        <w:t xml:space="preserve">More details on Privilege school transport may be found here: </w:t>
      </w:r>
      <w:hyperlink r:id="rId147">
        <w:r w:rsidRPr="66896100">
          <w:rPr>
            <w:rStyle w:val="Hyperlink"/>
            <w:rFonts w:ascii="Arial" w:eastAsia="Arial" w:hAnsi="Arial" w:cs="Arial"/>
            <w:color w:val="4F81BD" w:themeColor="accent1"/>
            <w:szCs w:val="22"/>
          </w:rPr>
          <w:t>https://www.southlanarkshire.gov.uk/info/200186/primary_school_information/784/privilege_transport_to_school</w:t>
        </w:r>
      </w:hyperlink>
      <w:r w:rsidRPr="66896100">
        <w:rPr>
          <w:rFonts w:ascii="Arial" w:eastAsia="Arial" w:hAnsi="Arial" w:cs="Arial"/>
          <w:color w:val="4F81BD" w:themeColor="accent1"/>
          <w:szCs w:val="22"/>
        </w:rPr>
        <w:t xml:space="preserve"> </w:t>
      </w:r>
    </w:p>
    <w:p w14:paraId="60F950B3" w14:textId="09E51E45" w:rsidR="005F48E3" w:rsidRDefault="005F48E3" w:rsidP="5DE14782">
      <w:pPr>
        <w:tabs>
          <w:tab w:val="left" w:pos="720"/>
        </w:tabs>
        <w:jc w:val="both"/>
        <w:rPr>
          <w:rFonts w:ascii="Arial" w:eastAsia="Arial" w:hAnsi="Arial" w:cs="Arial"/>
          <w:color w:val="auto"/>
          <w:szCs w:val="22"/>
        </w:rPr>
      </w:pPr>
    </w:p>
    <w:p w14:paraId="05D0AAC1" w14:textId="1B74F969" w:rsidR="76EC7281" w:rsidRDefault="76EC7281" w:rsidP="66896100">
      <w:pPr>
        <w:tabs>
          <w:tab w:val="left" w:pos="720"/>
        </w:tabs>
        <w:jc w:val="both"/>
        <w:rPr>
          <w:rFonts w:ascii="Arial" w:eastAsia="Arial" w:hAnsi="Arial" w:cs="Arial"/>
          <w:b/>
          <w:bCs/>
          <w:color w:val="auto"/>
          <w:szCs w:val="22"/>
        </w:rPr>
      </w:pPr>
      <w:r w:rsidRPr="66896100">
        <w:rPr>
          <w:rFonts w:ascii="Arial" w:eastAsia="Arial" w:hAnsi="Arial" w:cs="Arial"/>
          <w:b/>
          <w:bCs/>
          <w:color w:val="auto"/>
          <w:szCs w:val="22"/>
        </w:rPr>
        <w:t xml:space="preserve">Currently all Rutherglen High School pupils are offered transport to and from school.  The transport department will contact families directly prior to a young </w:t>
      </w:r>
      <w:r w:rsidR="5FFB469F" w:rsidRPr="66896100">
        <w:rPr>
          <w:rFonts w:ascii="Arial" w:eastAsia="Arial" w:hAnsi="Arial" w:cs="Arial"/>
          <w:b/>
          <w:bCs/>
          <w:color w:val="auto"/>
          <w:szCs w:val="22"/>
        </w:rPr>
        <w:t>person's</w:t>
      </w:r>
      <w:r w:rsidRPr="66896100">
        <w:rPr>
          <w:rFonts w:ascii="Arial" w:eastAsia="Arial" w:hAnsi="Arial" w:cs="Arial"/>
          <w:b/>
          <w:bCs/>
          <w:color w:val="auto"/>
          <w:szCs w:val="22"/>
        </w:rPr>
        <w:t xml:space="preserve"> educational placement beginning to advise </w:t>
      </w:r>
      <w:r w:rsidR="1B34CCBB" w:rsidRPr="66896100">
        <w:rPr>
          <w:rFonts w:ascii="Arial" w:eastAsia="Arial" w:hAnsi="Arial" w:cs="Arial"/>
          <w:b/>
          <w:bCs/>
          <w:color w:val="auto"/>
          <w:szCs w:val="22"/>
        </w:rPr>
        <w:t>arrangements</w:t>
      </w:r>
      <w:r w:rsidRPr="66896100">
        <w:rPr>
          <w:rFonts w:ascii="Arial" w:eastAsia="Arial" w:hAnsi="Arial" w:cs="Arial"/>
          <w:b/>
          <w:bCs/>
          <w:color w:val="auto"/>
          <w:szCs w:val="22"/>
        </w:rPr>
        <w:t>.</w:t>
      </w:r>
    </w:p>
    <w:p w14:paraId="15FC21C7" w14:textId="77777777" w:rsidR="00642A55" w:rsidRPr="00337EDE" w:rsidRDefault="00642A55" w:rsidP="66896100">
      <w:pPr>
        <w:pStyle w:val="Heading5"/>
        <w:rPr>
          <w:rFonts w:ascii="Arial" w:eastAsia="Arial" w:hAnsi="Arial" w:cs="Arial"/>
          <w:color w:val="auto"/>
          <w:sz w:val="22"/>
          <w:szCs w:val="22"/>
        </w:rPr>
      </w:pPr>
      <w:bookmarkStart w:id="72" w:name="_Toc688429947"/>
      <w:r>
        <w:t>Pick-up points</w:t>
      </w:r>
      <w:bookmarkEnd w:id="72"/>
    </w:p>
    <w:p w14:paraId="04A89581" w14:textId="77777777" w:rsidR="00642A55" w:rsidRPr="005F4308" w:rsidRDefault="00642A55" w:rsidP="5DE14782">
      <w:pPr>
        <w:jc w:val="both"/>
        <w:rPr>
          <w:rFonts w:ascii="Arial" w:eastAsia="Arial" w:hAnsi="Arial" w:cs="Arial"/>
          <w:color w:val="auto"/>
          <w:szCs w:val="22"/>
        </w:rPr>
      </w:pPr>
      <w:r w:rsidRPr="5DE14782">
        <w:rPr>
          <w:rFonts w:ascii="Arial" w:eastAsia="Arial" w:hAnsi="Arial" w:cs="Arial"/>
          <w:color w:val="auto"/>
          <w:szCs w:val="22"/>
        </w:rPr>
        <w:t>Where school transport is provided it may be necessary for pupils to walk a certain distance to the vehicle pick-up point.  Walking distance in total, including the distance from home to the pick-up point and from the drop-off point to the school in any one direction, will not exceed the authority’s distance limit for school transport.</w:t>
      </w:r>
    </w:p>
    <w:p w14:paraId="527C30E8" w14:textId="77777777" w:rsidR="00642A55" w:rsidRPr="005F4308" w:rsidRDefault="00642A55" w:rsidP="5DE14782">
      <w:pPr>
        <w:pStyle w:val="BodyText2"/>
        <w:ind w:left="0" w:firstLine="0"/>
        <w:jc w:val="both"/>
        <w:rPr>
          <w:rFonts w:ascii="Arial" w:eastAsia="Arial" w:hAnsi="Arial" w:cs="Arial"/>
          <w:color w:val="auto"/>
          <w:szCs w:val="22"/>
        </w:rPr>
      </w:pPr>
    </w:p>
    <w:p w14:paraId="66B6A6C7" w14:textId="5E63DBA1" w:rsidR="00642A55" w:rsidRDefault="00642A55" w:rsidP="5DE14782">
      <w:pPr>
        <w:pStyle w:val="BodyText2"/>
        <w:ind w:left="0" w:firstLine="0"/>
        <w:jc w:val="both"/>
        <w:rPr>
          <w:rFonts w:ascii="Arial" w:eastAsia="Arial" w:hAnsi="Arial" w:cs="Arial"/>
          <w:color w:val="auto"/>
          <w:szCs w:val="22"/>
        </w:rPr>
      </w:pPr>
      <w:r w:rsidRPr="66896100">
        <w:rPr>
          <w:rFonts w:ascii="Arial" w:eastAsia="Arial" w:hAnsi="Arial" w:cs="Arial"/>
          <w:color w:val="auto"/>
          <w:szCs w:val="22"/>
        </w:rPr>
        <w:t>It should be noted that it is the parent’s responsibility to ensure their child behaves in a safe and acceptable manner while travelling in and alighting from the vehicle.  Misbehaviour can result in your child losing the right to school transport.</w:t>
      </w:r>
      <w:r w:rsidR="4DCAE0C4" w:rsidRPr="66896100">
        <w:rPr>
          <w:rFonts w:ascii="Arial" w:eastAsia="Arial" w:hAnsi="Arial" w:cs="Arial"/>
          <w:color w:val="auto"/>
          <w:szCs w:val="22"/>
        </w:rPr>
        <w:t xml:space="preserve">  </w:t>
      </w:r>
      <w:r w:rsidRPr="66896100">
        <w:rPr>
          <w:rFonts w:ascii="Arial" w:eastAsia="Arial" w:hAnsi="Arial" w:cs="Arial"/>
          <w:color w:val="auto"/>
          <w:szCs w:val="22"/>
        </w:rPr>
        <w:t>Parents are asked to note that South Lanarkshire Council does not provide transport for those pupils who attend school via a placing request.</w:t>
      </w:r>
    </w:p>
    <w:p w14:paraId="7C41E1F3" w14:textId="6D1EEF37" w:rsidR="00AA5E72" w:rsidRDefault="00AA5E72" w:rsidP="5DE14782">
      <w:pPr>
        <w:tabs>
          <w:tab w:val="left" w:pos="720"/>
        </w:tabs>
        <w:jc w:val="both"/>
        <w:rPr>
          <w:rFonts w:ascii="Arial" w:eastAsia="Arial" w:hAnsi="Arial" w:cs="Arial"/>
          <w:color w:val="auto"/>
          <w:szCs w:val="22"/>
        </w:rPr>
      </w:pPr>
    </w:p>
    <w:p w14:paraId="61D9188B" w14:textId="2D921A40" w:rsidR="66896100" w:rsidRDefault="66896100">
      <w:r>
        <w:br w:type="page"/>
      </w:r>
    </w:p>
    <w:p w14:paraId="1E9A2823" w14:textId="77777777" w:rsidR="00BF26BD" w:rsidRPr="00331091" w:rsidRDefault="00BF26BD" w:rsidP="66896100">
      <w:pPr>
        <w:pStyle w:val="Heading5"/>
        <w:rPr>
          <w:rFonts w:ascii="Arial" w:eastAsia="Arial" w:hAnsi="Arial" w:cs="Arial"/>
          <w:color w:val="00B050"/>
          <w:sz w:val="22"/>
          <w:szCs w:val="22"/>
          <w:lang w:val="en-GB" w:eastAsia="en-US"/>
        </w:rPr>
      </w:pPr>
      <w:bookmarkStart w:id="73" w:name="_Toc926903339"/>
      <w:r w:rsidRPr="5299B089">
        <w:rPr>
          <w:lang w:val="en-GB"/>
        </w:rPr>
        <w:t>Insurance for Pupils’ Personal Effects</w:t>
      </w:r>
      <w:bookmarkEnd w:id="73"/>
    </w:p>
    <w:p w14:paraId="1B027CAA" w14:textId="77777777" w:rsidR="00BF26BD" w:rsidRDefault="00BF26BD" w:rsidP="66896100">
      <w:pPr>
        <w:rPr>
          <w:rFonts w:ascii="Arial" w:eastAsia="Arial" w:hAnsi="Arial" w:cs="Arial"/>
          <w:color w:val="auto"/>
          <w:kern w:val="2"/>
          <w:szCs w:val="22"/>
          <w:lang w:val="en-GB" w:eastAsia="en-US"/>
        </w:rPr>
      </w:pPr>
      <w:r w:rsidRPr="66896100">
        <w:rPr>
          <w:rFonts w:ascii="Arial" w:eastAsia="Arial" w:hAnsi="Arial" w:cs="Arial"/>
          <w:color w:val="auto"/>
          <w:kern w:val="2"/>
          <w:szCs w:val="22"/>
          <w:lang w:val="en-GB" w:eastAsia="en-US"/>
        </w:rPr>
        <w:t>South Lanarkshire Council has noted an increase in claims for loss or damage to pupils’ clothing and personal effects. Please be aware of the Council’s insurance policy regarding pupils’ personal items:</w:t>
      </w:r>
    </w:p>
    <w:p w14:paraId="0830D930" w14:textId="0827D951" w:rsidR="440E4000" w:rsidRDefault="440E4000" w:rsidP="66896100">
      <w:pPr>
        <w:rPr>
          <w:rFonts w:ascii="Arial" w:eastAsia="Arial" w:hAnsi="Arial" w:cs="Arial"/>
          <w:color w:val="auto"/>
          <w:szCs w:val="22"/>
          <w:lang w:val="en-GB" w:eastAsia="en-US"/>
        </w:rPr>
      </w:pPr>
    </w:p>
    <w:p w14:paraId="359F50BD" w14:textId="0F2B6DFC" w:rsidR="00BF26BD" w:rsidRPr="00331091" w:rsidRDefault="00BF26BD" w:rsidP="66896100">
      <w:pPr>
        <w:rPr>
          <w:rFonts w:ascii="Arial" w:eastAsia="Arial" w:hAnsi="Arial" w:cs="Arial"/>
          <w:color w:val="auto"/>
          <w:kern w:val="2"/>
          <w:szCs w:val="22"/>
          <w:lang w:val="en-GB" w:eastAsia="en-US"/>
        </w:rPr>
      </w:pPr>
      <w:r w:rsidRPr="66896100">
        <w:rPr>
          <w:rFonts w:ascii="Arial" w:eastAsia="Arial" w:hAnsi="Arial" w:cs="Arial"/>
          <w:b/>
          <w:bCs/>
          <w:color w:val="auto"/>
          <w:kern w:val="2"/>
          <w:szCs w:val="22"/>
          <w:lang w:val="en-GB" w:eastAsia="en-US"/>
        </w:rPr>
        <w:t>Theft/Loss of Personal Effects</w:t>
      </w:r>
      <w:r w:rsidR="7EFC2EA0" w:rsidRPr="66896100">
        <w:rPr>
          <w:rFonts w:ascii="Arial" w:eastAsia="Arial" w:hAnsi="Arial" w:cs="Arial"/>
          <w:b/>
          <w:bCs/>
          <w:color w:val="auto"/>
          <w:kern w:val="2"/>
          <w:szCs w:val="22"/>
          <w:lang w:val="en-GB" w:eastAsia="en-US"/>
        </w:rPr>
        <w:t>:-</w:t>
      </w:r>
    </w:p>
    <w:p w14:paraId="3BE93D40" w14:textId="77777777" w:rsidR="00BF26BD" w:rsidRPr="00331091" w:rsidRDefault="00BF26BD" w:rsidP="66896100">
      <w:pPr>
        <w:numPr>
          <w:ilvl w:val="0"/>
          <w:numId w:val="83"/>
        </w:numPr>
        <w:rPr>
          <w:rFonts w:ascii="Arial" w:eastAsia="Arial" w:hAnsi="Arial" w:cs="Arial"/>
          <w:color w:val="auto"/>
          <w:kern w:val="2"/>
          <w:szCs w:val="22"/>
          <w:lang w:val="en-GB" w:eastAsia="en-US"/>
        </w:rPr>
      </w:pPr>
      <w:r w:rsidRPr="66896100">
        <w:rPr>
          <w:rFonts w:ascii="Arial" w:eastAsia="Arial" w:hAnsi="Arial" w:cs="Arial"/>
          <w:color w:val="auto"/>
          <w:kern w:val="2"/>
          <w:szCs w:val="22"/>
          <w:lang w:val="en-GB" w:eastAsia="en-US"/>
        </w:rPr>
        <w:t>The Council is not responsible for the loss or theft of pupils’ personal items, such as mobile phones or tablets. These items are brought to school at the pupil’s and parents’ own risk.</w:t>
      </w:r>
    </w:p>
    <w:p w14:paraId="7DDF8AE0" w14:textId="77777777" w:rsidR="00BF26BD" w:rsidRPr="00331091" w:rsidRDefault="00BF26BD" w:rsidP="66896100">
      <w:pPr>
        <w:numPr>
          <w:ilvl w:val="0"/>
          <w:numId w:val="83"/>
        </w:numPr>
        <w:rPr>
          <w:rFonts w:ascii="Arial" w:eastAsia="Arial" w:hAnsi="Arial" w:cs="Arial"/>
          <w:color w:val="auto"/>
          <w:kern w:val="2"/>
          <w:szCs w:val="22"/>
          <w:lang w:val="en-GB" w:eastAsia="en-US"/>
        </w:rPr>
      </w:pPr>
      <w:r w:rsidRPr="66896100">
        <w:rPr>
          <w:rFonts w:ascii="Arial" w:eastAsia="Arial" w:hAnsi="Arial" w:cs="Arial"/>
          <w:color w:val="auto"/>
          <w:kern w:val="2"/>
          <w:szCs w:val="22"/>
          <w:lang w:val="en-GB" w:eastAsia="en-US"/>
        </w:rPr>
        <w:t>To prevent loss, please avoid bringing valuable or unnecessarily expensive items to school.</w:t>
      </w:r>
    </w:p>
    <w:p w14:paraId="03DFB049" w14:textId="77777777" w:rsidR="00BF26BD" w:rsidRPr="00331091" w:rsidRDefault="00BF26BD" w:rsidP="66896100">
      <w:pPr>
        <w:numPr>
          <w:ilvl w:val="0"/>
          <w:numId w:val="83"/>
        </w:numPr>
        <w:rPr>
          <w:rFonts w:ascii="Arial" w:eastAsia="Arial" w:hAnsi="Arial" w:cs="Arial"/>
          <w:color w:val="auto"/>
          <w:kern w:val="2"/>
          <w:szCs w:val="22"/>
          <w:lang w:val="en-GB" w:eastAsia="en-US"/>
        </w:rPr>
      </w:pPr>
      <w:r w:rsidRPr="66896100">
        <w:rPr>
          <w:rFonts w:ascii="Arial" w:eastAsia="Arial" w:hAnsi="Arial" w:cs="Arial"/>
          <w:color w:val="auto"/>
          <w:kern w:val="2"/>
          <w:szCs w:val="22"/>
          <w:lang w:val="en-GB" w:eastAsia="en-US"/>
        </w:rPr>
        <w:t>Staff members are instructed not to take custody of any personal items.</w:t>
      </w:r>
    </w:p>
    <w:p w14:paraId="377A8C34" w14:textId="77777777" w:rsidR="00BF26BD" w:rsidRPr="00331091" w:rsidRDefault="00BF26BD" w:rsidP="66896100">
      <w:pPr>
        <w:numPr>
          <w:ilvl w:val="0"/>
          <w:numId w:val="83"/>
        </w:numPr>
        <w:rPr>
          <w:rFonts w:ascii="Arial" w:eastAsia="Arial" w:hAnsi="Arial" w:cs="Arial"/>
          <w:color w:val="auto"/>
          <w:kern w:val="2"/>
          <w:szCs w:val="22"/>
          <w:lang w:val="en-GB" w:eastAsia="en-US"/>
        </w:rPr>
      </w:pPr>
      <w:r w:rsidRPr="66896100">
        <w:rPr>
          <w:rFonts w:ascii="Arial" w:eastAsia="Arial" w:hAnsi="Arial" w:cs="Arial"/>
          <w:color w:val="auto"/>
          <w:kern w:val="2"/>
          <w:szCs w:val="22"/>
          <w:lang w:val="en-GB" w:eastAsia="en-US"/>
        </w:rPr>
        <w:t>This policy also applies to musical instruments and other equipment used for school activities. If such items are left at school, it is at the pupil’s and parents’ own risk.</w:t>
      </w:r>
    </w:p>
    <w:p w14:paraId="73617CC1" w14:textId="77777777" w:rsidR="00BF26BD" w:rsidRDefault="00BF26BD" w:rsidP="66896100">
      <w:pPr>
        <w:numPr>
          <w:ilvl w:val="0"/>
          <w:numId w:val="83"/>
        </w:numPr>
        <w:rPr>
          <w:rFonts w:ascii="Arial" w:eastAsia="Arial" w:hAnsi="Arial" w:cs="Arial"/>
          <w:color w:val="auto"/>
          <w:kern w:val="2"/>
          <w:szCs w:val="22"/>
          <w:lang w:val="en-GB" w:eastAsia="en-US"/>
        </w:rPr>
      </w:pPr>
      <w:r w:rsidRPr="66896100">
        <w:rPr>
          <w:rFonts w:ascii="Arial" w:eastAsia="Arial" w:hAnsi="Arial" w:cs="Arial"/>
          <w:color w:val="auto"/>
          <w:kern w:val="2"/>
          <w:szCs w:val="22"/>
          <w:lang w:val="en-GB" w:eastAsia="en-US"/>
        </w:rPr>
        <w:t>For valuable items like musical instruments, parents should ensure they are covered by their own household insurance.</w:t>
      </w:r>
    </w:p>
    <w:p w14:paraId="7DFBFE75" w14:textId="77777777" w:rsidR="00BF26BD" w:rsidRPr="00331091" w:rsidRDefault="00BF26BD" w:rsidP="66896100">
      <w:pPr>
        <w:ind w:left="720"/>
        <w:rPr>
          <w:rFonts w:ascii="Arial" w:eastAsia="Arial" w:hAnsi="Arial" w:cs="Arial"/>
          <w:color w:val="auto"/>
          <w:kern w:val="2"/>
          <w:szCs w:val="22"/>
          <w:lang w:val="en-GB" w:eastAsia="en-US"/>
        </w:rPr>
      </w:pPr>
    </w:p>
    <w:p w14:paraId="475DC291" w14:textId="555CA909" w:rsidR="00BF26BD" w:rsidRPr="00331091" w:rsidRDefault="00BF26BD" w:rsidP="66896100">
      <w:pPr>
        <w:rPr>
          <w:rFonts w:ascii="Arial" w:eastAsia="Arial" w:hAnsi="Arial" w:cs="Arial"/>
          <w:color w:val="auto"/>
          <w:kern w:val="2"/>
          <w:szCs w:val="22"/>
          <w:lang w:val="en-GB" w:eastAsia="en-US"/>
        </w:rPr>
      </w:pPr>
      <w:r w:rsidRPr="66896100">
        <w:rPr>
          <w:rFonts w:ascii="Arial" w:eastAsia="Arial" w:hAnsi="Arial" w:cs="Arial"/>
          <w:b/>
          <w:bCs/>
          <w:color w:val="auto"/>
          <w:kern w:val="2"/>
          <w:szCs w:val="22"/>
          <w:lang w:val="en-GB" w:eastAsia="en-US"/>
        </w:rPr>
        <w:t>Damage to Clothing</w:t>
      </w:r>
      <w:r w:rsidR="28EA0921" w:rsidRPr="66896100">
        <w:rPr>
          <w:rFonts w:ascii="Arial" w:eastAsia="Arial" w:hAnsi="Arial" w:cs="Arial"/>
          <w:b/>
          <w:bCs/>
          <w:color w:val="auto"/>
          <w:kern w:val="2"/>
          <w:szCs w:val="22"/>
          <w:lang w:val="en-GB" w:eastAsia="en-US"/>
        </w:rPr>
        <w:t>:-</w:t>
      </w:r>
    </w:p>
    <w:p w14:paraId="3FBF17F9" w14:textId="77777777" w:rsidR="00BF26BD" w:rsidRDefault="00BF26BD" w:rsidP="66896100">
      <w:pPr>
        <w:numPr>
          <w:ilvl w:val="0"/>
          <w:numId w:val="84"/>
        </w:numPr>
        <w:rPr>
          <w:rFonts w:ascii="Arial" w:eastAsia="Arial" w:hAnsi="Arial" w:cs="Arial"/>
          <w:color w:val="auto"/>
          <w:szCs w:val="22"/>
          <w:lang w:val="en-GB" w:eastAsia="en-US"/>
        </w:rPr>
      </w:pPr>
      <w:r w:rsidRPr="66896100">
        <w:rPr>
          <w:rFonts w:ascii="Arial" w:eastAsia="Arial" w:hAnsi="Arial" w:cs="Arial"/>
          <w:color w:val="auto"/>
          <w:kern w:val="2"/>
          <w:szCs w:val="22"/>
          <w:lang w:val="en-GB" w:eastAsia="en-US"/>
        </w:rPr>
        <w:t>The Council is only liable for damage to pupils’ clothing if it is caused by the negligence of the Council or its employees. Claims for other reasons will not be accepted by the Council’s insurers.</w:t>
      </w:r>
    </w:p>
    <w:p w14:paraId="0B14BB23" w14:textId="77777777" w:rsidR="00D4507C" w:rsidRDefault="00D4507C" w:rsidP="5DE14782">
      <w:pPr>
        <w:jc w:val="both"/>
        <w:rPr>
          <w:rFonts w:ascii="Arial" w:eastAsia="Arial" w:hAnsi="Arial" w:cs="Arial"/>
          <w:szCs w:val="22"/>
        </w:rPr>
      </w:pPr>
    </w:p>
    <w:p w14:paraId="355BF364" w14:textId="77777777" w:rsidR="00C300E5" w:rsidRDefault="00C300E5" w:rsidP="66896100">
      <w:pPr>
        <w:pStyle w:val="Heading5"/>
        <w:rPr>
          <w:rFonts w:ascii="Arial" w:eastAsia="Arial" w:hAnsi="Arial" w:cs="Arial"/>
          <w:color w:val="auto"/>
          <w:sz w:val="22"/>
          <w:szCs w:val="22"/>
          <w:lang w:val="en-GB"/>
        </w:rPr>
      </w:pPr>
      <w:bookmarkStart w:id="74" w:name="_Toc195359867"/>
      <w:r>
        <w:t>Child Protection</w:t>
      </w:r>
      <w:bookmarkEnd w:id="74"/>
      <w:r>
        <w:t xml:space="preserve"> </w:t>
      </w:r>
    </w:p>
    <w:p w14:paraId="23950B11" w14:textId="064F388A" w:rsidR="00C300E5" w:rsidRPr="00C300E5" w:rsidRDefault="00C300E5" w:rsidP="5DE14782">
      <w:pPr>
        <w:jc w:val="both"/>
        <w:rPr>
          <w:rFonts w:ascii="Arial" w:eastAsia="Arial" w:hAnsi="Arial" w:cs="Arial"/>
          <w:color w:val="000000" w:themeColor="text1"/>
          <w:szCs w:val="22"/>
        </w:rPr>
      </w:pPr>
      <w:r w:rsidRPr="66896100">
        <w:rPr>
          <w:rFonts w:ascii="Arial" w:eastAsia="Arial" w:hAnsi="Arial" w:cs="Arial"/>
          <w:szCs w:val="22"/>
        </w:rPr>
        <w:t xml:space="preserve">All staff in educational establishments in South Lanarkshire Council receive an annual </w:t>
      </w:r>
      <w:r w:rsidRPr="66896100">
        <w:rPr>
          <w:rFonts w:ascii="Arial" w:eastAsia="Arial" w:hAnsi="Arial" w:cs="Arial"/>
          <w:color w:val="000000" w:themeColor="text1"/>
          <w:szCs w:val="22"/>
        </w:rPr>
        <w:t>Child Protection update and are required to follow the advice and guidance contained within relevant Education Operating Procedures.  They must also complete a mandatory Learn on</w:t>
      </w:r>
      <w:r w:rsidR="5FB49866" w:rsidRPr="66896100">
        <w:rPr>
          <w:rFonts w:ascii="Arial" w:eastAsia="Arial" w:hAnsi="Arial" w:cs="Arial"/>
          <w:color w:val="000000" w:themeColor="text1"/>
          <w:szCs w:val="22"/>
        </w:rPr>
        <w:t>l</w:t>
      </w:r>
      <w:r w:rsidRPr="66896100">
        <w:rPr>
          <w:rFonts w:ascii="Arial" w:eastAsia="Arial" w:hAnsi="Arial" w:cs="Arial"/>
          <w:color w:val="000000" w:themeColor="text1"/>
          <w:szCs w:val="22"/>
        </w:rPr>
        <w:t>ine Course “Child Protection in Education”.</w:t>
      </w:r>
    </w:p>
    <w:p w14:paraId="27D63F8D" w14:textId="77777777" w:rsidR="00C300E5" w:rsidRDefault="00C300E5" w:rsidP="5DE14782">
      <w:pPr>
        <w:jc w:val="both"/>
        <w:rPr>
          <w:rFonts w:ascii="Arial" w:eastAsia="Arial" w:hAnsi="Arial" w:cs="Arial"/>
          <w:color w:val="auto"/>
          <w:szCs w:val="22"/>
        </w:rPr>
      </w:pPr>
    </w:p>
    <w:p w14:paraId="6150DCC9" w14:textId="77777777" w:rsidR="00C300E5" w:rsidRPr="00C300E5" w:rsidRDefault="00C300E5"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South Lanarkshire’s children’s services partnership works together to support children, young people and their families so that children grow up in communities where they are safe, healthy, active, achieving, respected, responsible and included, and have the opportunity to achieve their full potential. They are committed to continuously improve our services to ensure children, young people and their families get the right support at the right time.</w:t>
      </w:r>
    </w:p>
    <w:p w14:paraId="7632FFAE" w14:textId="77777777" w:rsidR="00C300E5" w:rsidRPr="00C300E5" w:rsidRDefault="00C300E5" w:rsidP="5DE14782">
      <w:pPr>
        <w:jc w:val="both"/>
        <w:rPr>
          <w:rFonts w:ascii="Arial" w:eastAsia="Arial" w:hAnsi="Arial" w:cs="Arial"/>
          <w:color w:val="000000" w:themeColor="text1"/>
          <w:szCs w:val="22"/>
        </w:rPr>
      </w:pPr>
    </w:p>
    <w:p w14:paraId="1D87AF4C" w14:textId="77777777" w:rsidR="00C300E5" w:rsidRPr="00C300E5" w:rsidRDefault="00C300E5"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 xml:space="preserve">Sometimes children and young people need additional help to make sure that they are </w:t>
      </w:r>
      <w:r w:rsidRPr="5DE14782">
        <w:rPr>
          <w:rFonts w:ascii="Arial" w:eastAsia="Arial" w:hAnsi="Arial" w:cs="Arial"/>
          <w:i/>
          <w:iCs/>
          <w:color w:val="000000" w:themeColor="text1"/>
          <w:szCs w:val="22"/>
        </w:rPr>
        <w:t>“cared for and protected from abuse and harm in a safe environment in which their rights are respected” (</w:t>
      </w:r>
      <w:r w:rsidRPr="5DE14782">
        <w:rPr>
          <w:rFonts w:ascii="Arial" w:eastAsia="Arial" w:hAnsi="Arial" w:cs="Arial"/>
          <w:color w:val="000000" w:themeColor="text1"/>
          <w:szCs w:val="22"/>
        </w:rPr>
        <w:t xml:space="preserve">CPC South Lanarkshire Child Protection shared vision). The Child Protection Committee has the overarching responsibility to ensure that agencies individually and collectively work to protect children and young people as effectively as possible. </w:t>
      </w:r>
    </w:p>
    <w:p w14:paraId="795CBE76" w14:textId="77777777" w:rsidR="00C300E5" w:rsidRPr="00C300E5" w:rsidRDefault="00C300E5" w:rsidP="5DE14782">
      <w:pPr>
        <w:jc w:val="both"/>
        <w:rPr>
          <w:rFonts w:ascii="Arial" w:eastAsia="Arial" w:hAnsi="Arial" w:cs="Arial"/>
          <w:color w:val="000000" w:themeColor="text1"/>
          <w:szCs w:val="22"/>
        </w:rPr>
      </w:pPr>
    </w:p>
    <w:p w14:paraId="3D2E0BC6" w14:textId="5C65C3F0" w:rsidR="66896100" w:rsidRDefault="66896100">
      <w:r>
        <w:br w:type="page"/>
      </w:r>
    </w:p>
    <w:p w14:paraId="7603BC7C" w14:textId="77777777" w:rsidR="00C300E5" w:rsidRPr="00C300E5" w:rsidRDefault="00C300E5"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All staff have a responsibility to report any suspicions that a child has been abused or is at risk of harm, abuse, or neglect. Robust procedures and guidance are in place to support education staff to: -</w:t>
      </w:r>
    </w:p>
    <w:p w14:paraId="0862D890" w14:textId="77777777" w:rsidR="00C300E5" w:rsidRPr="00C300E5" w:rsidRDefault="00C300E5" w:rsidP="5DE14782">
      <w:pPr>
        <w:numPr>
          <w:ilvl w:val="0"/>
          <w:numId w:val="68"/>
        </w:numPr>
        <w:contextualSpacing/>
        <w:jc w:val="both"/>
        <w:rPr>
          <w:rFonts w:ascii="Arial" w:eastAsia="Arial" w:hAnsi="Arial" w:cs="Arial"/>
          <w:color w:val="000000" w:themeColor="text1"/>
          <w:szCs w:val="22"/>
        </w:rPr>
      </w:pPr>
      <w:r w:rsidRPr="5DE14782">
        <w:rPr>
          <w:rFonts w:ascii="Arial" w:eastAsia="Arial" w:hAnsi="Arial" w:cs="Arial"/>
          <w:color w:val="000000" w:themeColor="text1"/>
          <w:szCs w:val="22"/>
        </w:rPr>
        <w:t>be alert to signs that a child may be experiencing risks to their wellbeing,</w:t>
      </w:r>
    </w:p>
    <w:p w14:paraId="531AB4FF" w14:textId="77777777" w:rsidR="00C300E5" w:rsidRPr="00C300E5" w:rsidRDefault="00C300E5" w:rsidP="5DE14782">
      <w:pPr>
        <w:numPr>
          <w:ilvl w:val="0"/>
          <w:numId w:val="68"/>
        </w:numPr>
        <w:contextualSpacing/>
        <w:jc w:val="both"/>
        <w:rPr>
          <w:rFonts w:ascii="Arial" w:eastAsia="Arial" w:hAnsi="Arial" w:cs="Arial"/>
          <w:color w:val="000000" w:themeColor="text1"/>
          <w:szCs w:val="22"/>
        </w:rPr>
      </w:pPr>
      <w:r w:rsidRPr="5DE14782">
        <w:rPr>
          <w:rFonts w:ascii="Arial" w:eastAsia="Arial" w:hAnsi="Arial" w:cs="Arial"/>
          <w:color w:val="000000" w:themeColor="text1"/>
          <w:szCs w:val="22"/>
        </w:rPr>
        <w:t>report concerns to the head of establishment or the child protection coordinator without delay.</w:t>
      </w:r>
    </w:p>
    <w:p w14:paraId="429E8CAE" w14:textId="77777777" w:rsidR="00C300E5" w:rsidRPr="00C300E5" w:rsidRDefault="00C300E5" w:rsidP="5DE14782">
      <w:pPr>
        <w:numPr>
          <w:ilvl w:val="0"/>
          <w:numId w:val="68"/>
        </w:numPr>
        <w:contextualSpacing/>
        <w:jc w:val="both"/>
        <w:rPr>
          <w:rFonts w:ascii="Arial" w:eastAsia="Arial" w:hAnsi="Arial" w:cs="Arial"/>
          <w:color w:val="000000" w:themeColor="text1"/>
          <w:szCs w:val="22"/>
        </w:rPr>
      </w:pPr>
      <w:r w:rsidRPr="5DE14782">
        <w:rPr>
          <w:rFonts w:ascii="Arial" w:eastAsia="Arial" w:hAnsi="Arial" w:cs="Arial"/>
          <w:color w:val="000000" w:themeColor="text1"/>
          <w:szCs w:val="22"/>
        </w:rPr>
        <w:t>be actively engaged in support and protection and development of wellbeing.</w:t>
      </w:r>
    </w:p>
    <w:p w14:paraId="5787B438" w14:textId="77777777" w:rsidR="00D4507C" w:rsidRDefault="00D4507C" w:rsidP="5DE14782">
      <w:pPr>
        <w:jc w:val="both"/>
        <w:rPr>
          <w:rFonts w:ascii="Arial" w:eastAsia="Arial" w:hAnsi="Arial" w:cs="Arial"/>
          <w:szCs w:val="22"/>
        </w:rPr>
      </w:pPr>
    </w:p>
    <w:p w14:paraId="6589CCBA" w14:textId="78E51753" w:rsidR="00D4507C" w:rsidRDefault="00C300E5" w:rsidP="5DE14782">
      <w:pPr>
        <w:jc w:val="both"/>
        <w:rPr>
          <w:rFonts w:ascii="Arial" w:eastAsia="Arial" w:hAnsi="Arial" w:cs="Arial"/>
          <w:szCs w:val="22"/>
        </w:rPr>
      </w:pPr>
      <w:r w:rsidRPr="66896100">
        <w:rPr>
          <w:rFonts w:ascii="Arial" w:eastAsia="Arial" w:hAnsi="Arial" w:cs="Arial"/>
          <w:szCs w:val="22"/>
        </w:rPr>
        <w:t xml:space="preserve">If you would like </w:t>
      </w:r>
      <w:r w:rsidR="00D4507C" w:rsidRPr="66896100">
        <w:rPr>
          <w:rFonts w:ascii="Arial" w:eastAsia="Arial" w:hAnsi="Arial" w:cs="Arial"/>
          <w:szCs w:val="22"/>
        </w:rPr>
        <w:t>more information, or if you have a concern of a child protection nature, please contact the head of the educational establishment which your child attends.</w:t>
      </w:r>
      <w:r w:rsidR="1ED58607" w:rsidRPr="66896100">
        <w:rPr>
          <w:rFonts w:ascii="Arial" w:eastAsia="Arial" w:hAnsi="Arial" w:cs="Arial"/>
          <w:szCs w:val="22"/>
        </w:rPr>
        <w:t xml:space="preserve">  </w:t>
      </w:r>
      <w:r w:rsidR="00D4507C" w:rsidRPr="66896100">
        <w:rPr>
          <w:rFonts w:ascii="Arial" w:eastAsia="Arial" w:hAnsi="Arial" w:cs="Arial"/>
          <w:szCs w:val="22"/>
        </w:rPr>
        <w:t>The Child Protection Committee’s website has a range of</w:t>
      </w:r>
      <w:r w:rsidRPr="66896100">
        <w:rPr>
          <w:rFonts w:ascii="Arial" w:eastAsia="Arial" w:hAnsi="Arial" w:cs="Arial"/>
          <w:szCs w:val="22"/>
        </w:rPr>
        <w:t xml:space="preserve"> useful</w:t>
      </w:r>
      <w:r w:rsidR="00D4507C" w:rsidRPr="66896100">
        <w:rPr>
          <w:rFonts w:ascii="Arial" w:eastAsia="Arial" w:hAnsi="Arial" w:cs="Arial"/>
          <w:szCs w:val="22"/>
        </w:rPr>
        <w:t xml:space="preserve"> information for parents/carers on how to help </w:t>
      </w:r>
      <w:r w:rsidRPr="66896100">
        <w:rPr>
          <w:rFonts w:ascii="Arial" w:eastAsia="Arial" w:hAnsi="Arial" w:cs="Arial"/>
          <w:szCs w:val="22"/>
        </w:rPr>
        <w:t>them keep</w:t>
      </w:r>
      <w:r w:rsidR="00D4507C" w:rsidRPr="66896100">
        <w:rPr>
          <w:rFonts w:ascii="Arial" w:eastAsia="Arial" w:hAnsi="Arial" w:cs="Arial"/>
          <w:szCs w:val="22"/>
        </w:rPr>
        <w:t xml:space="preserve"> their child</w:t>
      </w:r>
      <w:r w:rsidRPr="66896100">
        <w:rPr>
          <w:rFonts w:ascii="Arial" w:eastAsia="Arial" w:hAnsi="Arial" w:cs="Arial"/>
          <w:szCs w:val="22"/>
        </w:rPr>
        <w:t>ren</w:t>
      </w:r>
      <w:r w:rsidR="00D4507C" w:rsidRPr="66896100">
        <w:rPr>
          <w:rFonts w:ascii="Arial" w:eastAsia="Arial" w:hAnsi="Arial" w:cs="Arial"/>
          <w:szCs w:val="22"/>
        </w:rPr>
        <w:t xml:space="preserve"> safe. www.childprotectionsouthlanarkshire.org.uk</w:t>
      </w:r>
    </w:p>
    <w:p w14:paraId="727FFA0C" w14:textId="77777777" w:rsidR="00D4507C" w:rsidRDefault="00D4507C" w:rsidP="5DE14782">
      <w:pPr>
        <w:jc w:val="both"/>
        <w:rPr>
          <w:rFonts w:ascii="Arial" w:eastAsia="Arial" w:hAnsi="Arial" w:cs="Arial"/>
          <w:szCs w:val="22"/>
        </w:rPr>
      </w:pPr>
    </w:p>
    <w:p w14:paraId="32A88F94" w14:textId="182BF91D" w:rsidR="00D4507C" w:rsidRDefault="00D4507C" w:rsidP="66896100">
      <w:pPr>
        <w:pStyle w:val="Heading5"/>
        <w:tabs>
          <w:tab w:val="left" w:pos="720"/>
        </w:tabs>
        <w:rPr>
          <w:rFonts w:ascii="Arial" w:eastAsia="Arial" w:hAnsi="Arial" w:cs="Arial"/>
          <w:sz w:val="22"/>
          <w:szCs w:val="22"/>
        </w:rPr>
      </w:pPr>
      <w:bookmarkStart w:id="75" w:name="_Toc1239779641"/>
      <w:r>
        <w:t xml:space="preserve">Information on </w:t>
      </w:r>
      <w:r w:rsidR="411EB4F4">
        <w:t>E</w:t>
      </w:r>
      <w:r>
        <w:t>mergencies</w:t>
      </w:r>
      <w:bookmarkEnd w:id="75"/>
    </w:p>
    <w:p w14:paraId="0798E5EE" w14:textId="77777777" w:rsidR="00D4507C" w:rsidRDefault="00D4507C" w:rsidP="5DE14782">
      <w:pPr>
        <w:jc w:val="both"/>
        <w:rPr>
          <w:rFonts w:ascii="Arial" w:eastAsia="Arial" w:hAnsi="Arial" w:cs="Arial"/>
          <w:color w:val="auto"/>
          <w:szCs w:val="22"/>
        </w:rPr>
      </w:pPr>
      <w:r w:rsidRPr="5DE14782">
        <w:rPr>
          <w:rFonts w:ascii="Arial" w:eastAsia="Arial" w:hAnsi="Arial" w:cs="Arial"/>
          <w:color w:val="auto"/>
          <w:szCs w:val="22"/>
        </w:rPr>
        <w:t xml:space="preserve">We make every effort to ensure the school remains open during term-time for pupils.  However, on occasions circumstances may arise which can affect the school.  Schools may be affected by, for example, severe weather, power failures or through any other circumstances that may impact on the school day.  In such cases we shall do all we can to let you know if this happens.  We shall keep you in touch by telephone, text, where appropriate, letters, web news and through local radio stations particularly if there are prolonged periods of severe weather.  The Council’s website </w:t>
      </w:r>
      <w:hyperlink r:id="rId148">
        <w:r w:rsidRPr="5DE14782">
          <w:rPr>
            <w:rStyle w:val="Hyperlink"/>
            <w:rFonts w:ascii="Arial" w:eastAsia="Arial" w:hAnsi="Arial" w:cs="Arial"/>
            <w:szCs w:val="22"/>
          </w:rPr>
          <w:t>www.southlanarkshire.gov.uk</w:t>
        </w:r>
      </w:hyperlink>
      <w:r w:rsidRPr="5DE14782">
        <w:rPr>
          <w:rFonts w:ascii="Arial" w:eastAsia="Arial" w:hAnsi="Arial" w:cs="Arial"/>
          <w:color w:val="auto"/>
          <w:szCs w:val="22"/>
        </w:rPr>
        <w:t xml:space="preserve"> will be used to let you know if the school is closed and when it will re-open.</w:t>
      </w:r>
    </w:p>
    <w:p w14:paraId="0FB981AD" w14:textId="77777777" w:rsidR="00D4507C" w:rsidRDefault="00D4507C" w:rsidP="5DE14782">
      <w:pPr>
        <w:jc w:val="both"/>
        <w:rPr>
          <w:rFonts w:ascii="Arial" w:eastAsia="Arial" w:hAnsi="Arial" w:cs="Arial"/>
          <w:color w:val="auto"/>
          <w:szCs w:val="22"/>
        </w:rPr>
      </w:pPr>
    </w:p>
    <w:p w14:paraId="5AB095C0" w14:textId="77777777" w:rsidR="00D4507C" w:rsidRDefault="00D4507C" w:rsidP="5DE14782">
      <w:pPr>
        <w:jc w:val="both"/>
        <w:rPr>
          <w:rFonts w:ascii="Arial" w:eastAsia="Arial" w:hAnsi="Arial" w:cs="Arial"/>
          <w:color w:val="auto"/>
          <w:szCs w:val="22"/>
        </w:rPr>
      </w:pPr>
      <w:r w:rsidRPr="5DE14782">
        <w:rPr>
          <w:rFonts w:ascii="Arial" w:eastAsia="Arial" w:hAnsi="Arial" w:cs="Arial"/>
          <w:color w:val="auto"/>
          <w:szCs w:val="22"/>
        </w:rPr>
        <w:t>It is important for parents/carers to let the school know of any change to your mobile/home telephone number and change of address.</w:t>
      </w:r>
    </w:p>
    <w:p w14:paraId="436DC0AA" w14:textId="77777777" w:rsidR="00D4507C" w:rsidRDefault="00D4507C" w:rsidP="5DE14782">
      <w:pPr>
        <w:jc w:val="both"/>
        <w:rPr>
          <w:rFonts w:ascii="Arial" w:eastAsia="Arial" w:hAnsi="Arial" w:cs="Arial"/>
          <w:color w:val="auto"/>
          <w:szCs w:val="22"/>
        </w:rPr>
      </w:pPr>
    </w:p>
    <w:p w14:paraId="64851265" w14:textId="5EF6927A" w:rsidR="00D4507C" w:rsidRDefault="00D4507C" w:rsidP="5DE14782">
      <w:pPr>
        <w:jc w:val="both"/>
        <w:rPr>
          <w:rFonts w:ascii="Arial" w:eastAsia="Arial" w:hAnsi="Arial" w:cs="Arial"/>
          <w:color w:val="auto"/>
          <w:szCs w:val="22"/>
        </w:rPr>
      </w:pPr>
      <w:r w:rsidRPr="66896100">
        <w:rPr>
          <w:rFonts w:ascii="Arial" w:eastAsia="Arial" w:hAnsi="Arial" w:cs="Arial"/>
          <w:color w:val="auto"/>
          <w:szCs w:val="22"/>
        </w:rPr>
        <w:t xml:space="preserve">If for any reason, you are unsure if the school is open visit the website </w:t>
      </w:r>
      <w:hyperlink r:id="rId149">
        <w:r w:rsidRPr="66896100">
          <w:rPr>
            <w:rStyle w:val="Hyperlink"/>
            <w:rFonts w:ascii="Arial" w:eastAsia="Arial" w:hAnsi="Arial" w:cs="Arial"/>
            <w:szCs w:val="22"/>
          </w:rPr>
          <w:t>www.southlanarkshire.gov.uk</w:t>
        </w:r>
      </w:hyperlink>
      <w:r w:rsidRPr="66896100">
        <w:rPr>
          <w:rFonts w:ascii="Arial" w:eastAsia="Arial" w:hAnsi="Arial" w:cs="Arial"/>
          <w:color w:val="auto"/>
          <w:szCs w:val="22"/>
        </w:rPr>
        <w:t xml:space="preserve"> or email us at:</w:t>
      </w:r>
      <w:r w:rsidR="28AD9A87" w:rsidRPr="66896100">
        <w:rPr>
          <w:rFonts w:ascii="Arial" w:eastAsia="Arial" w:hAnsi="Arial" w:cs="Arial"/>
          <w:color w:val="auto"/>
          <w:szCs w:val="22"/>
        </w:rPr>
        <w:t>-</w:t>
      </w:r>
      <w:r w:rsidRPr="66896100">
        <w:rPr>
          <w:rFonts w:ascii="Arial" w:eastAsia="Arial" w:hAnsi="Arial" w:cs="Arial"/>
          <w:color w:val="auto"/>
          <w:szCs w:val="22"/>
        </w:rPr>
        <w:t xml:space="preserve"> </w:t>
      </w:r>
      <w:hyperlink r:id="rId150">
        <w:r w:rsidRPr="66896100">
          <w:rPr>
            <w:rStyle w:val="Hyperlink"/>
            <w:rFonts w:ascii="Arial" w:eastAsia="Arial" w:hAnsi="Arial" w:cs="Arial"/>
            <w:szCs w:val="22"/>
          </w:rPr>
          <w:t>education@southlanarkshire.gov.uk</w:t>
        </w:r>
      </w:hyperlink>
      <w:r w:rsidRPr="66896100">
        <w:rPr>
          <w:rFonts w:ascii="Arial" w:eastAsia="Arial" w:hAnsi="Arial" w:cs="Arial"/>
          <w:color w:val="auto"/>
          <w:szCs w:val="22"/>
        </w:rPr>
        <w:t xml:space="preserve"> </w:t>
      </w:r>
    </w:p>
    <w:p w14:paraId="601FA852" w14:textId="77777777" w:rsidR="00D4507C" w:rsidRDefault="00D4507C" w:rsidP="5DE14782">
      <w:pPr>
        <w:jc w:val="both"/>
        <w:rPr>
          <w:rFonts w:ascii="Arial" w:eastAsia="Arial" w:hAnsi="Arial" w:cs="Arial"/>
          <w:szCs w:val="22"/>
        </w:rPr>
      </w:pPr>
    </w:p>
    <w:p w14:paraId="626C2258" w14:textId="798B80CE" w:rsidR="00D4507C" w:rsidRDefault="00D4507C" w:rsidP="66896100">
      <w:pPr>
        <w:rPr>
          <w:rFonts w:ascii="Arial" w:eastAsia="Arial" w:hAnsi="Arial" w:cs="Arial"/>
          <w:b/>
          <w:bCs/>
          <w:szCs w:val="22"/>
        </w:rPr>
      </w:pPr>
      <w:r w:rsidRPr="66896100">
        <w:rPr>
          <w:rFonts w:ascii="Arial" w:eastAsia="Arial" w:hAnsi="Arial" w:cs="Arial"/>
          <w:b/>
          <w:bCs/>
          <w:szCs w:val="22"/>
        </w:rPr>
        <w:t>Your commitments</w:t>
      </w:r>
    </w:p>
    <w:p w14:paraId="696E67B4" w14:textId="77777777" w:rsidR="00D4507C" w:rsidRDefault="00D4507C" w:rsidP="5DE14782">
      <w:pPr>
        <w:jc w:val="both"/>
        <w:rPr>
          <w:rFonts w:ascii="Arial" w:eastAsia="Arial" w:hAnsi="Arial" w:cs="Arial"/>
          <w:szCs w:val="22"/>
        </w:rPr>
      </w:pPr>
      <w:r w:rsidRPr="5DE14782">
        <w:rPr>
          <w:rFonts w:ascii="Arial" w:eastAsia="Arial" w:hAnsi="Arial" w:cs="Arial"/>
          <w:szCs w:val="22"/>
        </w:rPr>
        <w:t>We ask that you:</w:t>
      </w:r>
    </w:p>
    <w:p w14:paraId="4B8D4725" w14:textId="77777777" w:rsidR="00D4507C" w:rsidRDefault="00D4507C" w:rsidP="5DE14782">
      <w:pPr>
        <w:numPr>
          <w:ilvl w:val="0"/>
          <w:numId w:val="63"/>
        </w:numPr>
        <w:tabs>
          <w:tab w:val="num" w:pos="426"/>
          <w:tab w:val="num" w:pos="720"/>
        </w:tabs>
        <w:ind w:left="426" w:hanging="426"/>
        <w:jc w:val="both"/>
        <w:rPr>
          <w:rFonts w:ascii="Arial" w:eastAsia="Arial" w:hAnsi="Arial" w:cs="Arial"/>
          <w:szCs w:val="22"/>
        </w:rPr>
      </w:pPr>
      <w:r w:rsidRPr="5DE14782">
        <w:rPr>
          <w:rFonts w:ascii="Arial" w:eastAsia="Arial" w:hAnsi="Arial" w:cs="Arial"/>
          <w:szCs w:val="22"/>
        </w:rPr>
        <w:t>support and encourage your child’s learning</w:t>
      </w:r>
    </w:p>
    <w:p w14:paraId="05EF3FB8" w14:textId="77777777" w:rsidR="00D4507C" w:rsidRDefault="00D4507C" w:rsidP="5DE14782">
      <w:pPr>
        <w:numPr>
          <w:ilvl w:val="0"/>
          <w:numId w:val="63"/>
        </w:numPr>
        <w:tabs>
          <w:tab w:val="num" w:pos="426"/>
          <w:tab w:val="num" w:pos="720"/>
        </w:tabs>
        <w:ind w:left="426" w:hanging="426"/>
        <w:jc w:val="both"/>
        <w:rPr>
          <w:rFonts w:ascii="Arial" w:eastAsia="Arial" w:hAnsi="Arial" w:cs="Arial"/>
          <w:szCs w:val="22"/>
        </w:rPr>
      </w:pPr>
      <w:r w:rsidRPr="5DE14782">
        <w:rPr>
          <w:rFonts w:ascii="Arial" w:eastAsia="Arial" w:hAnsi="Arial" w:cs="Arial"/>
          <w:szCs w:val="22"/>
        </w:rPr>
        <w:t>respect and adhere to the schools policies and guidance</w:t>
      </w:r>
    </w:p>
    <w:p w14:paraId="466C3130" w14:textId="77777777" w:rsidR="00D4507C" w:rsidRDefault="00D4507C" w:rsidP="5DE14782">
      <w:pPr>
        <w:numPr>
          <w:ilvl w:val="0"/>
          <w:numId w:val="63"/>
        </w:numPr>
        <w:tabs>
          <w:tab w:val="num" w:pos="426"/>
          <w:tab w:val="num" w:pos="720"/>
        </w:tabs>
        <w:ind w:left="426" w:hanging="426"/>
        <w:jc w:val="both"/>
        <w:rPr>
          <w:rFonts w:ascii="Arial" w:eastAsia="Arial" w:hAnsi="Arial" w:cs="Arial"/>
          <w:szCs w:val="22"/>
        </w:rPr>
      </w:pPr>
      <w:r w:rsidRPr="5DE14782">
        <w:rPr>
          <w:rFonts w:ascii="Arial" w:eastAsia="Arial" w:hAnsi="Arial" w:cs="Arial"/>
          <w:szCs w:val="22"/>
        </w:rPr>
        <w:t>let the school know if you change your mobile/telephone number and/or address</w:t>
      </w:r>
    </w:p>
    <w:p w14:paraId="3FA7D2E2" w14:textId="77777777" w:rsidR="00D4507C" w:rsidRDefault="00D4507C" w:rsidP="5DE14782">
      <w:pPr>
        <w:numPr>
          <w:ilvl w:val="0"/>
          <w:numId w:val="63"/>
        </w:numPr>
        <w:tabs>
          <w:tab w:val="num" w:pos="426"/>
          <w:tab w:val="num" w:pos="720"/>
        </w:tabs>
        <w:ind w:left="426" w:hanging="426"/>
        <w:jc w:val="both"/>
        <w:rPr>
          <w:rFonts w:ascii="Arial" w:eastAsia="Arial" w:hAnsi="Arial" w:cs="Arial"/>
          <w:szCs w:val="22"/>
        </w:rPr>
      </w:pPr>
      <w:r w:rsidRPr="5DE14782">
        <w:rPr>
          <w:rFonts w:ascii="Arial" w:eastAsia="Arial" w:hAnsi="Arial" w:cs="Arial"/>
          <w:szCs w:val="22"/>
        </w:rPr>
        <w:t>enjoy and take part in school activities</w:t>
      </w:r>
    </w:p>
    <w:p w14:paraId="2451F6C7" w14:textId="77777777" w:rsidR="00D4507C" w:rsidRDefault="00D4507C" w:rsidP="5DE14782">
      <w:pPr>
        <w:numPr>
          <w:ilvl w:val="0"/>
          <w:numId w:val="63"/>
        </w:numPr>
        <w:tabs>
          <w:tab w:val="num" w:pos="426"/>
          <w:tab w:val="num" w:pos="720"/>
        </w:tabs>
        <w:ind w:left="426" w:hanging="426"/>
        <w:jc w:val="both"/>
        <w:rPr>
          <w:rFonts w:ascii="Arial" w:eastAsia="Arial" w:hAnsi="Arial" w:cs="Arial"/>
          <w:szCs w:val="22"/>
        </w:rPr>
      </w:pPr>
      <w:r w:rsidRPr="5DE14782">
        <w:rPr>
          <w:rFonts w:ascii="Arial" w:eastAsia="Arial" w:hAnsi="Arial" w:cs="Arial"/>
          <w:szCs w:val="22"/>
        </w:rPr>
        <w:t xml:space="preserve">accept your responsibility to respect staff who work in the school and for the school to be proactive in taking forward </w:t>
      </w:r>
      <w:r w:rsidR="00705805" w:rsidRPr="5DE14782">
        <w:rPr>
          <w:rFonts w:ascii="Arial" w:eastAsia="Arial" w:hAnsi="Arial" w:cs="Arial"/>
          <w:szCs w:val="22"/>
        </w:rPr>
        <w:t>its</w:t>
      </w:r>
      <w:r w:rsidRPr="5DE14782">
        <w:rPr>
          <w:rFonts w:ascii="Arial" w:eastAsia="Arial" w:hAnsi="Arial" w:cs="Arial"/>
          <w:szCs w:val="22"/>
        </w:rPr>
        <w:t xml:space="preserve"> commitment to care for and educate your child.</w:t>
      </w:r>
    </w:p>
    <w:p w14:paraId="7774FF7D" w14:textId="77777777" w:rsidR="00D4507C" w:rsidRDefault="00D4507C" w:rsidP="5DE14782">
      <w:pPr>
        <w:jc w:val="both"/>
        <w:rPr>
          <w:rFonts w:ascii="Arial" w:eastAsia="Arial" w:hAnsi="Arial" w:cs="Arial"/>
          <w:szCs w:val="22"/>
        </w:rPr>
      </w:pPr>
    </w:p>
    <w:p w14:paraId="3A7453E2" w14:textId="77777777" w:rsidR="00D50F8B" w:rsidRPr="000B0583" w:rsidRDefault="00D4507C" w:rsidP="66896100">
      <w:pPr>
        <w:pStyle w:val="Heading5"/>
        <w:rPr>
          <w:rFonts w:ascii="Arial" w:hAnsi="Arial" w:cs="Arial"/>
          <w:color w:val="auto"/>
        </w:rPr>
      </w:pPr>
      <w:bookmarkStart w:id="76" w:name="_Toc1794540072"/>
      <w:r>
        <w:br w:type="page"/>
      </w:r>
      <w:r w:rsidR="00D50F8B">
        <w:t>General Data Protection Regulation as supplemented by the Data Protection Act 2018 (GDPR)</w:t>
      </w:r>
      <w:bookmarkEnd w:id="76"/>
    </w:p>
    <w:p w14:paraId="1BC2E9E2" w14:textId="77777777" w:rsidR="00D50F8B" w:rsidRPr="000B0583" w:rsidRDefault="00D50F8B" w:rsidP="00D50F8B">
      <w:pPr>
        <w:jc w:val="both"/>
        <w:rPr>
          <w:rFonts w:ascii="Arial" w:hAnsi="Arial" w:cs="Arial"/>
          <w:b/>
          <w:color w:val="auto"/>
          <w:sz w:val="10"/>
          <w:szCs w:val="10"/>
        </w:rPr>
      </w:pPr>
    </w:p>
    <w:p w14:paraId="1F934258" w14:textId="77777777" w:rsidR="00D50F8B" w:rsidRDefault="00D50F8B" w:rsidP="00D50F8B">
      <w:pPr>
        <w:jc w:val="both"/>
        <w:rPr>
          <w:rFonts w:ascii="Arial" w:hAnsi="Arial" w:cs="Arial"/>
          <w:color w:val="auto"/>
          <w:szCs w:val="22"/>
        </w:rPr>
      </w:pPr>
      <w:r w:rsidRPr="00142B58">
        <w:rPr>
          <w:rFonts w:ascii="Arial" w:hAnsi="Arial" w:cs="Arial"/>
          <w:color w:val="auto"/>
          <w:szCs w:val="22"/>
        </w:rPr>
        <w:t xml:space="preserve">Information on pupils, parents and guardians is held by the school to enable the teaching, registration and assessment of pupils as well as associated </w:t>
      </w:r>
      <w:smartTag w:uri="urn:schemas-microsoft-com:office:smarttags" w:element="country-region">
        <w:r w:rsidRPr="00142B58">
          <w:rPr>
            <w:rFonts w:ascii="Arial" w:hAnsi="Arial" w:cs="Arial"/>
            <w:color w:val="auto"/>
            <w:szCs w:val="22"/>
          </w:rPr>
          <w:t>admin</w:t>
        </w:r>
      </w:smartTag>
      <w:r w:rsidRPr="00142B58">
        <w:rPr>
          <w:rFonts w:ascii="Arial" w:hAnsi="Arial" w:cs="Arial"/>
          <w:color w:val="auto"/>
          <w:szCs w:val="22"/>
        </w:rPr>
        <w:t xml:space="preserve">istrative duties.  The information is stored and used as per the requirements of the GDPR, with South Lanarkshire Council defined as the data controller.  The Council have established a data protection policy that applies to all of its school. </w:t>
      </w:r>
    </w:p>
    <w:p w14:paraId="6F64E921" w14:textId="77777777" w:rsidR="00D50F8B" w:rsidRPr="00142B58" w:rsidRDefault="00D50F8B" w:rsidP="00D50F8B">
      <w:pPr>
        <w:jc w:val="both"/>
        <w:rPr>
          <w:rFonts w:ascii="Arial" w:hAnsi="Arial" w:cs="Arial"/>
          <w:color w:val="auto"/>
          <w:szCs w:val="22"/>
        </w:rPr>
      </w:pPr>
    </w:p>
    <w:p w14:paraId="0D509BEA" w14:textId="77777777" w:rsidR="00D50F8B" w:rsidRPr="00142B58" w:rsidRDefault="00D50F8B" w:rsidP="00D50F8B">
      <w:pPr>
        <w:jc w:val="both"/>
        <w:rPr>
          <w:rFonts w:ascii="Arial" w:hAnsi="Arial" w:cs="Arial"/>
          <w:color w:val="auto"/>
          <w:szCs w:val="22"/>
        </w:rPr>
      </w:pPr>
      <w:r w:rsidRPr="00142B58">
        <w:rPr>
          <w:rFonts w:ascii="Arial" w:hAnsi="Arial" w:cs="Arial"/>
          <w:color w:val="auto"/>
          <w:szCs w:val="22"/>
        </w:rPr>
        <w:t>Education Resources has also prepared a privacy notice (below) which sets out how we will deal with personal information as part of our statutory function as an education authority. For more information please contact the school.</w:t>
      </w:r>
    </w:p>
    <w:p w14:paraId="687A1C79" w14:textId="77777777" w:rsidR="00D50F8B" w:rsidRPr="001828C1" w:rsidRDefault="00D50F8B" w:rsidP="00D50F8B">
      <w:pPr>
        <w:jc w:val="both"/>
        <w:rPr>
          <w:rFonts w:ascii="Arial" w:hAnsi="Arial" w:cs="Arial"/>
          <w:b/>
          <w:color w:val="auto"/>
          <w:sz w:val="24"/>
          <w:szCs w:val="24"/>
        </w:rPr>
      </w:pPr>
    </w:p>
    <w:p w14:paraId="2FA33E33" w14:textId="77777777" w:rsidR="00D50F8B" w:rsidRPr="001828C1" w:rsidRDefault="00D50F8B" w:rsidP="66896100">
      <w:pPr>
        <w:pStyle w:val="Heading5"/>
        <w:rPr>
          <w:rFonts w:ascii="Arial" w:hAnsi="Arial" w:cs="Arial"/>
          <w:color w:val="auto"/>
        </w:rPr>
      </w:pPr>
      <w:bookmarkStart w:id="77" w:name="_Toc2079657667"/>
      <w:r>
        <w:t>Privacy Notice</w:t>
      </w:r>
      <w:bookmarkEnd w:id="77"/>
    </w:p>
    <w:p w14:paraId="2496081D" w14:textId="77777777" w:rsidR="00D50F8B" w:rsidRPr="001828C1" w:rsidRDefault="00D50F8B" w:rsidP="00D50F8B">
      <w:pPr>
        <w:jc w:val="both"/>
        <w:rPr>
          <w:rFonts w:ascii="Arial" w:hAnsi="Arial" w:cs="Arial"/>
          <w:color w:val="auto"/>
          <w:sz w:val="6"/>
          <w:szCs w:val="6"/>
        </w:rPr>
      </w:pPr>
    </w:p>
    <w:p w14:paraId="30B9C20A" w14:textId="2429407F" w:rsidR="00D50F8B" w:rsidRPr="001828C1" w:rsidRDefault="00D50F8B" w:rsidP="66896100">
      <w:pPr>
        <w:jc w:val="both"/>
        <w:rPr>
          <w:rFonts w:ascii="Arial" w:hAnsi="Arial" w:cs="Arial"/>
          <w:color w:val="auto"/>
        </w:rPr>
      </w:pPr>
      <w:r w:rsidRPr="66896100">
        <w:rPr>
          <w:rFonts w:ascii="Arial" w:hAnsi="Arial" w:cs="Arial"/>
          <w:color w:val="auto"/>
        </w:rPr>
        <w:t>In line with the General Data Protection Regulation (GDPR) we have produced this privacy notice to inform you how we deal with personal information as part of our statutory function as an education authority.</w:t>
      </w:r>
      <w:r w:rsidR="143E360B" w:rsidRPr="66896100">
        <w:rPr>
          <w:rFonts w:ascii="Arial" w:hAnsi="Arial" w:cs="Arial"/>
          <w:color w:val="auto"/>
        </w:rPr>
        <w:t xml:space="preserve">  </w:t>
      </w:r>
      <w:r w:rsidRPr="66896100">
        <w:rPr>
          <w:rFonts w:ascii="Arial" w:hAnsi="Arial" w:cs="Arial"/>
          <w:color w:val="auto"/>
        </w:rPr>
        <w:t>The Council has a legal obligation to deliver effective education services to children, young people and adult learners in South Lanarkshire.  In order to do this we need to collect personal information about children, young people and their families so that we can help them to learn and keep them safe.</w:t>
      </w:r>
    </w:p>
    <w:p w14:paraId="6155D917" w14:textId="77777777" w:rsidR="00D50F8B" w:rsidRPr="001828C1" w:rsidRDefault="00D50F8B" w:rsidP="00D50F8B">
      <w:pPr>
        <w:jc w:val="both"/>
        <w:rPr>
          <w:rFonts w:ascii="Arial" w:hAnsi="Arial" w:cs="Arial"/>
          <w:b/>
          <w:color w:val="auto"/>
          <w:szCs w:val="22"/>
        </w:rPr>
      </w:pPr>
    </w:p>
    <w:p w14:paraId="357630EE" w14:textId="77777777" w:rsidR="00D50F8B" w:rsidRPr="001828C1" w:rsidRDefault="00D50F8B" w:rsidP="00D50F8B">
      <w:pPr>
        <w:jc w:val="both"/>
        <w:rPr>
          <w:rFonts w:ascii="Arial" w:hAnsi="Arial" w:cs="Arial"/>
          <w:b/>
          <w:color w:val="auto"/>
          <w:szCs w:val="22"/>
        </w:rPr>
      </w:pPr>
      <w:r w:rsidRPr="001828C1">
        <w:rPr>
          <w:rFonts w:ascii="Arial" w:hAnsi="Arial" w:cs="Arial"/>
          <w:b/>
          <w:color w:val="auto"/>
          <w:szCs w:val="22"/>
        </w:rPr>
        <w:t>Using your personal information</w:t>
      </w:r>
    </w:p>
    <w:p w14:paraId="123FF1AE" w14:textId="77777777" w:rsidR="00D50F8B" w:rsidRPr="001828C1" w:rsidRDefault="00D50F8B" w:rsidP="00D50F8B">
      <w:pPr>
        <w:jc w:val="both"/>
        <w:rPr>
          <w:rFonts w:ascii="Arial" w:hAnsi="Arial" w:cs="Arial"/>
          <w:color w:val="auto"/>
          <w:szCs w:val="22"/>
        </w:rPr>
      </w:pPr>
      <w:r w:rsidRPr="001828C1">
        <w:rPr>
          <w:rFonts w:ascii="Arial" w:hAnsi="Arial" w:cs="Arial"/>
          <w:color w:val="auto"/>
          <w:szCs w:val="22"/>
        </w:rPr>
        <w:t xml:space="preserve">The Council is a “controller” of the personal information you provide when enrolling for a nursery or school, applying for an education service or participating in groups or activities provided by Education Resources.  </w:t>
      </w:r>
    </w:p>
    <w:p w14:paraId="3A27642C" w14:textId="77777777" w:rsidR="00D50F8B" w:rsidRPr="001828C1" w:rsidRDefault="00D50F8B" w:rsidP="00D50F8B">
      <w:pPr>
        <w:jc w:val="both"/>
        <w:rPr>
          <w:rFonts w:ascii="Arial" w:hAnsi="Arial" w:cs="Arial"/>
          <w:color w:val="auto"/>
          <w:szCs w:val="22"/>
        </w:rPr>
      </w:pPr>
    </w:p>
    <w:p w14:paraId="143ABC29" w14:textId="4A7492B3" w:rsidR="00D50F8B" w:rsidRPr="001828C1" w:rsidRDefault="00D50F8B" w:rsidP="66896100">
      <w:pPr>
        <w:jc w:val="both"/>
        <w:rPr>
          <w:rFonts w:ascii="Arial" w:hAnsi="Arial" w:cs="Arial"/>
          <w:b/>
          <w:bCs/>
          <w:color w:val="auto"/>
        </w:rPr>
      </w:pPr>
      <w:r w:rsidRPr="66896100">
        <w:rPr>
          <w:rFonts w:ascii="Arial" w:hAnsi="Arial" w:cs="Arial"/>
          <w:b/>
          <w:bCs/>
          <w:color w:val="auto"/>
        </w:rPr>
        <w:t>Information we collect from you about you and your child at enrolment</w:t>
      </w:r>
    </w:p>
    <w:p w14:paraId="2C513202" w14:textId="6FD31B61" w:rsidR="00D50F8B" w:rsidRPr="001828C1" w:rsidRDefault="00D50F8B" w:rsidP="66896100">
      <w:pPr>
        <w:jc w:val="both"/>
        <w:rPr>
          <w:rFonts w:ascii="Arial" w:hAnsi="Arial" w:cs="Arial"/>
          <w:color w:val="auto"/>
        </w:rPr>
      </w:pPr>
      <w:r w:rsidRPr="66896100">
        <w:rPr>
          <w:rFonts w:ascii="Arial" w:hAnsi="Arial" w:cs="Arial"/>
          <w:color w:val="auto"/>
        </w:rPr>
        <w:t>When you enrol for a nursery or school, we ask for the following information:</w:t>
      </w:r>
      <w:r w:rsidR="23FBDDD8" w:rsidRPr="66896100">
        <w:rPr>
          <w:rFonts w:ascii="Arial" w:hAnsi="Arial" w:cs="Arial"/>
          <w:color w:val="auto"/>
        </w:rPr>
        <w:t>-</w:t>
      </w:r>
    </w:p>
    <w:p w14:paraId="41F84AA5" w14:textId="77777777" w:rsidR="00D50F8B" w:rsidRPr="001828C1" w:rsidRDefault="00D50F8B" w:rsidP="00112BF0">
      <w:pPr>
        <w:numPr>
          <w:ilvl w:val="0"/>
          <w:numId w:val="87"/>
        </w:numPr>
        <w:spacing w:line="276" w:lineRule="auto"/>
        <w:jc w:val="both"/>
        <w:rPr>
          <w:rFonts w:ascii="Arial" w:hAnsi="Arial" w:cs="Arial"/>
          <w:color w:val="auto"/>
          <w:szCs w:val="22"/>
        </w:rPr>
      </w:pPr>
      <w:r w:rsidRPr="001828C1">
        <w:rPr>
          <w:rFonts w:ascii="Arial" w:hAnsi="Arial" w:cs="Arial"/>
          <w:color w:val="auto"/>
          <w:szCs w:val="22"/>
        </w:rPr>
        <w:t>parent/carer contact details (name, address, phone, email);</w:t>
      </w:r>
    </w:p>
    <w:p w14:paraId="6D548690" w14:textId="77777777" w:rsidR="00D50F8B" w:rsidRPr="001828C1" w:rsidRDefault="00D50F8B" w:rsidP="00112BF0">
      <w:pPr>
        <w:numPr>
          <w:ilvl w:val="0"/>
          <w:numId w:val="87"/>
        </w:numPr>
        <w:spacing w:line="276" w:lineRule="auto"/>
        <w:jc w:val="both"/>
        <w:rPr>
          <w:rFonts w:ascii="Arial" w:hAnsi="Arial" w:cs="Arial"/>
          <w:color w:val="auto"/>
          <w:szCs w:val="22"/>
        </w:rPr>
      </w:pPr>
      <w:r w:rsidRPr="001828C1">
        <w:rPr>
          <w:rFonts w:ascii="Arial" w:hAnsi="Arial" w:cs="Arial"/>
          <w:color w:val="auto"/>
          <w:szCs w:val="22"/>
        </w:rPr>
        <w:t xml:space="preserve">the child’s name, date of birth, gender and address;  </w:t>
      </w:r>
    </w:p>
    <w:p w14:paraId="5EBB2E5C" w14:textId="77777777" w:rsidR="00D50F8B" w:rsidRPr="001828C1" w:rsidRDefault="00D50F8B" w:rsidP="00112BF0">
      <w:pPr>
        <w:numPr>
          <w:ilvl w:val="0"/>
          <w:numId w:val="87"/>
        </w:numPr>
        <w:spacing w:line="276" w:lineRule="auto"/>
        <w:jc w:val="both"/>
        <w:rPr>
          <w:rFonts w:ascii="Arial" w:hAnsi="Arial" w:cs="Arial"/>
          <w:color w:val="auto"/>
          <w:szCs w:val="22"/>
        </w:rPr>
      </w:pPr>
      <w:r w:rsidRPr="001828C1">
        <w:rPr>
          <w:rFonts w:ascii="Arial" w:hAnsi="Arial" w:cs="Arial"/>
          <w:color w:val="auto"/>
          <w:szCs w:val="22"/>
        </w:rPr>
        <w:t>information about medical conditions, additional support needs, religion and ethnicity;</w:t>
      </w:r>
    </w:p>
    <w:p w14:paraId="4DEE5690" w14:textId="77777777" w:rsidR="00D50F8B" w:rsidRPr="001828C1" w:rsidRDefault="00D50F8B" w:rsidP="00112BF0">
      <w:pPr>
        <w:numPr>
          <w:ilvl w:val="0"/>
          <w:numId w:val="87"/>
        </w:numPr>
        <w:spacing w:line="276" w:lineRule="auto"/>
        <w:jc w:val="both"/>
        <w:rPr>
          <w:rFonts w:ascii="Arial" w:hAnsi="Arial" w:cs="Arial"/>
          <w:color w:val="auto"/>
          <w:szCs w:val="22"/>
        </w:rPr>
      </w:pPr>
      <w:r w:rsidRPr="001828C1">
        <w:rPr>
          <w:rFonts w:ascii="Arial" w:hAnsi="Arial" w:cs="Arial"/>
          <w:color w:val="auto"/>
          <w:szCs w:val="22"/>
        </w:rPr>
        <w:t xml:space="preserve">any information you may wish to provide about family circumstances.  </w:t>
      </w:r>
    </w:p>
    <w:p w14:paraId="4B7BB5AB" w14:textId="77777777" w:rsidR="00D50F8B" w:rsidRPr="001828C1" w:rsidRDefault="00D50F8B" w:rsidP="00D50F8B">
      <w:pPr>
        <w:jc w:val="both"/>
        <w:rPr>
          <w:rFonts w:ascii="Arial" w:hAnsi="Arial" w:cs="Arial"/>
          <w:b/>
          <w:color w:val="auto"/>
          <w:sz w:val="10"/>
          <w:szCs w:val="10"/>
        </w:rPr>
      </w:pPr>
    </w:p>
    <w:p w14:paraId="63F5356A" w14:textId="2E0FBA54" w:rsidR="00D50F8B" w:rsidRPr="001828C1" w:rsidRDefault="00D50F8B" w:rsidP="66896100">
      <w:pPr>
        <w:jc w:val="both"/>
        <w:rPr>
          <w:rFonts w:ascii="Arial" w:hAnsi="Arial" w:cs="Arial"/>
          <w:b/>
          <w:bCs/>
          <w:color w:val="auto"/>
        </w:rPr>
      </w:pPr>
      <w:r w:rsidRPr="66896100">
        <w:rPr>
          <w:rFonts w:ascii="Arial" w:hAnsi="Arial" w:cs="Arial"/>
          <w:b/>
          <w:bCs/>
          <w:color w:val="auto"/>
        </w:rPr>
        <w:t>Information we collect at other times</w:t>
      </w:r>
    </w:p>
    <w:p w14:paraId="510F0A9C" w14:textId="77777777" w:rsidR="00D50F8B" w:rsidRPr="001828C1" w:rsidRDefault="00D50F8B" w:rsidP="00D50F8B">
      <w:pPr>
        <w:jc w:val="both"/>
        <w:rPr>
          <w:rFonts w:ascii="Arial" w:hAnsi="Arial" w:cs="Arial"/>
          <w:color w:val="auto"/>
          <w:szCs w:val="22"/>
        </w:rPr>
      </w:pPr>
      <w:r w:rsidRPr="001828C1">
        <w:rPr>
          <w:rFonts w:ascii="Arial" w:hAnsi="Arial" w:cs="Arial"/>
          <w:color w:val="auto"/>
          <w:szCs w:val="22"/>
        </w:rPr>
        <w:t>We will also collect information at other times such as when you apply for a benefit, request a services or other support.  We will provide an additional privacy notice at these times.</w:t>
      </w:r>
    </w:p>
    <w:p w14:paraId="4916DA1D" w14:textId="77777777" w:rsidR="00D50F8B" w:rsidRPr="001828C1" w:rsidRDefault="00D50F8B" w:rsidP="00112BF0">
      <w:pPr>
        <w:numPr>
          <w:ilvl w:val="0"/>
          <w:numId w:val="86"/>
        </w:numPr>
        <w:spacing w:line="276" w:lineRule="auto"/>
        <w:jc w:val="both"/>
        <w:rPr>
          <w:rFonts w:ascii="Arial" w:hAnsi="Arial" w:cs="Arial"/>
          <w:color w:val="auto"/>
          <w:szCs w:val="22"/>
        </w:rPr>
      </w:pPr>
      <w:r w:rsidRPr="001828C1">
        <w:rPr>
          <w:rFonts w:ascii="Arial" w:hAnsi="Arial" w:cs="Arial"/>
          <w:color w:val="auto"/>
          <w:szCs w:val="22"/>
        </w:rPr>
        <w:t>If you apply for an education service or benefit, such as school transport, free school meals, clothing grant, placing request or EMA, we will also ask for personal information as set out above. We will also ask for information about your income for education benefits applications.</w:t>
      </w:r>
    </w:p>
    <w:p w14:paraId="0CBA6367" w14:textId="77777777" w:rsidR="00D50F8B" w:rsidRPr="001828C1" w:rsidRDefault="00D50F8B" w:rsidP="00112BF0">
      <w:pPr>
        <w:numPr>
          <w:ilvl w:val="0"/>
          <w:numId w:val="86"/>
        </w:numPr>
        <w:spacing w:line="276" w:lineRule="auto"/>
        <w:jc w:val="both"/>
        <w:rPr>
          <w:rFonts w:ascii="Arial" w:hAnsi="Arial" w:cs="Arial"/>
          <w:color w:val="auto"/>
          <w:szCs w:val="22"/>
        </w:rPr>
      </w:pPr>
      <w:r w:rsidRPr="001828C1">
        <w:rPr>
          <w:rFonts w:ascii="Arial" w:hAnsi="Arial" w:cs="Arial"/>
          <w:color w:val="auto"/>
          <w:szCs w:val="22"/>
        </w:rPr>
        <w:t>If you make a request for additional support such as an educational psychologist or other support for learning we will ask for more detailed information to allow us to provide the most appropriate support for your family.  This may include information about family circumstances or medical conditions.</w:t>
      </w:r>
    </w:p>
    <w:p w14:paraId="65842A3A" w14:textId="77777777" w:rsidR="00D50F8B" w:rsidRPr="001828C1" w:rsidRDefault="00D50F8B" w:rsidP="00112BF0">
      <w:pPr>
        <w:numPr>
          <w:ilvl w:val="0"/>
          <w:numId w:val="86"/>
        </w:numPr>
        <w:spacing w:line="276" w:lineRule="auto"/>
        <w:jc w:val="both"/>
        <w:rPr>
          <w:rFonts w:ascii="Arial" w:hAnsi="Arial" w:cs="Arial"/>
          <w:color w:val="auto"/>
          <w:szCs w:val="22"/>
        </w:rPr>
      </w:pPr>
      <w:r w:rsidRPr="001828C1">
        <w:rPr>
          <w:rFonts w:ascii="Arial" w:hAnsi="Arial" w:cs="Arial"/>
          <w:color w:val="auto"/>
          <w:szCs w:val="22"/>
        </w:rPr>
        <w:t>If there are concerns about your child’s wellbeing and/or your child has needs that may require additional support, we will wish to work with you to collect and consider information to enable us to help you get the right support at the right time in line with the Getting it right for every child approach.</w:t>
      </w:r>
    </w:p>
    <w:p w14:paraId="1A54DBAC" w14:textId="77777777" w:rsidR="00D50F8B" w:rsidRPr="001828C1" w:rsidRDefault="00D50F8B" w:rsidP="00D50F8B">
      <w:pPr>
        <w:jc w:val="both"/>
        <w:rPr>
          <w:rFonts w:ascii="Arial" w:hAnsi="Arial" w:cs="Arial"/>
          <w:color w:val="auto"/>
          <w:szCs w:val="22"/>
        </w:rPr>
      </w:pPr>
    </w:p>
    <w:p w14:paraId="73AFFC18" w14:textId="47E0F037" w:rsidR="00D50F8B" w:rsidRDefault="00D50F8B" w:rsidP="7D7084D5">
      <w:pPr>
        <w:jc w:val="both"/>
        <w:rPr>
          <w:rFonts w:ascii="Arial" w:hAnsi="Arial" w:cs="Arial"/>
          <w:color w:val="auto"/>
        </w:rPr>
      </w:pPr>
      <w:r w:rsidRPr="7D7084D5">
        <w:rPr>
          <w:rFonts w:ascii="Arial" w:hAnsi="Arial" w:cs="Arial"/>
          <w:color w:val="auto"/>
        </w:rPr>
        <w:t>We require this information to ensure that children and young people are educated appropriately, supported, and that we take account of their health and wellbeing.  We will also ask you to update this information annually and to tell us when there are changes to your details.</w:t>
      </w:r>
    </w:p>
    <w:p w14:paraId="4167139D" w14:textId="77777777" w:rsidR="00D50F8B" w:rsidRDefault="00D50F8B" w:rsidP="00D50F8B">
      <w:pPr>
        <w:jc w:val="both"/>
        <w:rPr>
          <w:rFonts w:ascii="Arial" w:hAnsi="Arial" w:cs="Arial"/>
          <w:b/>
          <w:color w:val="auto"/>
          <w:szCs w:val="22"/>
        </w:rPr>
      </w:pPr>
    </w:p>
    <w:p w14:paraId="2A684148" w14:textId="7DFEEA5E" w:rsidR="00D50F8B" w:rsidRPr="001828C1" w:rsidRDefault="00D50F8B" w:rsidP="66896100">
      <w:pPr>
        <w:jc w:val="both"/>
        <w:rPr>
          <w:rFonts w:ascii="Arial" w:hAnsi="Arial" w:cs="Arial"/>
          <w:b/>
          <w:bCs/>
          <w:color w:val="auto"/>
        </w:rPr>
      </w:pPr>
      <w:r w:rsidRPr="66896100">
        <w:rPr>
          <w:rFonts w:ascii="Arial" w:hAnsi="Arial" w:cs="Arial"/>
          <w:b/>
          <w:bCs/>
          <w:color w:val="auto"/>
        </w:rPr>
        <w:t>Information that we collect from other sources</w:t>
      </w:r>
    </w:p>
    <w:p w14:paraId="7C9D396D" w14:textId="77777777" w:rsidR="00D50F8B" w:rsidRPr="001828C1" w:rsidRDefault="00D50F8B" w:rsidP="00D50F8B">
      <w:pPr>
        <w:jc w:val="both"/>
        <w:rPr>
          <w:rFonts w:ascii="Arial" w:hAnsi="Arial" w:cs="Arial"/>
          <w:color w:val="auto"/>
          <w:szCs w:val="22"/>
        </w:rPr>
      </w:pPr>
      <w:r w:rsidRPr="001828C1">
        <w:rPr>
          <w:rFonts w:ascii="Arial" w:hAnsi="Arial" w:cs="Arial"/>
          <w:color w:val="auto"/>
          <w:szCs w:val="22"/>
        </w:rPr>
        <w:t>As an education authority and as part of our statutory function in accordance with our legal obligations, we receive information from other sources such as the SQA, the NHS or Social Work about you or your child, this includes:</w:t>
      </w:r>
    </w:p>
    <w:p w14:paraId="36B0F55F" w14:textId="77777777" w:rsidR="00D50F8B" w:rsidRPr="001828C1" w:rsidRDefault="00D50F8B" w:rsidP="00112BF0">
      <w:pPr>
        <w:numPr>
          <w:ilvl w:val="0"/>
          <w:numId w:val="89"/>
        </w:numPr>
        <w:jc w:val="both"/>
        <w:rPr>
          <w:rFonts w:ascii="Arial" w:hAnsi="Arial" w:cs="Arial"/>
          <w:color w:val="auto"/>
          <w:szCs w:val="22"/>
        </w:rPr>
      </w:pPr>
      <w:r w:rsidRPr="001828C1">
        <w:rPr>
          <w:rFonts w:ascii="Arial" w:hAnsi="Arial" w:cs="Arial"/>
          <w:color w:val="auto"/>
          <w:szCs w:val="22"/>
        </w:rPr>
        <w:t>exam results and assessment information;</w:t>
      </w:r>
    </w:p>
    <w:p w14:paraId="3DC21135" w14:textId="77777777" w:rsidR="00D50F8B" w:rsidRPr="001828C1" w:rsidRDefault="00D50F8B" w:rsidP="00112BF0">
      <w:pPr>
        <w:numPr>
          <w:ilvl w:val="0"/>
          <w:numId w:val="89"/>
        </w:numPr>
        <w:jc w:val="both"/>
        <w:rPr>
          <w:rFonts w:ascii="Arial" w:hAnsi="Arial" w:cs="Arial"/>
          <w:color w:val="auto"/>
          <w:szCs w:val="22"/>
        </w:rPr>
      </w:pPr>
      <w:r w:rsidRPr="001828C1">
        <w:rPr>
          <w:rFonts w:ascii="Arial" w:hAnsi="Arial" w:cs="Arial"/>
          <w:color w:val="auto"/>
          <w:szCs w:val="22"/>
        </w:rPr>
        <w:t>information about health, wellbeing or child protection.</w:t>
      </w:r>
    </w:p>
    <w:p w14:paraId="591AF3F8" w14:textId="77777777" w:rsidR="00D50F8B" w:rsidRPr="001828C1" w:rsidRDefault="00D50F8B" w:rsidP="00D50F8B">
      <w:pPr>
        <w:jc w:val="both"/>
        <w:rPr>
          <w:rFonts w:ascii="Arial" w:hAnsi="Arial" w:cs="Arial"/>
          <w:b/>
          <w:color w:val="auto"/>
          <w:szCs w:val="22"/>
        </w:rPr>
      </w:pPr>
    </w:p>
    <w:p w14:paraId="7A0E6980" w14:textId="77777777" w:rsidR="00D50F8B" w:rsidRPr="001828C1" w:rsidRDefault="00D50F8B" w:rsidP="00D50F8B">
      <w:pPr>
        <w:pStyle w:val="ListParagraph"/>
        <w:ind w:left="0"/>
        <w:jc w:val="both"/>
        <w:rPr>
          <w:rFonts w:ascii="Arial" w:hAnsi="Arial" w:cs="Arial"/>
          <w:szCs w:val="22"/>
        </w:rPr>
      </w:pPr>
      <w:r w:rsidRPr="001828C1">
        <w:rPr>
          <w:rFonts w:ascii="Arial" w:hAnsi="Arial" w:cs="Arial"/>
          <w:b/>
          <w:szCs w:val="22"/>
        </w:rPr>
        <w:t>Why do we need this information?</w:t>
      </w:r>
      <w:r w:rsidRPr="001828C1">
        <w:rPr>
          <w:rFonts w:ascii="Arial" w:hAnsi="Arial" w:cs="Arial"/>
          <w:szCs w:val="22"/>
        </w:rPr>
        <w:t xml:space="preserve"> </w:t>
      </w:r>
    </w:p>
    <w:p w14:paraId="15F24FBC" w14:textId="77777777" w:rsidR="00D50F8B" w:rsidRPr="001828C1" w:rsidRDefault="00D50F8B" w:rsidP="00D50F8B">
      <w:pPr>
        <w:pStyle w:val="ListParagraph"/>
        <w:ind w:left="0"/>
        <w:jc w:val="both"/>
        <w:rPr>
          <w:rFonts w:ascii="Arial" w:hAnsi="Arial" w:cs="Arial"/>
          <w:b/>
          <w:szCs w:val="22"/>
        </w:rPr>
      </w:pPr>
      <w:r w:rsidRPr="001828C1">
        <w:rPr>
          <w:rFonts w:ascii="Arial" w:hAnsi="Arial" w:cs="Arial"/>
          <w:szCs w:val="22"/>
        </w:rPr>
        <w:t>We need this information so the Council can ensure it is delivering education services appropriately to all learners:</w:t>
      </w:r>
    </w:p>
    <w:p w14:paraId="0BE99912" w14:textId="77777777" w:rsidR="00D50F8B" w:rsidRPr="001828C1" w:rsidRDefault="00D50F8B" w:rsidP="00112BF0">
      <w:pPr>
        <w:numPr>
          <w:ilvl w:val="0"/>
          <w:numId w:val="85"/>
        </w:numPr>
        <w:jc w:val="both"/>
        <w:rPr>
          <w:rFonts w:ascii="Arial" w:hAnsi="Arial" w:cs="Arial"/>
          <w:color w:val="auto"/>
          <w:szCs w:val="22"/>
        </w:rPr>
      </w:pPr>
      <w:r w:rsidRPr="001828C1">
        <w:rPr>
          <w:rFonts w:ascii="Arial" w:hAnsi="Arial" w:cs="Arial"/>
          <w:color w:val="auto"/>
          <w:szCs w:val="22"/>
        </w:rPr>
        <w:t>for the education of children, young people and adult learners</w:t>
      </w:r>
    </w:p>
    <w:p w14:paraId="1BA1FCBE" w14:textId="77777777" w:rsidR="00D50F8B" w:rsidRPr="001828C1" w:rsidRDefault="00D50F8B" w:rsidP="00112BF0">
      <w:pPr>
        <w:pStyle w:val="ListParagraph"/>
        <w:numPr>
          <w:ilvl w:val="0"/>
          <w:numId w:val="85"/>
        </w:numPr>
        <w:jc w:val="both"/>
        <w:rPr>
          <w:rFonts w:ascii="Arial" w:hAnsi="Arial" w:cs="Arial"/>
          <w:szCs w:val="22"/>
        </w:rPr>
      </w:pPr>
      <w:r w:rsidRPr="001828C1">
        <w:rPr>
          <w:rFonts w:ascii="Arial" w:hAnsi="Arial" w:cs="Arial"/>
          <w:szCs w:val="22"/>
        </w:rPr>
        <w:t>for teaching, enrolment and assessment purposes and to monitor the educational progress of children, young people and adult learners</w:t>
      </w:r>
      <w:r>
        <w:rPr>
          <w:rFonts w:ascii="Arial" w:hAnsi="Arial" w:cs="Arial"/>
          <w:szCs w:val="22"/>
        </w:rPr>
        <w:t>.</w:t>
      </w:r>
    </w:p>
    <w:p w14:paraId="3069B727" w14:textId="77777777" w:rsidR="00D50F8B" w:rsidRPr="001828C1" w:rsidRDefault="00D50F8B" w:rsidP="00112BF0">
      <w:pPr>
        <w:pStyle w:val="ListParagraph"/>
        <w:numPr>
          <w:ilvl w:val="0"/>
          <w:numId w:val="85"/>
        </w:numPr>
        <w:jc w:val="both"/>
        <w:rPr>
          <w:rFonts w:ascii="Arial" w:hAnsi="Arial" w:cs="Arial"/>
          <w:szCs w:val="22"/>
        </w:rPr>
      </w:pPr>
      <w:r w:rsidRPr="001828C1">
        <w:rPr>
          <w:rFonts w:ascii="Arial" w:hAnsi="Arial" w:cs="Arial"/>
          <w:szCs w:val="22"/>
        </w:rPr>
        <w:t>to keep children and young people safe and provide guidance services in school;</w:t>
      </w:r>
    </w:p>
    <w:p w14:paraId="62A41A7F" w14:textId="77777777" w:rsidR="00D50F8B" w:rsidRPr="001828C1" w:rsidRDefault="00D50F8B" w:rsidP="00112BF0">
      <w:pPr>
        <w:pStyle w:val="ListParagraph"/>
        <w:numPr>
          <w:ilvl w:val="0"/>
          <w:numId w:val="85"/>
        </w:numPr>
        <w:jc w:val="both"/>
        <w:rPr>
          <w:rFonts w:ascii="Arial" w:hAnsi="Arial" w:cs="Arial"/>
          <w:szCs w:val="22"/>
        </w:rPr>
      </w:pPr>
      <w:r w:rsidRPr="001828C1">
        <w:rPr>
          <w:rFonts w:ascii="Arial" w:hAnsi="Arial" w:cs="Arial"/>
          <w:szCs w:val="22"/>
        </w:rPr>
        <w:t>to identify where additional support is needed to help children, young people and adult learners with their learning;</w:t>
      </w:r>
    </w:p>
    <w:p w14:paraId="4C997757" w14:textId="77777777" w:rsidR="00D50F8B" w:rsidRPr="001828C1" w:rsidRDefault="00D50F8B" w:rsidP="00112BF0">
      <w:pPr>
        <w:pStyle w:val="ListParagraph"/>
        <w:numPr>
          <w:ilvl w:val="0"/>
          <w:numId w:val="85"/>
        </w:numPr>
        <w:jc w:val="both"/>
        <w:rPr>
          <w:rFonts w:ascii="Arial" w:hAnsi="Arial" w:cs="Arial"/>
          <w:szCs w:val="22"/>
        </w:rPr>
      </w:pPr>
      <w:r w:rsidRPr="001828C1">
        <w:rPr>
          <w:rFonts w:ascii="Arial" w:hAnsi="Arial" w:cs="Arial"/>
          <w:szCs w:val="22"/>
        </w:rPr>
        <w:t>to maintain records of attendance, absence and behaviour of children and young people (including exclusions);</w:t>
      </w:r>
    </w:p>
    <w:p w14:paraId="36843274" w14:textId="77777777" w:rsidR="00D50F8B" w:rsidRPr="001828C1" w:rsidRDefault="00D50F8B" w:rsidP="00112BF0">
      <w:pPr>
        <w:pStyle w:val="ListParagraph"/>
        <w:numPr>
          <w:ilvl w:val="0"/>
          <w:numId w:val="85"/>
        </w:numPr>
        <w:jc w:val="both"/>
        <w:rPr>
          <w:rFonts w:ascii="Arial" w:hAnsi="Arial" w:cs="Arial"/>
          <w:szCs w:val="22"/>
        </w:rPr>
      </w:pPr>
      <w:r w:rsidRPr="001828C1">
        <w:rPr>
          <w:rFonts w:ascii="Arial" w:hAnsi="Arial" w:cs="Arial"/>
          <w:szCs w:val="22"/>
        </w:rPr>
        <w:t>to support children and young people moving on each year from nursery to primary, primary to secondary and when they move or leave school;</w:t>
      </w:r>
    </w:p>
    <w:p w14:paraId="08904A8F" w14:textId="77777777" w:rsidR="00D50F8B" w:rsidRPr="001828C1" w:rsidRDefault="00D50F8B" w:rsidP="00112BF0">
      <w:pPr>
        <w:pStyle w:val="ListParagraph"/>
        <w:numPr>
          <w:ilvl w:val="0"/>
          <w:numId w:val="85"/>
        </w:numPr>
        <w:jc w:val="both"/>
        <w:rPr>
          <w:rFonts w:ascii="Arial" w:hAnsi="Arial" w:cs="Arial"/>
          <w:szCs w:val="22"/>
        </w:rPr>
      </w:pPr>
      <w:r w:rsidRPr="001828C1">
        <w:rPr>
          <w:rFonts w:ascii="Arial" w:hAnsi="Arial" w:cs="Arial"/>
          <w:szCs w:val="22"/>
        </w:rPr>
        <w:t>to help us develop and improve education services provided for young people, adult learners or families</w:t>
      </w:r>
    </w:p>
    <w:p w14:paraId="22890F31" w14:textId="77777777" w:rsidR="00D50F8B" w:rsidRPr="001828C1" w:rsidRDefault="00D50F8B" w:rsidP="00112BF0">
      <w:pPr>
        <w:pStyle w:val="ListParagraph"/>
        <w:numPr>
          <w:ilvl w:val="0"/>
          <w:numId w:val="85"/>
        </w:numPr>
        <w:jc w:val="both"/>
        <w:rPr>
          <w:rFonts w:ascii="Arial" w:hAnsi="Arial" w:cs="Arial"/>
          <w:b/>
          <w:szCs w:val="22"/>
        </w:rPr>
      </w:pPr>
      <w:r w:rsidRPr="001828C1">
        <w:rPr>
          <w:rFonts w:ascii="Arial" w:hAnsi="Arial" w:cs="Arial"/>
          <w:szCs w:val="22"/>
        </w:rPr>
        <w:t>In accordance with our legitimate interests as an education authority we will also use your information to create statistical reports.</w:t>
      </w:r>
    </w:p>
    <w:p w14:paraId="7F1889F6" w14:textId="77777777" w:rsidR="00D50F8B" w:rsidRPr="001828C1" w:rsidRDefault="00D50F8B" w:rsidP="00D50F8B">
      <w:pPr>
        <w:jc w:val="both"/>
        <w:rPr>
          <w:rFonts w:ascii="Arial" w:hAnsi="Arial" w:cs="Arial"/>
          <w:b/>
          <w:color w:val="auto"/>
          <w:szCs w:val="22"/>
        </w:rPr>
      </w:pPr>
      <w:r w:rsidRPr="001828C1">
        <w:rPr>
          <w:rFonts w:ascii="Arial" w:hAnsi="Arial" w:cs="Arial"/>
          <w:color w:val="auto"/>
          <w:szCs w:val="22"/>
        </w:rPr>
        <w:t xml:space="preserve"> </w:t>
      </w:r>
    </w:p>
    <w:p w14:paraId="6B71A74A" w14:textId="218CCEAF" w:rsidR="00D50F8B" w:rsidRPr="001828C1" w:rsidRDefault="00D50F8B" w:rsidP="66896100">
      <w:pPr>
        <w:jc w:val="both"/>
        <w:rPr>
          <w:rFonts w:ascii="Arial" w:hAnsi="Arial" w:cs="Arial"/>
          <w:b/>
          <w:bCs/>
          <w:color w:val="auto"/>
        </w:rPr>
      </w:pPr>
      <w:r w:rsidRPr="66896100">
        <w:rPr>
          <w:rFonts w:ascii="Arial" w:hAnsi="Arial" w:cs="Arial"/>
          <w:b/>
          <w:bCs/>
          <w:color w:val="auto"/>
        </w:rPr>
        <w:t>We will share your information with</w:t>
      </w:r>
    </w:p>
    <w:p w14:paraId="022BA4B8" w14:textId="77777777" w:rsidR="00D50F8B" w:rsidRPr="001828C1" w:rsidRDefault="00D50F8B" w:rsidP="00D50F8B">
      <w:pPr>
        <w:jc w:val="both"/>
        <w:rPr>
          <w:rFonts w:ascii="Arial" w:hAnsi="Arial" w:cs="Arial"/>
          <w:color w:val="auto"/>
          <w:szCs w:val="22"/>
        </w:rPr>
      </w:pPr>
      <w:r w:rsidRPr="001828C1">
        <w:rPr>
          <w:rFonts w:ascii="Arial" w:hAnsi="Arial" w:cs="Arial"/>
          <w:color w:val="auto"/>
          <w:szCs w:val="22"/>
        </w:rPr>
        <w:t>As an education authority and as part of our statutory function in accordance with our legal obligations we will share information with other bodies or parts of the Council, including:</w:t>
      </w:r>
    </w:p>
    <w:p w14:paraId="5F5ACA6F" w14:textId="77777777" w:rsidR="00D50F8B" w:rsidRPr="001828C1" w:rsidRDefault="00D50F8B" w:rsidP="00112BF0">
      <w:pPr>
        <w:numPr>
          <w:ilvl w:val="0"/>
          <w:numId w:val="88"/>
        </w:numPr>
        <w:jc w:val="both"/>
        <w:rPr>
          <w:rFonts w:ascii="Arial" w:hAnsi="Arial" w:cs="Arial"/>
          <w:color w:val="auto"/>
          <w:szCs w:val="22"/>
        </w:rPr>
      </w:pPr>
      <w:r w:rsidRPr="001828C1">
        <w:rPr>
          <w:rFonts w:ascii="Arial" w:hAnsi="Arial" w:cs="Arial"/>
          <w:color w:val="auto"/>
          <w:szCs w:val="22"/>
        </w:rPr>
        <w:t xml:space="preserve">The Scottish Government and bodies such as Education Scotland, Scottish Qualifications Authority, Skills Development Scotland and other organisations that support children and young people’s learning. </w:t>
      </w:r>
    </w:p>
    <w:p w14:paraId="3914E8E2" w14:textId="77777777" w:rsidR="00D50F8B" w:rsidRPr="001828C1" w:rsidRDefault="00D50F8B" w:rsidP="00112BF0">
      <w:pPr>
        <w:numPr>
          <w:ilvl w:val="0"/>
          <w:numId w:val="88"/>
        </w:numPr>
        <w:jc w:val="both"/>
        <w:rPr>
          <w:rFonts w:ascii="Arial" w:hAnsi="Arial" w:cs="Arial"/>
          <w:color w:val="auto"/>
          <w:szCs w:val="22"/>
        </w:rPr>
      </w:pPr>
      <w:r w:rsidRPr="001828C1">
        <w:rPr>
          <w:rFonts w:ascii="Arial" w:hAnsi="Arial" w:cs="Arial"/>
          <w:color w:val="auto"/>
          <w:szCs w:val="22"/>
        </w:rPr>
        <w:t xml:space="preserve">Other parts of the Council when required for services such as school meals, school transport, education benefits and with Social </w:t>
      </w:r>
      <w:r>
        <w:rPr>
          <w:rFonts w:ascii="Arial" w:hAnsi="Arial" w:cs="Arial"/>
          <w:color w:val="auto"/>
          <w:szCs w:val="22"/>
        </w:rPr>
        <w:t>W</w:t>
      </w:r>
      <w:r w:rsidRPr="001828C1">
        <w:rPr>
          <w:rFonts w:ascii="Arial" w:hAnsi="Arial" w:cs="Arial"/>
          <w:color w:val="auto"/>
          <w:szCs w:val="22"/>
        </w:rPr>
        <w:t>ork in connection with any child protection concerns we become aware of</w:t>
      </w:r>
      <w:r>
        <w:rPr>
          <w:rFonts w:ascii="Arial" w:hAnsi="Arial" w:cs="Arial"/>
          <w:color w:val="auto"/>
          <w:szCs w:val="22"/>
        </w:rPr>
        <w:t>.</w:t>
      </w:r>
    </w:p>
    <w:p w14:paraId="7236E770" w14:textId="77777777" w:rsidR="00D50F8B" w:rsidRPr="001828C1" w:rsidRDefault="00D50F8B" w:rsidP="00112BF0">
      <w:pPr>
        <w:numPr>
          <w:ilvl w:val="0"/>
          <w:numId w:val="88"/>
        </w:numPr>
        <w:jc w:val="both"/>
        <w:rPr>
          <w:rFonts w:ascii="Arial" w:hAnsi="Arial" w:cs="Arial"/>
          <w:color w:val="auto"/>
          <w:szCs w:val="22"/>
        </w:rPr>
      </w:pPr>
      <w:r w:rsidRPr="001828C1">
        <w:rPr>
          <w:rFonts w:ascii="Arial" w:hAnsi="Arial" w:cs="Arial"/>
          <w:color w:val="auto"/>
          <w:szCs w:val="22"/>
        </w:rPr>
        <w:t>The NHS, to support health initiatives in accordance with the legal obligation on the Council in terms of section 39(3) of the National Health Service (Scotland Act 1978</w:t>
      </w:r>
      <w:r>
        <w:rPr>
          <w:rFonts w:ascii="Arial" w:hAnsi="Arial" w:cs="Arial"/>
          <w:color w:val="auto"/>
          <w:szCs w:val="22"/>
        </w:rPr>
        <w:t>)</w:t>
      </w:r>
    </w:p>
    <w:p w14:paraId="3F599C83" w14:textId="77777777" w:rsidR="00D50F8B" w:rsidRPr="001828C1" w:rsidRDefault="00D50F8B" w:rsidP="00112BF0">
      <w:pPr>
        <w:numPr>
          <w:ilvl w:val="0"/>
          <w:numId w:val="88"/>
        </w:numPr>
        <w:jc w:val="both"/>
        <w:rPr>
          <w:rFonts w:ascii="Arial" w:hAnsi="Arial" w:cs="Arial"/>
          <w:color w:val="auto"/>
          <w:szCs w:val="22"/>
        </w:rPr>
      </w:pPr>
      <w:r w:rsidRPr="001828C1">
        <w:rPr>
          <w:rFonts w:ascii="Arial" w:hAnsi="Arial" w:cs="Arial"/>
          <w:color w:val="auto"/>
          <w:szCs w:val="22"/>
        </w:rPr>
        <w:t>South Lanarkshire Leisure and Culture Limited, where children and young people are participating in sports and leisure activities.</w:t>
      </w:r>
    </w:p>
    <w:p w14:paraId="6BD62BEC" w14:textId="77777777" w:rsidR="00D50F8B" w:rsidRPr="001828C1" w:rsidRDefault="00D50F8B" w:rsidP="00112BF0">
      <w:pPr>
        <w:numPr>
          <w:ilvl w:val="0"/>
          <w:numId w:val="88"/>
        </w:numPr>
        <w:jc w:val="both"/>
        <w:rPr>
          <w:rFonts w:ascii="Arial" w:hAnsi="Arial" w:cs="Arial"/>
          <w:b/>
          <w:color w:val="auto"/>
          <w:szCs w:val="22"/>
        </w:rPr>
      </w:pPr>
      <w:r w:rsidRPr="001828C1">
        <w:rPr>
          <w:rFonts w:ascii="Arial" w:hAnsi="Arial" w:cs="Arial"/>
          <w:color w:val="auto"/>
          <w:szCs w:val="22"/>
        </w:rPr>
        <w:t xml:space="preserve">Other schools/local authorities – if a child moves or transfers to another school the Council has an obligation to pass on information with regards to pupil records to the new school/local authority. </w:t>
      </w:r>
    </w:p>
    <w:p w14:paraId="125FF0E0" w14:textId="77777777" w:rsidR="00D50F8B" w:rsidRPr="001828C1" w:rsidRDefault="00D50F8B" w:rsidP="00D50F8B">
      <w:pPr>
        <w:ind w:left="360"/>
        <w:jc w:val="both"/>
        <w:rPr>
          <w:rFonts w:ascii="Arial" w:hAnsi="Arial" w:cs="Arial"/>
          <w:b/>
          <w:color w:val="auto"/>
          <w:sz w:val="10"/>
          <w:szCs w:val="10"/>
        </w:rPr>
      </w:pPr>
    </w:p>
    <w:p w14:paraId="05A889D6" w14:textId="77777777" w:rsidR="00D50F8B" w:rsidRDefault="00D50F8B" w:rsidP="00D50F8B">
      <w:pPr>
        <w:jc w:val="both"/>
        <w:rPr>
          <w:rFonts w:ascii="Arial" w:hAnsi="Arial" w:cs="Arial"/>
          <w:color w:val="auto"/>
          <w:szCs w:val="22"/>
        </w:rPr>
      </w:pPr>
      <w:r w:rsidRPr="001828C1">
        <w:rPr>
          <w:rFonts w:ascii="Arial" w:hAnsi="Arial" w:cs="Arial"/>
          <w:color w:val="auto"/>
          <w:szCs w:val="22"/>
        </w:rPr>
        <w:t>You have the right to access your personal information as well as the rights of rectification, erasure, restriction and the right to object.  For information on these rights and how to exercise them or for information about how we manage your personal information, you can get a copy of our full privacy notice from our website:</w:t>
      </w:r>
    </w:p>
    <w:p w14:paraId="2DBC7CA8" w14:textId="77777777" w:rsidR="00D50F8B" w:rsidRPr="001828C1" w:rsidRDefault="00D50F8B" w:rsidP="00D50F8B">
      <w:pPr>
        <w:jc w:val="both"/>
        <w:rPr>
          <w:rFonts w:ascii="Arial" w:hAnsi="Arial" w:cs="Arial"/>
          <w:color w:val="auto"/>
          <w:szCs w:val="22"/>
        </w:rPr>
      </w:pPr>
      <w:r w:rsidRPr="001828C1">
        <w:rPr>
          <w:rFonts w:ascii="Arial" w:hAnsi="Arial" w:cs="Arial"/>
          <w:color w:val="auto"/>
          <w:szCs w:val="22"/>
        </w:rPr>
        <w:t xml:space="preserve"> (</w:t>
      </w:r>
      <w:hyperlink r:id="rId151" w:history="1">
        <w:r w:rsidRPr="001828C1">
          <w:rPr>
            <w:rStyle w:val="Hyperlink"/>
            <w:rFonts w:ascii="Arial" w:hAnsi="Arial" w:cs="Arial"/>
            <w:color w:val="auto"/>
            <w:szCs w:val="22"/>
          </w:rPr>
          <w:t>https://www.southlanarkshire.gov.uk/info/200235/meta/1730/general_privacy</w:t>
        </w:r>
      </w:hyperlink>
      <w:r w:rsidRPr="001828C1">
        <w:rPr>
          <w:rFonts w:ascii="Arial" w:hAnsi="Arial" w:cs="Arial"/>
          <w:color w:val="auto"/>
          <w:szCs w:val="22"/>
        </w:rPr>
        <w:t xml:space="preserve">).  </w:t>
      </w:r>
    </w:p>
    <w:p w14:paraId="33070F6D" w14:textId="77777777" w:rsidR="00D50F8B" w:rsidRPr="001828C1" w:rsidRDefault="00D50F8B" w:rsidP="00D50F8B">
      <w:pPr>
        <w:jc w:val="both"/>
        <w:rPr>
          <w:rFonts w:ascii="Arial" w:hAnsi="Arial" w:cs="Arial"/>
          <w:color w:val="auto"/>
          <w:szCs w:val="22"/>
        </w:rPr>
      </w:pPr>
    </w:p>
    <w:p w14:paraId="23926F91" w14:textId="5DD93E05" w:rsidR="00D50F8B" w:rsidRPr="00A41FE9" w:rsidRDefault="00D50F8B" w:rsidP="66896100">
      <w:pPr>
        <w:spacing w:line="220" w:lineRule="atLeast"/>
        <w:ind w:right="754"/>
        <w:jc w:val="both"/>
        <w:rPr>
          <w:rFonts w:ascii="Arial" w:hAnsi="Arial" w:cs="Arial"/>
          <w:color w:val="auto"/>
        </w:rPr>
      </w:pPr>
      <w:r w:rsidRPr="66896100">
        <w:rPr>
          <w:rFonts w:ascii="Arial" w:hAnsi="Arial" w:cs="Arial"/>
          <w:color w:val="auto"/>
        </w:rPr>
        <w:t>Our full privacy notice will also provide information on how to make a complaint or to request a paper copy of the privacy notice from the Data Protection Officer.</w:t>
      </w:r>
    </w:p>
    <w:p w14:paraId="01110BC9" w14:textId="04C817D2" w:rsidR="00D50F8B" w:rsidRPr="00A41FE9" w:rsidRDefault="00D50F8B" w:rsidP="66896100">
      <w:pPr>
        <w:spacing w:line="220" w:lineRule="atLeast"/>
        <w:ind w:right="754"/>
        <w:jc w:val="both"/>
        <w:rPr>
          <w:rFonts w:ascii="Arial" w:hAnsi="Arial" w:cs="Arial"/>
          <w:b/>
          <w:bCs/>
          <w:color w:val="auto"/>
          <w:sz w:val="32"/>
          <w:szCs w:val="32"/>
        </w:rPr>
      </w:pPr>
    </w:p>
    <w:p w14:paraId="242BBCC9" w14:textId="7CD2A1A9" w:rsidR="00D50F8B" w:rsidRPr="00A41FE9" w:rsidRDefault="00D50F8B" w:rsidP="66896100">
      <w:pPr>
        <w:pStyle w:val="Heading5"/>
        <w:rPr>
          <w:rFonts w:ascii="Arial" w:hAnsi="Arial" w:cs="Arial"/>
          <w:color w:val="auto"/>
        </w:rPr>
      </w:pPr>
      <w:bookmarkStart w:id="78" w:name="_Toc163858112"/>
      <w:r w:rsidRPr="5299B089">
        <w:rPr>
          <w:color w:val="auto"/>
        </w:rPr>
        <w:t>The Freedom of Information (Scotland) Act 2002</w:t>
      </w:r>
      <w:bookmarkEnd w:id="78"/>
    </w:p>
    <w:p w14:paraId="2D3F7FF9" w14:textId="28481CD9" w:rsidR="00D50F8B" w:rsidRPr="00A41FE9" w:rsidRDefault="00D50F8B" w:rsidP="66896100">
      <w:pPr>
        <w:rPr>
          <w:rFonts w:ascii="Arial" w:hAnsi="Arial" w:cs="Arial"/>
          <w:color w:val="auto"/>
        </w:rPr>
      </w:pPr>
      <w:r w:rsidRPr="66896100">
        <w:rPr>
          <w:rFonts w:ascii="Arial" w:hAnsi="Arial" w:cs="Arial"/>
          <w:color w:val="auto"/>
        </w:rPr>
        <w:t>The Freedom of Information (Scotland) Act 2002 came into force on 1 January 2005 and gives a person the right to request information held by Scottish public authorities.</w:t>
      </w:r>
      <w:r w:rsidR="57C20508" w:rsidRPr="66896100">
        <w:rPr>
          <w:rFonts w:ascii="Arial" w:hAnsi="Arial" w:cs="Arial"/>
          <w:color w:val="auto"/>
        </w:rPr>
        <w:t xml:space="preserve">  </w:t>
      </w:r>
      <w:r w:rsidRPr="66896100">
        <w:rPr>
          <w:rFonts w:ascii="Arial" w:hAnsi="Arial" w:cs="Arial"/>
          <w:color w:val="auto"/>
        </w:rPr>
        <w:t xml:space="preserve">The act refers to information held in a </w:t>
      </w:r>
      <w:r w:rsidR="639059FE" w:rsidRPr="66896100">
        <w:rPr>
          <w:rFonts w:ascii="Arial" w:hAnsi="Arial" w:cs="Arial"/>
          <w:color w:val="auto"/>
        </w:rPr>
        <w:t>“</w:t>
      </w:r>
      <w:r w:rsidRPr="66896100">
        <w:rPr>
          <w:rFonts w:ascii="Arial" w:hAnsi="Arial" w:cs="Arial"/>
          <w:color w:val="auto"/>
        </w:rPr>
        <w:t>recordable</w:t>
      </w:r>
      <w:r w:rsidR="3E3D0B99" w:rsidRPr="66896100">
        <w:rPr>
          <w:rFonts w:ascii="Arial" w:hAnsi="Arial" w:cs="Arial"/>
          <w:color w:val="auto"/>
        </w:rPr>
        <w:t>”</w:t>
      </w:r>
      <w:r w:rsidRPr="66896100">
        <w:rPr>
          <w:rFonts w:ascii="Arial" w:hAnsi="Arial" w:cs="Arial"/>
          <w:color w:val="auto"/>
        </w:rPr>
        <w:t xml:space="preserve"> format and relates to information held within documents, not the documents themselves.</w:t>
      </w:r>
      <w:r w:rsidR="49FD7AE7" w:rsidRPr="66896100">
        <w:rPr>
          <w:rFonts w:ascii="Arial" w:hAnsi="Arial" w:cs="Arial"/>
          <w:color w:val="auto"/>
        </w:rPr>
        <w:t xml:space="preserve">  </w:t>
      </w:r>
      <w:r w:rsidRPr="66896100">
        <w:rPr>
          <w:rFonts w:ascii="Arial" w:hAnsi="Arial" w:cs="Arial"/>
          <w:color w:val="auto"/>
        </w:rPr>
        <w:t>Parents wishing to make a request for information under the terms of the Freedom of Information (Scotland) Act 2002 should submit their request in writing to:</w:t>
      </w:r>
      <w:r w:rsidR="06B9F26E" w:rsidRPr="66896100">
        <w:rPr>
          <w:rFonts w:ascii="Arial" w:hAnsi="Arial" w:cs="Arial"/>
          <w:color w:val="auto"/>
        </w:rPr>
        <w:t>-</w:t>
      </w:r>
    </w:p>
    <w:p w14:paraId="781D35B1" w14:textId="77777777" w:rsidR="00D50F8B" w:rsidRPr="00A41FE9" w:rsidRDefault="00D50F8B" w:rsidP="66896100">
      <w:pPr>
        <w:rPr>
          <w:rFonts w:ascii="Arial" w:hAnsi="Arial" w:cs="Arial"/>
          <w:color w:val="auto"/>
        </w:rPr>
      </w:pPr>
    </w:p>
    <w:p w14:paraId="13A1B706" w14:textId="77777777" w:rsidR="00D50F8B" w:rsidRPr="00A41FE9" w:rsidRDefault="00D50F8B" w:rsidP="66896100">
      <w:pPr>
        <w:rPr>
          <w:rFonts w:ascii="Arial" w:hAnsi="Arial" w:cs="Arial"/>
          <w:color w:val="auto"/>
        </w:rPr>
      </w:pPr>
      <w:r w:rsidRPr="66896100">
        <w:rPr>
          <w:rFonts w:ascii="Arial" w:hAnsi="Arial" w:cs="Arial"/>
          <w:color w:val="auto"/>
        </w:rPr>
        <w:t>Freedom of Information Officer</w:t>
      </w:r>
    </w:p>
    <w:p w14:paraId="3DF70E10" w14:textId="77777777" w:rsidR="00D50F8B" w:rsidRPr="00A41FE9" w:rsidRDefault="00D50F8B" w:rsidP="66896100">
      <w:pPr>
        <w:rPr>
          <w:rFonts w:ascii="Arial" w:hAnsi="Arial" w:cs="Arial"/>
          <w:color w:val="auto"/>
        </w:rPr>
      </w:pPr>
      <w:r w:rsidRPr="66896100">
        <w:rPr>
          <w:rFonts w:ascii="Arial" w:hAnsi="Arial" w:cs="Arial"/>
          <w:color w:val="auto"/>
        </w:rPr>
        <w:t>Education Resources</w:t>
      </w:r>
    </w:p>
    <w:p w14:paraId="49E34E15" w14:textId="77777777" w:rsidR="00D50F8B" w:rsidRPr="00A41FE9" w:rsidRDefault="00D50F8B" w:rsidP="66896100">
      <w:pPr>
        <w:rPr>
          <w:rFonts w:ascii="Arial" w:hAnsi="Arial" w:cs="Arial"/>
          <w:color w:val="auto"/>
        </w:rPr>
      </w:pPr>
      <w:r w:rsidRPr="66896100">
        <w:rPr>
          <w:rFonts w:ascii="Arial" w:hAnsi="Arial" w:cs="Arial"/>
          <w:color w:val="auto"/>
        </w:rPr>
        <w:t>South Lanarkshire Council</w:t>
      </w:r>
    </w:p>
    <w:p w14:paraId="30376667" w14:textId="77777777" w:rsidR="00D50F8B" w:rsidRPr="00A41FE9" w:rsidRDefault="00D50F8B" w:rsidP="66896100">
      <w:pPr>
        <w:rPr>
          <w:rFonts w:ascii="Arial" w:hAnsi="Arial" w:cs="Arial"/>
          <w:color w:val="auto"/>
        </w:rPr>
      </w:pPr>
      <w:r w:rsidRPr="66896100">
        <w:rPr>
          <w:rFonts w:ascii="Arial" w:hAnsi="Arial" w:cs="Arial"/>
          <w:color w:val="auto"/>
        </w:rPr>
        <w:t>Council Offices, Almada Street,</w:t>
      </w:r>
    </w:p>
    <w:p w14:paraId="58605109" w14:textId="77777777" w:rsidR="00D50F8B" w:rsidRPr="00A41FE9" w:rsidRDefault="00D50F8B" w:rsidP="66896100">
      <w:pPr>
        <w:rPr>
          <w:rFonts w:ascii="Arial" w:hAnsi="Arial" w:cs="Arial"/>
          <w:color w:val="auto"/>
        </w:rPr>
      </w:pPr>
      <w:r w:rsidRPr="66896100">
        <w:rPr>
          <w:rFonts w:ascii="Arial" w:hAnsi="Arial" w:cs="Arial"/>
          <w:color w:val="auto"/>
        </w:rPr>
        <w:t>Hamilton, ML3 0AA</w:t>
      </w:r>
    </w:p>
    <w:p w14:paraId="0211BB63" w14:textId="77777777" w:rsidR="00D50F8B" w:rsidRPr="00A41FE9" w:rsidRDefault="00D50F8B" w:rsidP="66896100">
      <w:pPr>
        <w:rPr>
          <w:rFonts w:ascii="Arial" w:hAnsi="Arial" w:cs="Arial"/>
          <w:color w:val="auto"/>
        </w:rPr>
      </w:pPr>
    </w:p>
    <w:p w14:paraId="7D4E74C4" w14:textId="53F13AE6" w:rsidR="00D50F8B" w:rsidRPr="00A41FE9" w:rsidRDefault="00D50F8B" w:rsidP="66896100">
      <w:pPr>
        <w:rPr>
          <w:rFonts w:ascii="Arial" w:hAnsi="Arial" w:cs="Arial"/>
          <w:color w:val="4F81BD" w:themeColor="accent1"/>
        </w:rPr>
      </w:pPr>
      <w:r w:rsidRPr="66896100">
        <w:rPr>
          <w:rFonts w:ascii="Arial" w:hAnsi="Arial" w:cs="Arial"/>
          <w:color w:val="auto"/>
        </w:rPr>
        <w:t xml:space="preserve">Or email: </w:t>
      </w:r>
      <w:hyperlink r:id="rId152">
        <w:r w:rsidRPr="66896100">
          <w:rPr>
            <w:rStyle w:val="Hyperlink"/>
            <w:rFonts w:ascii="Arial" w:hAnsi="Arial" w:cs="Arial"/>
            <w:color w:val="4F81BD" w:themeColor="accent1"/>
          </w:rPr>
          <w:t>foi.request@southlanarkshire.gov.uk</w:t>
        </w:r>
      </w:hyperlink>
      <w:r w:rsidRPr="66896100">
        <w:rPr>
          <w:rFonts w:ascii="Arial" w:hAnsi="Arial" w:cs="Arial"/>
          <w:color w:val="4F81BD" w:themeColor="accent1"/>
        </w:rPr>
        <w:t xml:space="preserve"> </w:t>
      </w:r>
    </w:p>
    <w:p w14:paraId="45E27F10" w14:textId="77777777" w:rsidR="00D50F8B" w:rsidRPr="00A41FE9" w:rsidRDefault="00D50F8B" w:rsidP="66896100">
      <w:pPr>
        <w:rPr>
          <w:rFonts w:ascii="Arial" w:hAnsi="Arial" w:cs="Arial"/>
          <w:color w:val="auto"/>
        </w:rPr>
      </w:pPr>
    </w:p>
    <w:p w14:paraId="1D315CF6" w14:textId="77777777" w:rsidR="00D50F8B" w:rsidRPr="00A41FE9" w:rsidRDefault="00D50F8B" w:rsidP="66896100">
      <w:pPr>
        <w:rPr>
          <w:rFonts w:ascii="Arial" w:hAnsi="Arial" w:cs="Arial"/>
          <w:color w:val="auto"/>
        </w:rPr>
      </w:pPr>
      <w:r w:rsidRPr="66896100">
        <w:rPr>
          <w:rFonts w:ascii="Arial" w:hAnsi="Arial" w:cs="Arial"/>
          <w:color w:val="auto"/>
        </w:rPr>
        <w:t>Requests for information can also be submitted using the online form available from the South Lanarkshire Council website (Request it section) (</w:t>
      </w:r>
      <w:hyperlink r:id="rId153">
        <w:r w:rsidRPr="66896100">
          <w:rPr>
            <w:rStyle w:val="Hyperlink"/>
            <w:rFonts w:ascii="Arial" w:hAnsi="Arial" w:cs="Arial"/>
            <w:color w:val="4F81BD" w:themeColor="accent1"/>
          </w:rPr>
          <w:t>www.southlanarkshire.gov.uk</w:t>
        </w:r>
      </w:hyperlink>
      <w:r w:rsidRPr="66896100">
        <w:rPr>
          <w:rFonts w:ascii="Arial" w:hAnsi="Arial" w:cs="Arial"/>
          <w:color w:val="4F81BD" w:themeColor="accent1"/>
        </w:rPr>
        <w:t>)</w:t>
      </w:r>
    </w:p>
    <w:p w14:paraId="09C7FC2C" w14:textId="77777777" w:rsidR="00D50F8B" w:rsidRPr="001343FD" w:rsidRDefault="00D50F8B" w:rsidP="66896100">
      <w:pPr>
        <w:rPr>
          <w:rFonts w:ascii="Arial" w:hAnsi="Arial" w:cs="Arial"/>
          <w:b/>
          <w:bCs/>
          <w:color w:val="auto"/>
        </w:rPr>
      </w:pPr>
    </w:p>
    <w:p w14:paraId="781B1493" w14:textId="77777777" w:rsidR="00F6407C" w:rsidRDefault="00F6407C" w:rsidP="0010222F">
      <w:pPr>
        <w:rPr>
          <w:rFonts w:ascii="Arial" w:hAnsi="Arial" w:cs="Arial"/>
        </w:rPr>
      </w:pPr>
    </w:p>
    <w:p w14:paraId="39D5F4D7" w14:textId="5B476BC2" w:rsidR="66896100" w:rsidRDefault="66896100">
      <w:r>
        <w:br w:type="page"/>
      </w:r>
    </w:p>
    <w:p w14:paraId="73F8F09E" w14:textId="77777777" w:rsidR="0014663F" w:rsidRDefault="0014663F" w:rsidP="66896100">
      <w:pPr>
        <w:pStyle w:val="Heading5"/>
        <w:rPr>
          <w:rFonts w:ascii="Arial" w:hAnsi="Arial" w:cs="Arial"/>
          <w:strike/>
          <w:color w:val="auto"/>
        </w:rPr>
      </w:pPr>
      <w:bookmarkStart w:id="79" w:name="_Toc1857291370"/>
      <w:r w:rsidRPr="5299B089">
        <w:rPr>
          <w:lang w:val="en-GB"/>
        </w:rPr>
        <w:t>Appendix A</w:t>
      </w:r>
      <w:bookmarkEnd w:id="79"/>
    </w:p>
    <w:p w14:paraId="3033CD91" w14:textId="5D810787" w:rsidR="0014663F" w:rsidRPr="003D3661" w:rsidRDefault="0014663F" w:rsidP="66896100">
      <w:pPr>
        <w:spacing w:after="160" w:line="278" w:lineRule="auto"/>
        <w:rPr>
          <w:rFonts w:ascii="Arial" w:eastAsia="Aptos" w:hAnsi="Arial" w:cs="Arial"/>
          <w:color w:val="auto"/>
          <w:kern w:val="2"/>
          <w:lang w:val="en-GB" w:eastAsia="en-US"/>
        </w:rPr>
      </w:pPr>
      <w:r w:rsidRPr="66896100">
        <w:rPr>
          <w:rFonts w:ascii="Arial" w:eastAsia="Aptos" w:hAnsi="Arial" w:cs="Arial"/>
          <w:color w:val="auto"/>
          <w:kern w:val="2"/>
          <w:lang w:val="en-GB" w:eastAsia="en-US"/>
        </w:rPr>
        <w:t>For a comprehensive list of useful information, please visit the Council’s website:</w:t>
      </w:r>
      <w:r w:rsidR="3D2654E9" w:rsidRPr="66896100">
        <w:rPr>
          <w:rFonts w:ascii="Arial" w:eastAsia="Aptos" w:hAnsi="Arial" w:cs="Arial"/>
          <w:color w:val="auto"/>
          <w:kern w:val="2"/>
          <w:lang w:val="en-GB" w:eastAsia="en-US"/>
        </w:rPr>
        <w:t>-</w:t>
      </w:r>
      <w:r w:rsidRPr="66896100">
        <w:rPr>
          <w:rFonts w:ascii="Arial" w:eastAsia="Aptos" w:hAnsi="Arial" w:cs="Arial"/>
          <w:color w:val="auto"/>
          <w:kern w:val="2"/>
          <w:lang w:val="en-GB" w:eastAsia="en-US"/>
        </w:rPr>
        <w:t xml:space="preserve"> </w:t>
      </w:r>
      <w:hyperlink r:id="rId154" w:history="1">
        <w:r w:rsidRPr="66896100">
          <w:rPr>
            <w:rFonts w:ascii="Arial" w:hAnsi="Arial" w:cs="Arial"/>
            <w:b/>
            <w:bCs/>
            <w:color w:val="4F81BD" w:themeColor="accent1"/>
            <w:kern w:val="2"/>
            <w:u w:val="single"/>
            <w:lang w:val="en-GB" w:eastAsia="en-US"/>
          </w:rPr>
          <w:t>http://www.southlanarkshire.gov.uk/info/200186/primary_school_information/1264/curriculum_for_excellence/3</w:t>
        </w:r>
      </w:hyperlink>
    </w:p>
    <w:p w14:paraId="4E620A5E" w14:textId="77777777" w:rsidR="0014663F" w:rsidRDefault="0014663F" w:rsidP="66896100">
      <w:pPr>
        <w:tabs>
          <w:tab w:val="num" w:pos="426"/>
        </w:tabs>
        <w:rPr>
          <w:rFonts w:ascii="Arial" w:eastAsia="Aptos" w:hAnsi="Arial" w:cs="Arial"/>
          <w:b/>
          <w:bCs/>
          <w:color w:val="auto"/>
          <w:kern w:val="2"/>
          <w:lang w:val="en-GB" w:eastAsia="en-US"/>
        </w:rPr>
      </w:pPr>
      <w:r w:rsidRPr="66896100">
        <w:rPr>
          <w:rFonts w:ascii="Arial" w:eastAsia="Aptos" w:hAnsi="Arial" w:cs="Arial"/>
          <w:b/>
          <w:bCs/>
          <w:color w:val="auto"/>
          <w:kern w:val="2"/>
          <w:lang w:val="en-GB" w:eastAsia="en-US"/>
        </w:rPr>
        <w:t>Additional Information</w:t>
      </w:r>
    </w:p>
    <w:p w14:paraId="2234980F" w14:textId="77777777" w:rsidR="0014663F" w:rsidRPr="00A41FE9" w:rsidRDefault="0014663F" w:rsidP="66896100">
      <w:pPr>
        <w:tabs>
          <w:tab w:val="num" w:pos="426"/>
        </w:tabs>
        <w:rPr>
          <w:rFonts w:ascii="Arial" w:eastAsia="Aptos" w:hAnsi="Arial" w:cs="Arial"/>
          <w:color w:val="auto"/>
          <w:kern w:val="2"/>
          <w:lang w:val="en-GB" w:eastAsia="en-US"/>
        </w:rPr>
      </w:pPr>
      <w:r w:rsidRPr="66896100">
        <w:rPr>
          <w:rFonts w:ascii="Arial" w:eastAsia="Aptos" w:hAnsi="Arial" w:cs="Arial"/>
          <w:b/>
          <w:bCs/>
          <w:color w:val="auto"/>
          <w:kern w:val="2"/>
          <w:lang w:val="en-GB" w:eastAsia="en-US"/>
        </w:rPr>
        <w:t>Education Scotland’s Communication Toolkit</w:t>
      </w:r>
      <w:r w:rsidRPr="66896100">
        <w:rPr>
          <w:rFonts w:ascii="Arial" w:eastAsia="Aptos" w:hAnsi="Arial" w:cs="Arial"/>
          <w:color w:val="auto"/>
          <w:kern w:val="2"/>
          <w:lang w:val="en-GB" w:eastAsia="en-US"/>
        </w:rPr>
        <w:t>: A resource for engaging with parents.</w:t>
      </w:r>
    </w:p>
    <w:p w14:paraId="56BA3E1B" w14:textId="77777777" w:rsidR="0014663F" w:rsidRPr="00A41FE9" w:rsidRDefault="0014663F" w:rsidP="66896100">
      <w:pPr>
        <w:numPr>
          <w:ilvl w:val="0"/>
          <w:numId w:val="90"/>
        </w:numPr>
        <w:tabs>
          <w:tab w:val="clear" w:pos="720"/>
          <w:tab w:val="num" w:pos="426"/>
        </w:tabs>
        <w:ind w:left="426" w:hanging="426"/>
        <w:rPr>
          <w:rFonts w:ascii="Arial" w:eastAsia="Aptos" w:hAnsi="Arial" w:cs="Arial"/>
          <w:color w:val="auto"/>
          <w:kern w:val="2"/>
          <w:lang w:val="en-GB" w:eastAsia="en-US"/>
        </w:rPr>
      </w:pPr>
      <w:r w:rsidRPr="66896100">
        <w:rPr>
          <w:rFonts w:ascii="Arial" w:eastAsia="Aptos" w:hAnsi="Arial" w:cs="Arial"/>
          <w:b/>
          <w:bCs/>
          <w:color w:val="auto"/>
          <w:kern w:val="2"/>
          <w:lang w:val="en-GB" w:eastAsia="en-US"/>
        </w:rPr>
        <w:t>The Scottish Government Guide Principles of Inclusive Communications</w:t>
      </w:r>
      <w:r w:rsidRPr="66896100">
        <w:rPr>
          <w:rFonts w:ascii="Arial" w:eastAsia="Aptos" w:hAnsi="Arial" w:cs="Arial"/>
          <w:color w:val="auto"/>
          <w:kern w:val="2"/>
          <w:lang w:val="en-GB" w:eastAsia="en-US"/>
        </w:rPr>
        <w:t>: Offers information on communications and a self-assessment tool for public authorities.</w:t>
      </w:r>
    </w:p>
    <w:p w14:paraId="7AAA2BF7" w14:textId="77777777" w:rsidR="0014663F" w:rsidRPr="00A41FE9" w:rsidRDefault="0014663F" w:rsidP="66896100">
      <w:pPr>
        <w:numPr>
          <w:ilvl w:val="0"/>
          <w:numId w:val="90"/>
        </w:numPr>
        <w:tabs>
          <w:tab w:val="clear" w:pos="720"/>
          <w:tab w:val="num" w:pos="426"/>
        </w:tabs>
        <w:ind w:left="426" w:hanging="426"/>
        <w:rPr>
          <w:rFonts w:ascii="Arial" w:eastAsia="Aptos" w:hAnsi="Arial" w:cs="Arial"/>
          <w:color w:val="auto"/>
          <w:kern w:val="2"/>
          <w:lang w:val="en-GB" w:eastAsia="en-US"/>
        </w:rPr>
      </w:pPr>
      <w:r w:rsidRPr="66896100">
        <w:rPr>
          <w:rFonts w:ascii="Arial" w:eastAsia="Aptos" w:hAnsi="Arial" w:cs="Arial"/>
          <w:b/>
          <w:bCs/>
          <w:color w:val="auto"/>
          <w:kern w:val="2"/>
          <w:lang w:val="en-GB" w:eastAsia="en-US"/>
        </w:rPr>
        <w:t>Choosing a School: A Guide for Parents</w:t>
      </w:r>
      <w:r w:rsidRPr="66896100">
        <w:rPr>
          <w:rFonts w:ascii="Arial" w:eastAsia="Aptos" w:hAnsi="Arial" w:cs="Arial"/>
          <w:color w:val="auto"/>
          <w:kern w:val="2"/>
          <w:lang w:val="en-GB" w:eastAsia="en-US"/>
        </w:rPr>
        <w:t>: Provides information on choosing a school and the placing request system.</w:t>
      </w:r>
    </w:p>
    <w:p w14:paraId="2FF810F7" w14:textId="4D78BD08" w:rsidR="0014663F" w:rsidRPr="00A41FE9" w:rsidRDefault="0014663F" w:rsidP="66896100">
      <w:pPr>
        <w:numPr>
          <w:ilvl w:val="0"/>
          <w:numId w:val="90"/>
        </w:numPr>
        <w:tabs>
          <w:tab w:val="clear" w:pos="720"/>
          <w:tab w:val="num" w:pos="426"/>
        </w:tabs>
        <w:ind w:left="426" w:hanging="426"/>
        <w:rPr>
          <w:rFonts w:ascii="Arial" w:eastAsia="Aptos" w:hAnsi="Arial" w:cs="Arial"/>
          <w:color w:val="auto"/>
          <w:kern w:val="2"/>
          <w:lang w:val="en-GB" w:eastAsia="en-US"/>
        </w:rPr>
      </w:pPr>
      <w:r w:rsidRPr="66896100">
        <w:rPr>
          <w:rFonts w:ascii="Arial" w:eastAsia="Aptos" w:hAnsi="Arial" w:cs="Arial"/>
          <w:b/>
          <w:bCs/>
          <w:color w:val="auto"/>
          <w:kern w:val="2"/>
          <w:lang w:val="en-GB" w:eastAsia="en-US"/>
        </w:rPr>
        <w:t>A Guide for Parents About School Attendance</w:t>
      </w:r>
      <w:r w:rsidRPr="66896100">
        <w:rPr>
          <w:rFonts w:ascii="Arial" w:eastAsia="Aptos" w:hAnsi="Arial" w:cs="Arial"/>
          <w:color w:val="auto"/>
          <w:kern w:val="2"/>
          <w:lang w:val="en-GB" w:eastAsia="en-US"/>
        </w:rPr>
        <w:t>: Explains parental responsibilities regarding children’s attendance at school</w:t>
      </w:r>
    </w:p>
    <w:p w14:paraId="76955A51" w14:textId="77777777" w:rsidR="0014663F" w:rsidRDefault="0014663F" w:rsidP="66896100">
      <w:pPr>
        <w:rPr>
          <w:rFonts w:ascii="Arial" w:hAnsi="Arial" w:cs="Arial"/>
          <w:color w:val="auto"/>
        </w:rPr>
      </w:pPr>
    </w:p>
    <w:p w14:paraId="5AAF9B6F" w14:textId="77777777" w:rsidR="00F6407C" w:rsidRDefault="00F6407C" w:rsidP="66896100">
      <w:pPr>
        <w:rPr>
          <w:rFonts w:ascii="Arial" w:hAnsi="Arial" w:cs="Arial"/>
          <w:b/>
          <w:bCs/>
          <w:color w:val="auto"/>
        </w:rPr>
      </w:pPr>
      <w:r w:rsidRPr="66896100">
        <w:rPr>
          <w:rFonts w:ascii="Arial" w:hAnsi="Arial" w:cs="Arial"/>
          <w:b/>
          <w:bCs/>
          <w:color w:val="auto"/>
        </w:rPr>
        <w:t>Parental Involvement</w:t>
      </w:r>
    </w:p>
    <w:p w14:paraId="1DEAEB03" w14:textId="77777777" w:rsidR="00F6407C" w:rsidRDefault="00F6407C" w:rsidP="0010222F">
      <w:pPr>
        <w:rPr>
          <w:rFonts w:ascii="Arial" w:hAnsi="Arial" w:cs="Arial"/>
        </w:rPr>
      </w:pPr>
      <w:r w:rsidRPr="66896100">
        <w:rPr>
          <w:rFonts w:ascii="Arial" w:hAnsi="Arial" w:cs="Arial"/>
          <w:color w:val="auto"/>
        </w:rPr>
        <w:t>Guidance on the Scottish Schools (Parental Involvement) Act 2006 provides guidance on the act for educatio</w:t>
      </w:r>
      <w:r w:rsidRPr="66896100">
        <w:rPr>
          <w:rFonts w:ascii="Arial" w:hAnsi="Arial" w:cs="Arial"/>
        </w:rPr>
        <w:t xml:space="preserve">n authorities, Parent Councils and others </w:t>
      </w:r>
    </w:p>
    <w:p w14:paraId="584684F7" w14:textId="77777777" w:rsidR="00F6407C" w:rsidRDefault="00F6407C" w:rsidP="0010222F">
      <w:pPr>
        <w:rPr>
          <w:rFonts w:ascii="Arial" w:hAnsi="Arial" w:cs="Arial"/>
        </w:rPr>
      </w:pPr>
    </w:p>
    <w:p w14:paraId="2467DE62" w14:textId="77777777" w:rsidR="00F6407C" w:rsidRDefault="00F6407C" w:rsidP="0010222F">
      <w:pPr>
        <w:rPr>
          <w:rFonts w:ascii="Arial" w:hAnsi="Arial" w:cs="Arial"/>
        </w:rPr>
      </w:pPr>
      <w:r>
        <w:rPr>
          <w:rFonts w:ascii="Arial" w:hAnsi="Arial" w:cs="Arial"/>
        </w:rPr>
        <w:t xml:space="preserve">Parentzone provide information and resource for parents and Parent Councils </w:t>
      </w:r>
    </w:p>
    <w:p w14:paraId="3FCB2999" w14:textId="77777777" w:rsidR="008D6EBD" w:rsidRDefault="008D6EBD" w:rsidP="0010222F">
      <w:pPr>
        <w:rPr>
          <w:rFonts w:ascii="Arial" w:hAnsi="Arial" w:cs="Arial"/>
        </w:rPr>
      </w:pPr>
      <w:r>
        <w:rPr>
          <w:rFonts w:ascii="Arial" w:hAnsi="Arial" w:cs="Arial"/>
        </w:rPr>
        <w:t>National Parent Forum for Scotland</w:t>
      </w:r>
      <w:r w:rsidRPr="008D6EBD">
        <w:rPr>
          <w:rFonts w:ascii="Arial" w:hAnsi="Arial" w:cs="Arial"/>
          <w:color w:val="000000" w:themeColor="text1"/>
        </w:rPr>
        <w:t xml:space="preserve">; </w:t>
      </w:r>
      <w:hyperlink r:id="rId155" w:history="1">
        <w:r w:rsidRPr="008D6EBD">
          <w:rPr>
            <w:rStyle w:val="Hyperlink"/>
            <w:rFonts w:ascii="Arial" w:hAnsi="Arial" w:cs="Arial"/>
            <w:color w:val="000000" w:themeColor="text1"/>
          </w:rPr>
          <w:t>www.npfs.org.uk</w:t>
        </w:r>
      </w:hyperlink>
      <w:r w:rsidRPr="008D6EBD">
        <w:rPr>
          <w:rFonts w:ascii="Arial" w:hAnsi="Arial" w:cs="Arial"/>
          <w:color w:val="000000" w:themeColor="text1"/>
        </w:rPr>
        <w:t xml:space="preserve"> </w:t>
      </w:r>
    </w:p>
    <w:p w14:paraId="6F3DF61F" w14:textId="523A5CD9" w:rsidR="00F6407C" w:rsidRDefault="00F6407C" w:rsidP="7D7084D5">
      <w:pPr>
        <w:rPr>
          <w:rFonts w:ascii="Arial" w:hAnsi="Arial" w:cs="Arial"/>
        </w:rPr>
      </w:pPr>
    </w:p>
    <w:p w14:paraId="37180111" w14:textId="77777777" w:rsidR="00F6407C" w:rsidRDefault="00F6407C" w:rsidP="0010222F">
      <w:pPr>
        <w:rPr>
          <w:rFonts w:ascii="Arial" w:hAnsi="Arial" w:cs="Arial"/>
          <w:b/>
        </w:rPr>
      </w:pPr>
      <w:r>
        <w:rPr>
          <w:rFonts w:ascii="Arial" w:hAnsi="Arial" w:cs="Arial"/>
          <w:b/>
        </w:rPr>
        <w:t>School Ethos</w:t>
      </w:r>
    </w:p>
    <w:p w14:paraId="2EEDC21E" w14:textId="77777777" w:rsidR="00F6407C" w:rsidRDefault="00F6407C" w:rsidP="0010222F">
      <w:pPr>
        <w:rPr>
          <w:rFonts w:ascii="Arial" w:hAnsi="Arial" w:cs="Arial"/>
        </w:rPr>
      </w:pPr>
      <w:r>
        <w:rPr>
          <w:rFonts w:ascii="Arial" w:hAnsi="Arial" w:cs="Arial"/>
        </w:rPr>
        <w:t>Supporting Learners -</w:t>
      </w:r>
      <w:r>
        <w:rPr>
          <w:rFonts w:ascii="Arial" w:hAnsi="Arial" w:cs="Arial"/>
          <w:iCs/>
        </w:rPr>
        <w:t xml:space="preserve"> guidance on the </w:t>
      </w:r>
      <w:r>
        <w:rPr>
          <w:rFonts w:ascii="Arial" w:hAnsi="Arial" w:cs="Arial"/>
        </w:rPr>
        <w:t>identification, planning and provision of support</w:t>
      </w:r>
      <w:r>
        <w:rPr>
          <w:rFonts w:ascii="Arial" w:hAnsi="Arial" w:cs="Arial"/>
          <w:color w:val="333333"/>
        </w:rPr>
        <w:t xml:space="preserve"> </w:t>
      </w:r>
    </w:p>
    <w:p w14:paraId="723CC3AD" w14:textId="77777777" w:rsidR="00F6407C" w:rsidRDefault="00F6407C" w:rsidP="0010222F">
      <w:pPr>
        <w:rPr>
          <w:rFonts w:ascii="Arial" w:hAnsi="Arial" w:cs="Arial"/>
        </w:rPr>
      </w:pPr>
    </w:p>
    <w:p w14:paraId="202BA854" w14:textId="77777777" w:rsidR="00F6407C" w:rsidRDefault="00F6407C" w:rsidP="0010222F">
      <w:pPr>
        <w:rPr>
          <w:rFonts w:ascii="Arial" w:hAnsi="Arial" w:cs="Arial"/>
        </w:rPr>
      </w:pPr>
      <w:r>
        <w:rPr>
          <w:rFonts w:ascii="Arial" w:hAnsi="Arial" w:cs="Arial"/>
        </w:rPr>
        <w:t>Journey to Excellence - provides guidance and advice about culture and ethos</w:t>
      </w:r>
    </w:p>
    <w:p w14:paraId="45E56852" w14:textId="77777777" w:rsidR="00F6407C" w:rsidRDefault="00F6407C" w:rsidP="0010222F">
      <w:pPr>
        <w:rPr>
          <w:rFonts w:ascii="Arial" w:hAnsi="Arial" w:cs="Arial"/>
        </w:rPr>
      </w:pPr>
    </w:p>
    <w:p w14:paraId="0CDFE869" w14:textId="77777777" w:rsidR="00F6407C" w:rsidRDefault="00F6407C" w:rsidP="0010222F">
      <w:pPr>
        <w:rPr>
          <w:rFonts w:ascii="Arial" w:hAnsi="Arial" w:cs="Arial"/>
        </w:rPr>
      </w:pPr>
      <w:r>
        <w:rPr>
          <w:rFonts w:ascii="Arial" w:hAnsi="Arial" w:cs="Arial"/>
          <w:bCs/>
        </w:rPr>
        <w:t>Health and wellbeing guidance on healthy living for local authorities and schools</w:t>
      </w:r>
      <w:r>
        <w:rPr>
          <w:rFonts w:ascii="Arial" w:hAnsi="Arial" w:cs="Arial"/>
        </w:rPr>
        <w:t xml:space="preserve"> </w:t>
      </w:r>
    </w:p>
    <w:p w14:paraId="04E3B6BA" w14:textId="77777777" w:rsidR="00F6407C" w:rsidRDefault="00F6407C" w:rsidP="0010222F">
      <w:pPr>
        <w:rPr>
          <w:rFonts w:ascii="Arial" w:hAnsi="Arial" w:cs="Arial"/>
        </w:rPr>
      </w:pPr>
    </w:p>
    <w:p w14:paraId="2EE5A1FD" w14:textId="77777777" w:rsidR="00F6407C" w:rsidRDefault="00F6407C" w:rsidP="0010222F">
      <w:pPr>
        <w:rPr>
          <w:rFonts w:ascii="Arial" w:hAnsi="Arial" w:cs="Arial"/>
        </w:rPr>
      </w:pPr>
      <w:r>
        <w:rPr>
          <w:rFonts w:ascii="Arial" w:hAnsi="Arial" w:cs="Arial"/>
          <w:bCs/>
        </w:rPr>
        <w:t xml:space="preserve">Building Curriculum for Excellence Through Positive Behaviour and Relationships outlines the Scottish Government’s priority actions around positive behaviour in schools </w:t>
      </w:r>
      <w:r>
        <w:rPr>
          <w:rFonts w:ascii="Arial" w:hAnsi="Arial" w:cs="Arial"/>
        </w:rPr>
        <w:t xml:space="preserve">and is also a source of support </w:t>
      </w:r>
    </w:p>
    <w:p w14:paraId="3A842507" w14:textId="77777777" w:rsidR="00F6407C" w:rsidRDefault="00F6407C" w:rsidP="0010222F">
      <w:pPr>
        <w:rPr>
          <w:rFonts w:ascii="Arial" w:hAnsi="Arial" w:cs="Arial"/>
        </w:rPr>
      </w:pPr>
    </w:p>
    <w:p w14:paraId="7A8D4745" w14:textId="77777777" w:rsidR="00F6407C" w:rsidRDefault="00F6407C" w:rsidP="0010222F">
      <w:pPr>
        <w:rPr>
          <w:rFonts w:ascii="Arial" w:hAnsi="Arial" w:cs="Arial"/>
        </w:rPr>
      </w:pPr>
      <w:r>
        <w:rPr>
          <w:rFonts w:ascii="Arial" w:hAnsi="Arial" w:cs="Arial"/>
        </w:rPr>
        <w:t xml:space="preserve">Scottish Catholic Education Service’s resource ‘This is Our Faith’ which supports the teaching and learning of Catholic religious education </w:t>
      </w:r>
    </w:p>
    <w:p w14:paraId="18F41815" w14:textId="77777777" w:rsidR="00F6407C" w:rsidRDefault="00F6407C" w:rsidP="0010222F">
      <w:pPr>
        <w:rPr>
          <w:rFonts w:ascii="Arial" w:hAnsi="Arial" w:cs="Arial"/>
          <w:b/>
        </w:rPr>
      </w:pPr>
    </w:p>
    <w:p w14:paraId="674C9466" w14:textId="77777777" w:rsidR="00F6407C" w:rsidRDefault="00F6407C" w:rsidP="0010222F">
      <w:pPr>
        <w:rPr>
          <w:rFonts w:ascii="Arial" w:hAnsi="Arial" w:cs="Arial"/>
          <w:b/>
        </w:rPr>
      </w:pPr>
    </w:p>
    <w:p w14:paraId="7FE604C9" w14:textId="77777777" w:rsidR="00F6407C" w:rsidRDefault="00F6407C" w:rsidP="0010222F">
      <w:pPr>
        <w:rPr>
          <w:rFonts w:ascii="Arial" w:hAnsi="Arial" w:cs="Arial"/>
          <w:b/>
        </w:rPr>
      </w:pPr>
      <w:r>
        <w:rPr>
          <w:rFonts w:ascii="Arial" w:hAnsi="Arial" w:cs="Arial"/>
          <w:b/>
        </w:rPr>
        <w:br w:type="page"/>
        <w:t>Curriculum</w:t>
      </w:r>
    </w:p>
    <w:p w14:paraId="36529D43" w14:textId="77777777" w:rsidR="00F6407C" w:rsidRDefault="00F6407C" w:rsidP="0010222F">
      <w:pPr>
        <w:rPr>
          <w:rFonts w:ascii="Arial" w:hAnsi="Arial" w:cs="Arial"/>
        </w:rPr>
      </w:pPr>
      <w:r>
        <w:rPr>
          <w:rFonts w:ascii="Arial" w:hAnsi="Arial" w:cs="Arial"/>
        </w:rPr>
        <w:t xml:space="preserve">Information about how the curriculum is structured and curriculum planning </w:t>
      </w:r>
    </w:p>
    <w:p w14:paraId="1A67F220" w14:textId="77777777" w:rsidR="00F6407C" w:rsidRDefault="00F6407C" w:rsidP="0010222F">
      <w:pPr>
        <w:rPr>
          <w:rFonts w:ascii="Arial" w:hAnsi="Arial" w:cs="Arial"/>
        </w:rPr>
      </w:pPr>
    </w:p>
    <w:p w14:paraId="20C086D9" w14:textId="77777777" w:rsidR="00F6407C" w:rsidRDefault="00F6407C" w:rsidP="0010222F">
      <w:pPr>
        <w:rPr>
          <w:rFonts w:ascii="Arial" w:hAnsi="Arial" w:cs="Arial"/>
        </w:rPr>
      </w:pPr>
      <w:r>
        <w:rPr>
          <w:rFonts w:ascii="Arial" w:hAnsi="Arial" w:cs="Arial"/>
        </w:rPr>
        <w:t>Information about the outcomes a learner can expect to experience and achieve across literacy, numeracy and health and wellbeing, as well as the 8 curricular areas</w:t>
      </w:r>
    </w:p>
    <w:p w14:paraId="150208C7" w14:textId="77777777" w:rsidR="00F6407C" w:rsidRDefault="00F6407C" w:rsidP="0010222F">
      <w:pPr>
        <w:rPr>
          <w:rFonts w:ascii="Arial" w:hAnsi="Arial" w:cs="Arial"/>
        </w:rPr>
      </w:pPr>
    </w:p>
    <w:p w14:paraId="0A177AE3" w14:textId="77777777" w:rsidR="00F6407C" w:rsidRDefault="00F6407C" w:rsidP="0010222F">
      <w:pPr>
        <w:rPr>
          <w:rFonts w:ascii="Arial" w:hAnsi="Arial" w:cs="Arial"/>
        </w:rPr>
      </w:pPr>
      <w:r>
        <w:rPr>
          <w:rFonts w:ascii="Arial" w:hAnsi="Arial" w:cs="Arial"/>
        </w:rPr>
        <w:t xml:space="preserve">Advice, practice and resources to support the experiences and outcomes on literary, numeracy and health and wellbeing </w:t>
      </w:r>
    </w:p>
    <w:p w14:paraId="41D1F99B" w14:textId="77777777" w:rsidR="00F6407C" w:rsidRDefault="00F6407C" w:rsidP="0010222F">
      <w:pPr>
        <w:rPr>
          <w:rFonts w:ascii="Arial" w:hAnsi="Arial" w:cs="Arial"/>
        </w:rPr>
      </w:pPr>
    </w:p>
    <w:p w14:paraId="2F61906B" w14:textId="77777777" w:rsidR="00F6407C" w:rsidRDefault="00F6407C" w:rsidP="0010222F">
      <w:pPr>
        <w:rPr>
          <w:rFonts w:ascii="Arial" w:hAnsi="Arial" w:cs="Arial"/>
        </w:rPr>
      </w:pPr>
      <w:r>
        <w:rPr>
          <w:rFonts w:ascii="Arial" w:hAnsi="Arial" w:cs="Arial"/>
        </w:rPr>
        <w:t>Broad General Education in the Secondary School – A Guide for Parents and Carers</w:t>
      </w:r>
    </w:p>
    <w:p w14:paraId="4CEE1BEE" w14:textId="77777777" w:rsidR="00F6407C" w:rsidRDefault="00F6407C" w:rsidP="0010222F">
      <w:pPr>
        <w:rPr>
          <w:rFonts w:ascii="Arial" w:hAnsi="Arial" w:cs="Arial"/>
        </w:rPr>
      </w:pPr>
    </w:p>
    <w:p w14:paraId="65B2691A" w14:textId="77777777" w:rsidR="00F6407C" w:rsidRDefault="00F6407C" w:rsidP="0010222F">
      <w:pPr>
        <w:rPr>
          <w:rFonts w:ascii="Arial" w:hAnsi="Arial" w:cs="Arial"/>
        </w:rPr>
      </w:pPr>
      <w:r>
        <w:rPr>
          <w:rFonts w:ascii="Arial" w:hAnsi="Arial" w:cs="Arial"/>
        </w:rPr>
        <w:t xml:space="preserve">Information on the Senior Phase </w:t>
      </w:r>
    </w:p>
    <w:p w14:paraId="0876FD04" w14:textId="77777777" w:rsidR="00F6407C" w:rsidRDefault="00F6407C" w:rsidP="0010222F">
      <w:pPr>
        <w:rPr>
          <w:rFonts w:ascii="Arial" w:hAnsi="Arial" w:cs="Arial"/>
        </w:rPr>
      </w:pPr>
    </w:p>
    <w:p w14:paraId="57D52B83" w14:textId="77777777" w:rsidR="00F6407C" w:rsidRDefault="00F6407C" w:rsidP="0010222F">
      <w:pPr>
        <w:rPr>
          <w:rFonts w:ascii="Arial" w:hAnsi="Arial" w:cs="Arial"/>
        </w:rPr>
      </w:pPr>
      <w:r>
        <w:rPr>
          <w:rFonts w:ascii="Arial" w:hAnsi="Arial" w:cs="Arial"/>
        </w:rPr>
        <w:t xml:space="preserve">Information on Skills for learning, life and work </w:t>
      </w:r>
    </w:p>
    <w:p w14:paraId="27F32F1C" w14:textId="77777777" w:rsidR="00F6407C" w:rsidRDefault="00F6407C" w:rsidP="0010222F">
      <w:pPr>
        <w:rPr>
          <w:rFonts w:ascii="Arial" w:hAnsi="Arial" w:cs="Arial"/>
        </w:rPr>
      </w:pPr>
    </w:p>
    <w:p w14:paraId="37631BF1" w14:textId="77777777" w:rsidR="00F6407C" w:rsidRDefault="00F6407C" w:rsidP="0010222F">
      <w:pPr>
        <w:rPr>
          <w:rFonts w:ascii="Arial" w:hAnsi="Arial" w:cs="Arial"/>
        </w:rPr>
      </w:pPr>
      <w:r>
        <w:rPr>
          <w:rFonts w:ascii="Arial" w:hAnsi="Arial" w:cs="Arial"/>
        </w:rPr>
        <w:t>Information around the Scottish Government’s ‘Opportunities for All’ programme</w:t>
      </w:r>
    </w:p>
    <w:p w14:paraId="7033AD10" w14:textId="77777777" w:rsidR="00F6407C" w:rsidRDefault="00F6407C" w:rsidP="0010222F">
      <w:pPr>
        <w:rPr>
          <w:rFonts w:ascii="Arial" w:hAnsi="Arial" w:cs="Arial"/>
        </w:rPr>
      </w:pPr>
    </w:p>
    <w:p w14:paraId="098327B7" w14:textId="77777777" w:rsidR="00F6407C" w:rsidRDefault="00F6407C" w:rsidP="0010222F">
      <w:pPr>
        <w:autoSpaceDE w:val="0"/>
        <w:autoSpaceDN w:val="0"/>
        <w:adjustRightInd w:val="0"/>
        <w:rPr>
          <w:rFonts w:ascii="Arial" w:hAnsi="Arial" w:cs="Arial"/>
          <w:szCs w:val="22"/>
        </w:rPr>
      </w:pPr>
      <w:r>
        <w:rPr>
          <w:rFonts w:ascii="Arial" w:hAnsi="Arial" w:cs="Arial"/>
          <w:szCs w:val="22"/>
        </w:rPr>
        <w:t xml:space="preserve">Information for organisations responsible for the planning, management and delivery of career information, advice and guidance services </w:t>
      </w:r>
    </w:p>
    <w:p w14:paraId="07975659" w14:textId="77777777" w:rsidR="00F6407C" w:rsidRDefault="00F6407C" w:rsidP="0010222F">
      <w:pPr>
        <w:autoSpaceDE w:val="0"/>
        <w:autoSpaceDN w:val="0"/>
        <w:adjustRightInd w:val="0"/>
        <w:rPr>
          <w:rFonts w:ascii="Arial" w:hAnsi="Arial" w:cs="Arial"/>
        </w:rPr>
      </w:pPr>
    </w:p>
    <w:p w14:paraId="53D85704" w14:textId="6A0B9859" w:rsidR="00F6407C" w:rsidRDefault="00F6407C" w:rsidP="0010222F">
      <w:pPr>
        <w:rPr>
          <w:rFonts w:ascii="Arial" w:hAnsi="Arial" w:cs="Arial"/>
        </w:rPr>
      </w:pPr>
      <w:r w:rsidRPr="66896100">
        <w:rPr>
          <w:rFonts w:ascii="Arial" w:hAnsi="Arial" w:cs="Arial"/>
        </w:rPr>
        <w:t xml:space="preserve">The Skills Development Scotland website </w:t>
      </w:r>
      <w:r w:rsidR="2F2CE0E1" w:rsidRPr="66896100">
        <w:rPr>
          <w:rFonts w:ascii="Arial" w:hAnsi="Arial" w:cs="Arial"/>
        </w:rPr>
        <w:t>“</w:t>
      </w:r>
      <w:r w:rsidRPr="66896100">
        <w:rPr>
          <w:rFonts w:ascii="Arial" w:hAnsi="Arial" w:cs="Arial"/>
        </w:rPr>
        <w:t>My World of Work</w:t>
      </w:r>
      <w:r w:rsidR="2797E5A1" w:rsidRPr="66896100">
        <w:rPr>
          <w:rFonts w:ascii="Arial" w:hAnsi="Arial" w:cs="Arial"/>
        </w:rPr>
        <w:t>”</w:t>
      </w:r>
      <w:r w:rsidRPr="66896100">
        <w:rPr>
          <w:rFonts w:ascii="Arial" w:hAnsi="Arial" w:cs="Arial"/>
        </w:rPr>
        <w:t xml:space="preserve"> offers a number of tools to support career planning </w:t>
      </w:r>
    </w:p>
    <w:p w14:paraId="67EFB934" w14:textId="67C68B3A" w:rsidR="00F6407C" w:rsidRDefault="00F6407C" w:rsidP="66896100">
      <w:pPr>
        <w:rPr>
          <w:rFonts w:ascii="Arial" w:hAnsi="Arial" w:cs="Arial"/>
        </w:rPr>
      </w:pPr>
    </w:p>
    <w:p w14:paraId="72A0F3CD" w14:textId="77777777" w:rsidR="00F6407C" w:rsidRDefault="00F6407C" w:rsidP="0010222F">
      <w:pPr>
        <w:rPr>
          <w:rFonts w:ascii="Arial" w:hAnsi="Arial" w:cs="Arial"/>
          <w:b/>
          <w:szCs w:val="22"/>
        </w:rPr>
      </w:pPr>
      <w:r>
        <w:rPr>
          <w:rFonts w:ascii="Arial" w:hAnsi="Arial" w:cs="Arial"/>
          <w:b/>
          <w:szCs w:val="22"/>
        </w:rPr>
        <w:t>Assessment and Reporting</w:t>
      </w:r>
    </w:p>
    <w:p w14:paraId="23B5FF9A" w14:textId="77777777" w:rsidR="00F6407C" w:rsidRDefault="00F6407C" w:rsidP="0010222F">
      <w:pPr>
        <w:rPr>
          <w:rFonts w:ascii="Arial" w:hAnsi="Arial" w:cs="Arial"/>
          <w:szCs w:val="22"/>
        </w:rPr>
      </w:pPr>
      <w:r>
        <w:rPr>
          <w:rFonts w:ascii="Arial" w:hAnsi="Arial" w:cs="Arial"/>
          <w:szCs w:val="22"/>
        </w:rPr>
        <w:t xml:space="preserve">Building the Curriculum 5: a framework for assessment provides guidance around the assessment framework </w:t>
      </w:r>
    </w:p>
    <w:p w14:paraId="181B81CD" w14:textId="77777777" w:rsidR="00F6407C" w:rsidRDefault="00F6407C" w:rsidP="0010222F">
      <w:pPr>
        <w:rPr>
          <w:rFonts w:ascii="Arial" w:hAnsi="Arial" w:cs="Arial"/>
          <w:szCs w:val="22"/>
        </w:rPr>
      </w:pPr>
    </w:p>
    <w:p w14:paraId="724F5A8E" w14:textId="77777777" w:rsidR="00F6407C" w:rsidRDefault="00F6407C" w:rsidP="0010222F">
      <w:pPr>
        <w:rPr>
          <w:rFonts w:ascii="Arial" w:hAnsi="Arial" w:cs="Arial"/>
          <w:szCs w:val="22"/>
        </w:rPr>
      </w:pPr>
      <w:r>
        <w:rPr>
          <w:rFonts w:ascii="Arial" w:hAnsi="Arial" w:cs="Arial"/>
          <w:szCs w:val="22"/>
        </w:rPr>
        <w:t xml:space="preserve">Information about Curriculum for Excellence levels and how progress is assessed </w:t>
      </w:r>
    </w:p>
    <w:p w14:paraId="6951E58E" w14:textId="77777777" w:rsidR="00F6407C" w:rsidRDefault="00F6407C" w:rsidP="0010222F">
      <w:pPr>
        <w:rPr>
          <w:rFonts w:ascii="Arial" w:hAnsi="Arial" w:cs="Arial"/>
          <w:szCs w:val="22"/>
        </w:rPr>
      </w:pPr>
    </w:p>
    <w:p w14:paraId="05E06F0D" w14:textId="304E5626" w:rsidR="00F6407C" w:rsidRDefault="00F6407C" w:rsidP="66896100">
      <w:pPr>
        <w:rPr>
          <w:rFonts w:ascii="Arial" w:hAnsi="Arial" w:cs="Arial"/>
        </w:rPr>
      </w:pPr>
      <w:r w:rsidRPr="66896100">
        <w:rPr>
          <w:rFonts w:ascii="Arial" w:hAnsi="Arial" w:cs="Arial"/>
        </w:rPr>
        <w:t xml:space="preserve">Curriculum for Excellence </w:t>
      </w:r>
      <w:r w:rsidR="6BC4BCDB" w:rsidRPr="66896100">
        <w:rPr>
          <w:rFonts w:ascii="Arial" w:hAnsi="Arial" w:cs="Arial"/>
        </w:rPr>
        <w:t>fact file</w:t>
      </w:r>
      <w:r w:rsidRPr="66896100">
        <w:rPr>
          <w:rFonts w:ascii="Arial" w:hAnsi="Arial" w:cs="Arial"/>
        </w:rPr>
        <w:t xml:space="preserve"> - Assessment and qualifications </w:t>
      </w:r>
    </w:p>
    <w:p w14:paraId="0E10FFDF" w14:textId="77777777" w:rsidR="00F6407C" w:rsidRDefault="00F6407C" w:rsidP="0010222F">
      <w:pPr>
        <w:rPr>
          <w:rFonts w:ascii="Arial" w:hAnsi="Arial" w:cs="Arial"/>
          <w:szCs w:val="22"/>
        </w:rPr>
      </w:pPr>
    </w:p>
    <w:p w14:paraId="3D34BFB1" w14:textId="77777777" w:rsidR="00F6407C" w:rsidRDefault="00F6407C" w:rsidP="0010222F">
      <w:pPr>
        <w:rPr>
          <w:rFonts w:ascii="Arial" w:hAnsi="Arial" w:cs="Arial"/>
          <w:szCs w:val="22"/>
        </w:rPr>
      </w:pPr>
      <w:r>
        <w:rPr>
          <w:rFonts w:ascii="Arial" w:hAnsi="Arial" w:cs="Arial"/>
          <w:szCs w:val="22"/>
        </w:rPr>
        <w:t xml:space="preserve">Information on recognising achievement, reporting and profiling </w:t>
      </w:r>
    </w:p>
    <w:p w14:paraId="2BAAAD30" w14:textId="77777777" w:rsidR="00F6407C" w:rsidRDefault="00F6407C" w:rsidP="0010222F">
      <w:pPr>
        <w:rPr>
          <w:rFonts w:ascii="Arial" w:hAnsi="Arial" w:cs="Arial"/>
          <w:szCs w:val="22"/>
        </w:rPr>
      </w:pPr>
    </w:p>
    <w:p w14:paraId="4DC2D3A4" w14:textId="77777777" w:rsidR="00F6407C" w:rsidRDefault="00F6407C" w:rsidP="0010222F">
      <w:pPr>
        <w:autoSpaceDE w:val="0"/>
        <w:autoSpaceDN w:val="0"/>
        <w:adjustRightInd w:val="0"/>
        <w:rPr>
          <w:rFonts w:ascii="Arial" w:hAnsi="Arial" w:cs="Arial"/>
          <w:color w:val="auto"/>
          <w:szCs w:val="22"/>
        </w:rPr>
      </w:pPr>
      <w:r>
        <w:rPr>
          <w:rFonts w:ascii="Arial" w:hAnsi="Arial" w:cs="Arial"/>
          <w:color w:val="auto"/>
          <w:szCs w:val="22"/>
        </w:rPr>
        <w:t xml:space="preserve">The Scottish National Standardised Assessment- in Scotland, pupils in P1, P4, P7 and S3 complete online standardised assessments in literacy and numeracy as part of their everyday learning and teaching.  </w:t>
      </w:r>
    </w:p>
    <w:p w14:paraId="594B5FE4" w14:textId="70E42CFF" w:rsidR="00F6407C" w:rsidRDefault="00F6407C" w:rsidP="66896100">
      <w:pPr>
        <w:rPr>
          <w:rFonts w:ascii="Arial" w:hAnsi="Arial" w:cs="Arial"/>
          <w:color w:val="auto"/>
        </w:rPr>
      </w:pPr>
    </w:p>
    <w:p w14:paraId="3BAA9BF9" w14:textId="77777777" w:rsidR="00F6407C" w:rsidRDefault="00F6407C" w:rsidP="0010222F">
      <w:pPr>
        <w:rPr>
          <w:rFonts w:ascii="Arial" w:hAnsi="Arial" w:cs="Arial"/>
          <w:b/>
        </w:rPr>
      </w:pPr>
      <w:r>
        <w:rPr>
          <w:rFonts w:ascii="Arial" w:hAnsi="Arial" w:cs="Arial"/>
          <w:b/>
        </w:rPr>
        <w:t>Transitions</w:t>
      </w:r>
    </w:p>
    <w:p w14:paraId="1B2E79C0" w14:textId="1306BCAD" w:rsidR="00F6407C" w:rsidRDefault="00F6407C" w:rsidP="0010222F">
      <w:pPr>
        <w:rPr>
          <w:rFonts w:ascii="Arial" w:hAnsi="Arial" w:cs="Arial"/>
        </w:rPr>
      </w:pPr>
      <w:r w:rsidRPr="66896100">
        <w:rPr>
          <w:rFonts w:ascii="Arial" w:hAnsi="Arial" w:cs="Arial"/>
        </w:rPr>
        <w:t xml:space="preserve">Curriculum for Excellence </w:t>
      </w:r>
      <w:r w:rsidR="3207FC76" w:rsidRPr="66896100">
        <w:rPr>
          <w:rFonts w:ascii="Arial" w:hAnsi="Arial" w:cs="Arial"/>
        </w:rPr>
        <w:t>fact file</w:t>
      </w:r>
      <w:r w:rsidRPr="66896100">
        <w:rPr>
          <w:rFonts w:ascii="Arial" w:hAnsi="Arial" w:cs="Arial"/>
        </w:rPr>
        <w:t xml:space="preserve"> - 3-18 Transitions - provides information on the transitions children and young people will face throughout their education and beyond </w:t>
      </w:r>
    </w:p>
    <w:p w14:paraId="61016981" w14:textId="77777777" w:rsidR="00F6407C" w:rsidRDefault="00F6407C" w:rsidP="0010222F">
      <w:pPr>
        <w:rPr>
          <w:rFonts w:ascii="Arial" w:hAnsi="Arial" w:cs="Arial"/>
        </w:rPr>
      </w:pPr>
    </w:p>
    <w:p w14:paraId="0E3960E5" w14:textId="77777777" w:rsidR="00F6407C" w:rsidRDefault="00F6407C" w:rsidP="0010222F">
      <w:pPr>
        <w:rPr>
          <w:rFonts w:ascii="Arial" w:hAnsi="Arial" w:cs="Arial"/>
        </w:rPr>
      </w:pPr>
      <w:r>
        <w:rPr>
          <w:rFonts w:ascii="Arial" w:hAnsi="Arial" w:cs="Arial"/>
        </w:rPr>
        <w:t>Career Information, Advice and Guidance in Scotland - A Framework for Service Redesign and Improvement provides guidance on career information, advice and guidance strategy</w:t>
      </w:r>
    </w:p>
    <w:p w14:paraId="4A46DB4D" w14:textId="77777777" w:rsidR="00F6407C" w:rsidRDefault="00F6407C" w:rsidP="0010222F">
      <w:pPr>
        <w:rPr>
          <w:rFonts w:ascii="Arial" w:hAnsi="Arial" w:cs="Arial"/>
        </w:rPr>
      </w:pPr>
    </w:p>
    <w:p w14:paraId="1B57F5F6" w14:textId="7F055D80" w:rsidR="00F6407C" w:rsidRDefault="00F6407C" w:rsidP="0010222F">
      <w:pPr>
        <w:rPr>
          <w:rFonts w:ascii="Arial" w:hAnsi="Arial" w:cs="Arial"/>
        </w:rPr>
      </w:pPr>
      <w:r w:rsidRPr="66896100">
        <w:rPr>
          <w:rFonts w:ascii="Arial" w:hAnsi="Arial" w:cs="Arial"/>
        </w:rPr>
        <w:t xml:space="preserve">Choices and changes </w:t>
      </w:r>
      <w:r w:rsidR="65CB700A" w:rsidRPr="66896100">
        <w:rPr>
          <w:rFonts w:ascii="Arial" w:hAnsi="Arial" w:cs="Arial"/>
        </w:rPr>
        <w:t>provide</w:t>
      </w:r>
      <w:r w:rsidRPr="66896100">
        <w:rPr>
          <w:rFonts w:ascii="Arial" w:hAnsi="Arial" w:cs="Arial"/>
        </w:rPr>
        <w:t xml:space="preserve"> information about choices made at various stages of learning </w:t>
      </w:r>
    </w:p>
    <w:p w14:paraId="1883A1CE" w14:textId="77777777" w:rsidR="00F6407C" w:rsidRDefault="00F6407C" w:rsidP="0010222F">
      <w:pPr>
        <w:autoSpaceDE w:val="0"/>
        <w:autoSpaceDN w:val="0"/>
        <w:adjustRightInd w:val="0"/>
        <w:rPr>
          <w:rFonts w:ascii="Arial" w:hAnsi="Arial" w:cs="Arial"/>
        </w:rPr>
      </w:pPr>
    </w:p>
    <w:p w14:paraId="0CE32199" w14:textId="77777777" w:rsidR="00F6407C" w:rsidRDefault="00F6407C" w:rsidP="0010222F">
      <w:pPr>
        <w:autoSpaceDE w:val="0"/>
        <w:autoSpaceDN w:val="0"/>
        <w:adjustRightInd w:val="0"/>
        <w:rPr>
          <w:rFonts w:ascii="Arial" w:hAnsi="Arial" w:cs="Arial"/>
        </w:rPr>
      </w:pPr>
    </w:p>
    <w:p w14:paraId="008CA22F" w14:textId="77777777" w:rsidR="00F6407C" w:rsidRDefault="00F6407C" w:rsidP="0010222F">
      <w:pPr>
        <w:autoSpaceDE w:val="0"/>
        <w:autoSpaceDN w:val="0"/>
        <w:adjustRightInd w:val="0"/>
        <w:rPr>
          <w:rFonts w:ascii="Arial" w:hAnsi="Arial" w:cs="Arial"/>
        </w:rPr>
      </w:pPr>
      <w:r>
        <w:rPr>
          <w:rFonts w:ascii="Arial" w:hAnsi="Arial" w:cs="Arial"/>
        </w:rPr>
        <w:t xml:space="preserve">The Additional support for learning page provides links to relevant legislation and guidance, including the arrangements that should be in place to support pupils with additional support needs </w:t>
      </w:r>
    </w:p>
    <w:p w14:paraId="2E369002" w14:textId="77777777" w:rsidR="00F6407C" w:rsidRDefault="00F6407C" w:rsidP="0010222F">
      <w:pPr>
        <w:autoSpaceDE w:val="0"/>
        <w:autoSpaceDN w:val="0"/>
        <w:adjustRightInd w:val="0"/>
        <w:rPr>
          <w:rFonts w:ascii="Arial" w:hAnsi="Arial" w:cs="Arial"/>
        </w:rPr>
      </w:pPr>
    </w:p>
    <w:p w14:paraId="7E3F79A3" w14:textId="77777777" w:rsidR="00F6407C" w:rsidRDefault="00F6407C" w:rsidP="0010222F">
      <w:pPr>
        <w:rPr>
          <w:rFonts w:ascii="Arial" w:hAnsi="Arial" w:cs="Arial"/>
        </w:rPr>
      </w:pPr>
      <w:r>
        <w:rPr>
          <w:rFonts w:ascii="Arial" w:hAnsi="Arial" w:cs="Arial"/>
        </w:rPr>
        <w:t>Supporting Children's Learning Code of Practice includes specific requirements on education authorities and others under the new legislation in relation to transition</w:t>
      </w:r>
    </w:p>
    <w:p w14:paraId="642A508B" w14:textId="77777777" w:rsidR="00F6407C" w:rsidRDefault="00F6407C" w:rsidP="0010222F">
      <w:pPr>
        <w:rPr>
          <w:rFonts w:ascii="Arial" w:hAnsi="Arial" w:cs="Arial"/>
        </w:rPr>
      </w:pPr>
    </w:p>
    <w:p w14:paraId="4660E380" w14:textId="77777777" w:rsidR="00F6407C" w:rsidRDefault="00F6407C" w:rsidP="0010222F">
      <w:pPr>
        <w:rPr>
          <w:rFonts w:ascii="Arial" w:hAnsi="Arial" w:cs="Arial"/>
        </w:rPr>
      </w:pPr>
      <w:r>
        <w:rPr>
          <w:rFonts w:ascii="Arial" w:hAnsi="Arial" w:cs="Arial"/>
        </w:rPr>
        <w:t xml:space="preserve">Enquire is the </w:t>
      </w:r>
      <w:r>
        <w:rPr>
          <w:rFonts w:ascii="Arial" w:hAnsi="Arial" w:cs="Arial"/>
          <w:lang w:val="en-US"/>
        </w:rPr>
        <w:t xml:space="preserve">Scottish advice service for additional support for learning </w:t>
      </w:r>
    </w:p>
    <w:p w14:paraId="0E047AC6" w14:textId="77777777" w:rsidR="00F6407C" w:rsidRDefault="00F6407C" w:rsidP="0010222F">
      <w:pPr>
        <w:autoSpaceDE w:val="0"/>
        <w:autoSpaceDN w:val="0"/>
        <w:adjustRightInd w:val="0"/>
        <w:rPr>
          <w:rFonts w:ascii="Arial" w:hAnsi="Arial" w:cs="Arial"/>
        </w:rPr>
      </w:pPr>
    </w:p>
    <w:p w14:paraId="178187DB" w14:textId="201A464C" w:rsidR="00D4507C" w:rsidRPr="00F6407C" w:rsidRDefault="00F6407C" w:rsidP="66896100">
      <w:pPr>
        <w:rPr>
          <w:rFonts w:ascii="Arial" w:hAnsi="Arial" w:cs="Arial"/>
        </w:rPr>
      </w:pPr>
      <w:r w:rsidRPr="66896100">
        <w:rPr>
          <w:rFonts w:ascii="Arial" w:hAnsi="Arial" w:cs="Arial"/>
        </w:rPr>
        <w:t>Parenting Across Scotland</w:t>
      </w:r>
      <w:r w:rsidRPr="66896100">
        <w:rPr>
          <w:rFonts w:ascii="Arial" w:hAnsi="Arial" w:cs="Arial"/>
          <w:color w:val="333333"/>
          <w:lang w:val="en"/>
        </w:rPr>
        <w:t xml:space="preserve"> offers support to children and families in Scotland </w:t>
      </w:r>
    </w:p>
    <w:p w14:paraId="5F4593EE" w14:textId="77777777" w:rsidR="00CE1A99" w:rsidRDefault="00CE1A99" w:rsidP="0010222F">
      <w:pPr>
        <w:rPr>
          <w:rFonts w:ascii="Arial" w:hAnsi="Arial" w:cs="Arial"/>
          <w:b/>
        </w:rPr>
      </w:pPr>
    </w:p>
    <w:p w14:paraId="0B48F438" w14:textId="77777777" w:rsidR="008F4221" w:rsidRDefault="008F4221" w:rsidP="0010222F">
      <w:pPr>
        <w:rPr>
          <w:rFonts w:ascii="Arial" w:hAnsi="Arial" w:cs="Arial"/>
          <w:b/>
        </w:rPr>
      </w:pPr>
      <w:r>
        <w:rPr>
          <w:rFonts w:ascii="Arial" w:hAnsi="Arial" w:cs="Arial"/>
          <w:b/>
        </w:rPr>
        <w:t>Support for Pupils</w:t>
      </w:r>
    </w:p>
    <w:p w14:paraId="08CDCB42" w14:textId="77777777" w:rsidR="008F4221" w:rsidRDefault="008F4221" w:rsidP="0010222F">
      <w:pPr>
        <w:autoSpaceDE w:val="0"/>
        <w:autoSpaceDN w:val="0"/>
        <w:adjustRightInd w:val="0"/>
        <w:rPr>
          <w:rFonts w:ascii="Arial" w:hAnsi="Arial" w:cs="Arial"/>
        </w:rPr>
      </w:pPr>
      <w:r>
        <w:rPr>
          <w:rFonts w:ascii="Arial" w:hAnsi="Arial" w:cs="Arial"/>
        </w:rPr>
        <w:t>The Additional support for learning page provides links to relevant legislation and guidance, including the arrangements that should be in place to support pupils with additional support needs</w:t>
      </w:r>
    </w:p>
    <w:p w14:paraId="59FB5E52" w14:textId="77777777" w:rsidR="008F4221" w:rsidRDefault="008F4221" w:rsidP="0010222F">
      <w:pPr>
        <w:autoSpaceDE w:val="0"/>
        <w:autoSpaceDN w:val="0"/>
        <w:adjustRightInd w:val="0"/>
        <w:rPr>
          <w:rFonts w:ascii="Arial" w:hAnsi="Arial" w:cs="Arial"/>
        </w:rPr>
      </w:pPr>
    </w:p>
    <w:p w14:paraId="1B5E443C" w14:textId="77777777" w:rsidR="008F4221" w:rsidRDefault="008F4221" w:rsidP="0010222F">
      <w:pPr>
        <w:autoSpaceDE w:val="0"/>
        <w:autoSpaceDN w:val="0"/>
        <w:adjustRightInd w:val="0"/>
        <w:rPr>
          <w:rFonts w:ascii="Arial" w:hAnsi="Arial" w:cs="Arial"/>
        </w:rPr>
      </w:pPr>
      <w:r>
        <w:rPr>
          <w:rFonts w:ascii="Arial" w:hAnsi="Arial" w:cs="Arial"/>
        </w:rPr>
        <w:t xml:space="preserve">Information about the universal entitlement to support that underpins Curriculum for Excellence </w:t>
      </w:r>
    </w:p>
    <w:p w14:paraId="0A6C807A" w14:textId="77777777" w:rsidR="008F4221" w:rsidRDefault="008F4221" w:rsidP="0010222F">
      <w:pPr>
        <w:autoSpaceDE w:val="0"/>
        <w:autoSpaceDN w:val="0"/>
        <w:adjustRightInd w:val="0"/>
        <w:rPr>
          <w:rFonts w:ascii="Arial" w:hAnsi="Arial" w:cs="Arial"/>
        </w:rPr>
      </w:pPr>
    </w:p>
    <w:p w14:paraId="7F897127" w14:textId="77777777" w:rsidR="008F4221" w:rsidRDefault="008F4221" w:rsidP="0010222F">
      <w:pPr>
        <w:autoSpaceDE w:val="0"/>
        <w:autoSpaceDN w:val="0"/>
        <w:adjustRightInd w:val="0"/>
        <w:rPr>
          <w:rFonts w:ascii="Arial" w:hAnsi="Arial" w:cs="Arial"/>
          <w:bCs/>
        </w:rPr>
      </w:pPr>
      <w:r>
        <w:rPr>
          <w:rFonts w:ascii="Arial" w:hAnsi="Arial" w:cs="Arial"/>
          <w:bCs/>
        </w:rPr>
        <w:t xml:space="preserve">Supporting Children's Learning Code of Practice (Revised edition) - </w:t>
      </w:r>
      <w:r>
        <w:rPr>
          <w:rFonts w:ascii="Arial" w:hAnsi="Arial" w:cs="Arial"/>
        </w:rPr>
        <w:t>provides Statutory guidance relating to the Education (Additional Support for Learning) (Scotland) Act 2004 as amended</w:t>
      </w:r>
      <w:r>
        <w:rPr>
          <w:rFonts w:ascii="Arial" w:hAnsi="Arial" w:cs="Arial"/>
          <w:bCs/>
        </w:rPr>
        <w:t xml:space="preserve"> </w:t>
      </w:r>
    </w:p>
    <w:p w14:paraId="56C6E525" w14:textId="77777777" w:rsidR="008F4221" w:rsidRDefault="008F4221" w:rsidP="0010222F">
      <w:pPr>
        <w:rPr>
          <w:rFonts w:ascii="Arial" w:hAnsi="Arial" w:cs="Arial"/>
        </w:rPr>
      </w:pPr>
    </w:p>
    <w:p w14:paraId="016389CC" w14:textId="60D9A2EA" w:rsidR="008F4221" w:rsidRDefault="008F4221" w:rsidP="0010222F">
      <w:pPr>
        <w:rPr>
          <w:rFonts w:ascii="Arial" w:hAnsi="Arial" w:cs="Arial"/>
        </w:rPr>
      </w:pPr>
      <w:r w:rsidRPr="66896100">
        <w:rPr>
          <w:rFonts w:ascii="Arial" w:hAnsi="Arial" w:cs="Arial"/>
        </w:rPr>
        <w:t xml:space="preserve">Getting It Right For Every Child and Young Person, is essential reading for anyone involved or working with children and young people, including practitioners working in adult services with parents and carers </w:t>
      </w:r>
    </w:p>
    <w:p w14:paraId="62A9FDD8" w14:textId="77777777" w:rsidR="008F4221" w:rsidRDefault="008F4221" w:rsidP="0010222F">
      <w:pPr>
        <w:rPr>
          <w:rFonts w:ascii="Arial" w:hAnsi="Arial" w:cs="Arial"/>
        </w:rPr>
      </w:pPr>
    </w:p>
    <w:p w14:paraId="2E7C4427" w14:textId="77777777" w:rsidR="008F4221" w:rsidRDefault="008F4221" w:rsidP="0010222F">
      <w:pPr>
        <w:rPr>
          <w:rFonts w:ascii="Arial" w:hAnsi="Arial" w:cs="Arial"/>
          <w:b/>
        </w:rPr>
      </w:pPr>
      <w:r>
        <w:rPr>
          <w:rFonts w:ascii="Arial" w:hAnsi="Arial" w:cs="Arial"/>
          <w:b/>
        </w:rPr>
        <w:t>School Improvement</w:t>
      </w:r>
    </w:p>
    <w:p w14:paraId="704F54B2" w14:textId="77777777" w:rsidR="008F4221" w:rsidRDefault="008F4221" w:rsidP="0010222F">
      <w:pPr>
        <w:rPr>
          <w:rFonts w:ascii="Arial" w:hAnsi="Arial" w:cs="Arial"/>
          <w:color w:val="333333"/>
        </w:rPr>
      </w:pPr>
      <w:r>
        <w:rPr>
          <w:rFonts w:ascii="Arial" w:hAnsi="Arial" w:cs="Arial"/>
        </w:rPr>
        <w:t xml:space="preserve">Scottish Schools Online - provides a range of school information, including contact details, school roll, facilities, website, inspection reports </w:t>
      </w:r>
    </w:p>
    <w:p w14:paraId="2E712A46" w14:textId="77777777" w:rsidR="008F4221" w:rsidRDefault="008F4221" w:rsidP="0010222F">
      <w:pPr>
        <w:autoSpaceDE w:val="0"/>
        <w:autoSpaceDN w:val="0"/>
        <w:adjustRightInd w:val="0"/>
        <w:rPr>
          <w:rFonts w:ascii="Arial" w:hAnsi="Arial" w:cs="Arial"/>
        </w:rPr>
      </w:pPr>
    </w:p>
    <w:p w14:paraId="466F91C7" w14:textId="77777777" w:rsidR="008F4221" w:rsidRDefault="008F4221" w:rsidP="0010222F">
      <w:pPr>
        <w:rPr>
          <w:rFonts w:ascii="Arial" w:hAnsi="Arial" w:cs="Arial"/>
        </w:rPr>
      </w:pPr>
      <w:r>
        <w:rPr>
          <w:rFonts w:ascii="Arial" w:hAnsi="Arial" w:cs="Arial"/>
        </w:rPr>
        <w:t xml:space="preserve">Education Scotland’s Inspection and review page provides information on the inspection process </w:t>
      </w:r>
    </w:p>
    <w:p w14:paraId="41384AAC" w14:textId="77777777" w:rsidR="008F4221" w:rsidRDefault="008F4221" w:rsidP="0010222F">
      <w:pPr>
        <w:rPr>
          <w:rFonts w:ascii="Arial" w:hAnsi="Arial" w:cs="Arial"/>
        </w:rPr>
      </w:pPr>
    </w:p>
    <w:p w14:paraId="279577FC" w14:textId="77777777" w:rsidR="008F4221" w:rsidRDefault="008F4221" w:rsidP="0010222F">
      <w:pPr>
        <w:autoSpaceDE w:val="0"/>
        <w:autoSpaceDN w:val="0"/>
        <w:adjustRightInd w:val="0"/>
        <w:rPr>
          <w:rFonts w:ascii="Arial" w:hAnsi="Arial" w:cs="Arial"/>
        </w:rPr>
      </w:pPr>
      <w:r>
        <w:rPr>
          <w:rFonts w:ascii="Arial" w:hAnsi="Arial" w:cs="Arial"/>
        </w:rPr>
        <w:t xml:space="preserve">Scottish Credit and Qualifications Framework (SCQF) </w:t>
      </w:r>
    </w:p>
    <w:p w14:paraId="2C28CDAC" w14:textId="77777777" w:rsidR="008F4221" w:rsidRDefault="008F4221" w:rsidP="0010222F">
      <w:pPr>
        <w:rPr>
          <w:rFonts w:ascii="Arial" w:hAnsi="Arial" w:cs="Arial"/>
        </w:rPr>
      </w:pPr>
    </w:p>
    <w:p w14:paraId="34671222" w14:textId="77777777" w:rsidR="008F4221" w:rsidRDefault="008F4221" w:rsidP="0010222F">
      <w:pPr>
        <w:rPr>
          <w:rFonts w:ascii="Arial" w:hAnsi="Arial" w:cs="Arial"/>
        </w:rPr>
      </w:pPr>
      <w:r>
        <w:rPr>
          <w:rFonts w:ascii="Arial" w:hAnsi="Arial" w:cs="Arial"/>
        </w:rPr>
        <w:t xml:space="preserve">Scottish Qualifications Authority provides information for teachers, parents, employers and young people on qualifications </w:t>
      </w:r>
    </w:p>
    <w:p w14:paraId="712F633D" w14:textId="77777777" w:rsidR="008F4221" w:rsidRDefault="008F4221" w:rsidP="0010222F">
      <w:pPr>
        <w:rPr>
          <w:rFonts w:ascii="Arial" w:hAnsi="Arial" w:cs="Arial"/>
        </w:rPr>
      </w:pPr>
    </w:p>
    <w:p w14:paraId="41FF008A" w14:textId="77777777" w:rsidR="008F4221" w:rsidRDefault="008F4221" w:rsidP="0010222F">
      <w:pPr>
        <w:rPr>
          <w:rFonts w:ascii="Arial" w:hAnsi="Arial" w:cs="Arial"/>
        </w:rPr>
      </w:pPr>
      <w:r>
        <w:rPr>
          <w:rFonts w:ascii="Arial" w:hAnsi="Arial" w:cs="Arial"/>
        </w:rPr>
        <w:t>Amazing Things - information about youth awards in Scotland</w:t>
      </w:r>
    </w:p>
    <w:p w14:paraId="6EC47ED4" w14:textId="77777777" w:rsidR="008F4221" w:rsidRDefault="008F4221" w:rsidP="0010222F">
      <w:pPr>
        <w:rPr>
          <w:rFonts w:ascii="Arial" w:hAnsi="Arial" w:cs="Arial"/>
        </w:rPr>
      </w:pPr>
    </w:p>
    <w:p w14:paraId="03427CE9" w14:textId="77777777" w:rsidR="008F4221" w:rsidRDefault="008F4221" w:rsidP="0010222F">
      <w:pPr>
        <w:autoSpaceDE w:val="0"/>
        <w:autoSpaceDN w:val="0"/>
        <w:adjustRightInd w:val="0"/>
        <w:rPr>
          <w:rFonts w:ascii="Arial" w:hAnsi="Arial" w:cs="Arial"/>
        </w:rPr>
      </w:pPr>
      <w:r>
        <w:rPr>
          <w:rFonts w:ascii="Arial" w:hAnsi="Arial" w:cs="Arial"/>
        </w:rPr>
        <w:t xml:space="preserve">Information on how to access statistics relating to </w:t>
      </w:r>
      <w:r>
        <w:rPr>
          <w:rFonts w:ascii="Arial" w:hAnsi="Arial" w:cs="Arial"/>
          <w:bCs/>
        </w:rPr>
        <w:t>School Education</w:t>
      </w:r>
    </w:p>
    <w:p w14:paraId="28BEADB8" w14:textId="77777777" w:rsidR="008F4221" w:rsidRDefault="008F4221" w:rsidP="0010222F">
      <w:pPr>
        <w:autoSpaceDE w:val="0"/>
        <w:autoSpaceDN w:val="0"/>
        <w:adjustRightInd w:val="0"/>
        <w:rPr>
          <w:rFonts w:ascii="Arial" w:hAnsi="Arial" w:cs="Arial"/>
        </w:rPr>
      </w:pPr>
    </w:p>
    <w:p w14:paraId="361B32BB" w14:textId="77777777" w:rsidR="008F4221" w:rsidRDefault="008F4221" w:rsidP="0010222F">
      <w:pPr>
        <w:autoSpaceDE w:val="0"/>
        <w:autoSpaceDN w:val="0"/>
        <w:adjustRightInd w:val="0"/>
        <w:rPr>
          <w:rFonts w:ascii="Arial" w:hAnsi="Arial" w:cs="Arial"/>
        </w:rPr>
      </w:pPr>
    </w:p>
    <w:p w14:paraId="01966AB4" w14:textId="786B5407" w:rsidR="7D7084D5" w:rsidRDefault="7D7084D5">
      <w:r>
        <w:br w:type="page"/>
      </w:r>
    </w:p>
    <w:p w14:paraId="641D483C" w14:textId="7EF6FF2B" w:rsidR="008F4221" w:rsidRDefault="008F4221" w:rsidP="66896100">
      <w:pPr>
        <w:rPr>
          <w:rFonts w:ascii="Arial" w:hAnsi="Arial" w:cs="Arial"/>
          <w:b/>
          <w:bCs/>
        </w:rPr>
      </w:pPr>
      <w:r w:rsidRPr="66896100">
        <w:rPr>
          <w:rFonts w:ascii="Arial" w:hAnsi="Arial" w:cs="Arial"/>
          <w:b/>
          <w:bCs/>
        </w:rPr>
        <w:t>School Policies and Practical Information</w:t>
      </w:r>
    </w:p>
    <w:p w14:paraId="52690927" w14:textId="77777777" w:rsidR="008F4221" w:rsidRDefault="008F4221" w:rsidP="66896100">
      <w:pPr>
        <w:rPr>
          <w:rFonts w:ascii="Arial" w:hAnsi="Arial" w:cs="Arial"/>
        </w:rPr>
      </w:pPr>
      <w:r w:rsidRPr="66896100">
        <w:rPr>
          <w:rFonts w:ascii="Arial" w:hAnsi="Arial" w:cs="Arial"/>
        </w:rPr>
        <w:t xml:space="preserve">Schools and local authorities should consider the most relevant school, local and national policies and include details or links for parents to sources of further information.  </w:t>
      </w:r>
    </w:p>
    <w:p w14:paraId="2290F177" w14:textId="77777777" w:rsidR="008F4221" w:rsidRDefault="008F4221" w:rsidP="0010222F">
      <w:pPr>
        <w:rPr>
          <w:rFonts w:ascii="Arial" w:hAnsi="Arial" w:cs="Arial"/>
          <w:b/>
        </w:rPr>
      </w:pPr>
    </w:p>
    <w:p w14:paraId="2D8C22F8" w14:textId="77777777" w:rsidR="008F4221" w:rsidRDefault="008F4221" w:rsidP="0010222F">
      <w:pPr>
        <w:rPr>
          <w:rFonts w:ascii="Arial" w:hAnsi="Arial" w:cs="Arial"/>
        </w:rPr>
      </w:pPr>
      <w:r>
        <w:rPr>
          <w:rFonts w:ascii="Arial" w:hAnsi="Arial" w:cs="Arial"/>
        </w:rPr>
        <w:t xml:space="preserve">National policies, information and guidance can be accessed </w:t>
      </w:r>
      <w:r w:rsidR="00A427B9">
        <w:rPr>
          <w:rFonts w:ascii="Arial" w:hAnsi="Arial" w:cs="Arial"/>
        </w:rPr>
        <w:t xml:space="preserve">from the Scottish Government website </w:t>
      </w:r>
      <w:r w:rsidR="00A427B9" w:rsidRPr="00A427B9">
        <w:rPr>
          <w:rFonts w:ascii="Arial" w:hAnsi="Arial" w:cs="Arial"/>
          <w:color w:val="000000" w:themeColor="text1"/>
        </w:rPr>
        <w:t xml:space="preserve">on </w:t>
      </w:r>
      <w:hyperlink r:id="rId156" w:history="1">
        <w:r w:rsidR="00A427B9" w:rsidRPr="00A427B9">
          <w:rPr>
            <w:rStyle w:val="Hyperlink"/>
            <w:rFonts w:ascii="Arial" w:hAnsi="Arial" w:cs="Arial"/>
            <w:color w:val="000000" w:themeColor="text1"/>
          </w:rPr>
          <w:t>www.gov.scot</w:t>
        </w:r>
      </w:hyperlink>
      <w:r w:rsidR="00A427B9" w:rsidRPr="00A427B9">
        <w:rPr>
          <w:rFonts w:ascii="Arial" w:hAnsi="Arial" w:cs="Arial"/>
          <w:color w:val="000000" w:themeColor="text1"/>
        </w:rPr>
        <w:t xml:space="preserve"> </w:t>
      </w:r>
    </w:p>
    <w:p w14:paraId="74265B88" w14:textId="77777777" w:rsidR="008F4221" w:rsidRDefault="008F4221" w:rsidP="0010222F">
      <w:pPr>
        <w:rPr>
          <w:rFonts w:ascii="Arial" w:hAnsi="Arial" w:cs="Arial"/>
          <w:b/>
        </w:rPr>
      </w:pPr>
    </w:p>
    <w:p w14:paraId="7E926FA2" w14:textId="77777777" w:rsidR="00BF1741" w:rsidRPr="00CE2C28" w:rsidRDefault="005520FC" w:rsidP="0010222F">
      <w:pPr>
        <w:rPr>
          <w:rFonts w:ascii="Arial" w:hAnsi="Arial" w:cs="Arial"/>
          <w:color w:val="auto"/>
          <w:szCs w:val="22"/>
        </w:rPr>
      </w:pPr>
      <w:r>
        <w:rPr>
          <w:rFonts w:ascii="Arial" w:hAnsi="Arial" w:cs="Arial"/>
          <w:b/>
          <w:noProof/>
          <w:szCs w:val="22"/>
          <w:lang w:val="en-GB"/>
        </w:rPr>
        <mc:AlternateContent>
          <mc:Choice Requires="wps">
            <w:drawing>
              <wp:anchor distT="0" distB="0" distL="114300" distR="114300" simplePos="0" relativeHeight="251633152" behindDoc="0" locked="0" layoutInCell="1" allowOverlap="1" wp14:anchorId="663CE648" wp14:editId="495B3AD6">
                <wp:simplePos x="0" y="0"/>
                <wp:positionH relativeFrom="column">
                  <wp:posOffset>5486400</wp:posOffset>
                </wp:positionH>
                <wp:positionV relativeFrom="paragraph">
                  <wp:posOffset>-1155700</wp:posOffset>
                </wp:positionV>
                <wp:extent cx="1143000" cy="457200"/>
                <wp:effectExtent l="0" t="0" r="635" b="1270"/>
                <wp:wrapNone/>
                <wp:docPr id="3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6EFAB" w14:textId="77777777" w:rsidR="0087494F" w:rsidRDefault="0087494F" w:rsidP="00B47C56"/>
                          <w:p w14:paraId="01651C90" w14:textId="77777777" w:rsidR="0087494F" w:rsidRDefault="0087494F" w:rsidP="00B47C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3CE648" id="Text Box 45" o:spid="_x0000_s1032" type="#_x0000_t202" style="position:absolute;margin-left:6in;margin-top:-91pt;width:90pt;height:3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" filled="f" stroked="f">
                <v:textbox>
                  <w:txbxContent>
                    <w:p w14:paraId="0946EFAB" w14:textId="77777777" w:rsidR="0087494F" w:rsidRDefault="0087494F" w:rsidP="00B47C56"/>
                    <w:p w14:paraId="01651C90" w14:textId="77777777" w:rsidR="0087494F" w:rsidRDefault="0087494F" w:rsidP="00B47C56"/>
                  </w:txbxContent>
                </v:textbox>
              </v:shape>
            </w:pict>
          </mc:Fallback>
        </mc:AlternateContent>
      </w:r>
    </w:p>
    <w:sectPr w:rsidR="00BF1741" w:rsidRPr="00CE2C28" w:rsidSect="00A57979">
      <w:type w:val="continuous"/>
      <w:pgSz w:w="11906" w:h="16838" w:code="9"/>
      <w:pgMar w:top="1304" w:right="1304" w:bottom="1304" w:left="130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BCE979" w14:textId="77777777" w:rsidR="003C2BD4" w:rsidRDefault="003C2BD4">
      <w:r>
        <w:separator/>
      </w:r>
    </w:p>
  </w:endnote>
  <w:endnote w:type="continuationSeparator" w:id="0">
    <w:p w14:paraId="7C751AF2" w14:textId="77777777" w:rsidR="003C2BD4" w:rsidRDefault="003C2BD4">
      <w:r>
        <w:continuationSeparator/>
      </w:r>
    </w:p>
  </w:endnote>
  <w:endnote w:type="continuationNotice" w:id="1">
    <w:p w14:paraId="5E240F5E" w14:textId="77777777" w:rsidR="003C2BD4" w:rsidRDefault="003C2B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Lato">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eastAsia="Arial" w:hAnsi="Arial" w:cs="Arial"/>
        <w:noProof/>
      </w:rPr>
      <w:id w:val="-218747905"/>
      <w:docPartObj>
        <w:docPartGallery w:val="Page Numbers (Bottom of Page)"/>
        <w:docPartUnique/>
      </w:docPartObj>
    </w:sdtPr>
    <w:sdtEndPr/>
    <w:sdtContent>
      <w:p w14:paraId="2AE39E57" w14:textId="77777777" w:rsidR="0087494F" w:rsidRDefault="0087494F" w:rsidP="6C012E9E">
        <w:pPr>
          <w:pStyle w:val="Footer"/>
          <w:jc w:val="center"/>
          <w:rPr>
            <w:rFonts w:ascii="Arial" w:eastAsia="Arial" w:hAnsi="Arial" w:cs="Arial"/>
          </w:rPr>
        </w:pPr>
        <w:r w:rsidRPr="6C012E9E">
          <w:rPr>
            <w:rFonts w:ascii="Arial" w:eastAsia="Arial" w:hAnsi="Arial" w:cs="Arial"/>
            <w:noProof/>
          </w:rPr>
          <w:fldChar w:fldCharType="begin"/>
        </w:r>
        <w:r>
          <w:instrText xml:space="preserve"> PAGE   \* MERGEFORMAT </w:instrText>
        </w:r>
        <w:r w:rsidRPr="6C012E9E">
          <w:fldChar w:fldCharType="separate"/>
        </w:r>
        <w:r w:rsidR="6C012E9E" w:rsidRPr="6C012E9E">
          <w:rPr>
            <w:rFonts w:ascii="Arial" w:eastAsia="Arial" w:hAnsi="Arial" w:cs="Arial"/>
            <w:noProof/>
          </w:rPr>
          <w:t>16</w:t>
        </w:r>
        <w:r w:rsidRPr="6C012E9E">
          <w:rPr>
            <w:rFonts w:ascii="Arial" w:eastAsia="Arial" w:hAnsi="Arial" w:cs="Arial"/>
            <w:noProof/>
          </w:rPr>
          <w:fldChar w:fldCharType="end"/>
        </w:r>
      </w:p>
    </w:sdtContent>
  </w:sdt>
  <w:p w14:paraId="793E2CD2" w14:textId="77777777" w:rsidR="0087494F" w:rsidRPr="00D25188" w:rsidRDefault="0087494F" w:rsidP="00C91D36">
    <w:pPr>
      <w:pStyle w:val="Footer"/>
      <w:tabs>
        <w:tab w:val="clear" w:pos="4153"/>
        <w:tab w:val="clear" w:pos="8306"/>
        <w:tab w:val="center" w:pos="4500"/>
        <w:tab w:val="right" w:pos="9000"/>
      </w:tabs>
      <w:jc w:val="center"/>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AFDF38" w14:textId="77777777" w:rsidR="003C2BD4" w:rsidRDefault="003C2BD4">
      <w:r>
        <w:separator/>
      </w:r>
    </w:p>
  </w:footnote>
  <w:footnote w:type="continuationSeparator" w:id="0">
    <w:p w14:paraId="43D89ADB" w14:textId="77777777" w:rsidR="003C2BD4" w:rsidRDefault="003C2BD4">
      <w:r>
        <w:continuationSeparator/>
      </w:r>
    </w:p>
  </w:footnote>
  <w:footnote w:type="continuationNotice" w:id="1">
    <w:p w14:paraId="53E7059C" w14:textId="77777777" w:rsidR="003C2BD4" w:rsidRDefault="003C2BD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A62A8" w14:textId="77777777" w:rsidR="0087494F" w:rsidRDefault="00021EA5">
    <w:pPr>
      <w:pStyle w:val="Header"/>
    </w:pPr>
    <w:r>
      <w:rPr>
        <w:noProof/>
      </w:rPr>
      <w:pict w14:anchorId="257794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6" type="#_x0000_t136" style="position:absolute;margin-left:0;margin-top:0;width:468.15pt;height:187.25pt;rotation:315;z-index:-251658239;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88567" w14:textId="39324367" w:rsidR="0087494F" w:rsidRPr="006F608F" w:rsidRDefault="00646E92" w:rsidP="6C012E9E">
    <w:pPr>
      <w:pStyle w:val="Header"/>
      <w:tabs>
        <w:tab w:val="clear" w:pos="4153"/>
        <w:tab w:val="clear" w:pos="8306"/>
        <w:tab w:val="center" w:pos="4500"/>
        <w:tab w:val="right" w:pos="9000"/>
      </w:tabs>
      <w:jc w:val="center"/>
      <w:rPr>
        <w:rFonts w:ascii="Arial" w:hAnsi="Arial" w:cs="Arial"/>
        <w:szCs w:val="22"/>
      </w:rPr>
    </w:pPr>
    <w:r>
      <w:rPr>
        <w:rFonts w:ascii="Arial" w:hAnsi="Arial" w:cs="Arial"/>
        <w:b/>
        <w:noProof/>
        <w:sz w:val="32"/>
        <w:szCs w:val="32"/>
        <w:lang w:val="en-GB"/>
      </w:rPr>
      <w:drawing>
        <wp:anchor distT="0" distB="0" distL="114300" distR="114300" simplePos="0" relativeHeight="251660289" behindDoc="0" locked="0" layoutInCell="1" allowOverlap="1" wp14:anchorId="3FC69278" wp14:editId="664E0107">
          <wp:simplePos x="0" y="0"/>
          <wp:positionH relativeFrom="margin">
            <wp:align>left</wp:align>
          </wp:positionH>
          <wp:positionV relativeFrom="paragraph">
            <wp:posOffset>-354965</wp:posOffset>
          </wp:positionV>
          <wp:extent cx="647065" cy="714375"/>
          <wp:effectExtent l="0" t="0" r="635" b="9525"/>
          <wp:wrapThrough wrapText="bothSides">
            <wp:wrapPolygon edited="0">
              <wp:start x="0" y="0"/>
              <wp:lineTo x="0" y="21312"/>
              <wp:lineTo x="20985" y="21312"/>
              <wp:lineTo x="20985" y="0"/>
              <wp:lineTo x="0" y="0"/>
            </wp:wrapPolygon>
          </wp:wrapThrough>
          <wp:docPr id="273081509" name="Picture 273081509" descr="A logo with peop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81509" name="Picture 273081509" descr="A logo with people in the middl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065" cy="71437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szCs w:val="22"/>
        <w:lang w:val="en-GB"/>
      </w:rPr>
      <w:drawing>
        <wp:anchor distT="0" distB="0" distL="114300" distR="114300" simplePos="0" relativeHeight="251661313" behindDoc="0" locked="0" layoutInCell="1" allowOverlap="1" wp14:anchorId="23007E3E" wp14:editId="22AFB6DC">
          <wp:simplePos x="0" y="0"/>
          <wp:positionH relativeFrom="column">
            <wp:posOffset>5572760</wp:posOffset>
          </wp:positionH>
          <wp:positionV relativeFrom="paragraph">
            <wp:posOffset>-335915</wp:posOffset>
          </wp:positionV>
          <wp:extent cx="643255" cy="631190"/>
          <wp:effectExtent l="0" t="0" r="4445" b="0"/>
          <wp:wrapThrough wrapText="bothSides">
            <wp:wrapPolygon edited="0">
              <wp:start x="0" y="0"/>
              <wp:lineTo x="0" y="20861"/>
              <wp:lineTo x="21110" y="20861"/>
              <wp:lineTo x="21110" y="0"/>
              <wp:lineTo x="0" y="0"/>
            </wp:wrapPolygon>
          </wp:wrapThrough>
          <wp:docPr id="110781363" name="Picture 110781363" descr="A logo with hands around a sh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81363" name="Picture 110781363" descr="A logo with hands around a shield&#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3255" cy="631190"/>
                  </a:xfrm>
                  <a:prstGeom prst="rect">
                    <a:avLst/>
                  </a:prstGeom>
                  <a:noFill/>
                </pic:spPr>
              </pic:pic>
            </a:graphicData>
          </a:graphic>
          <wp14:sizeRelH relativeFrom="margin">
            <wp14:pctWidth>0</wp14:pctWidth>
          </wp14:sizeRelH>
          <wp14:sizeRelV relativeFrom="margin">
            <wp14:pctHeight>0</wp14:pctHeight>
          </wp14:sizeRelV>
        </wp:anchor>
      </w:drawing>
    </w:r>
    <w:r w:rsidR="6C012E9E" w:rsidRPr="6C012E9E">
      <w:rPr>
        <w:rFonts w:ascii="Arial" w:hAnsi="Arial" w:cs="Arial"/>
        <w:szCs w:val="22"/>
      </w:rPr>
      <w:t>RUTHERGLEN HIGH SCHOOL 2024/25</w:t>
    </w:r>
  </w:p>
  <w:p w14:paraId="2176A157" w14:textId="36EFDCD7" w:rsidR="6C012E9E" w:rsidRDefault="6C012E9E" w:rsidP="6C012E9E">
    <w:pPr>
      <w:pStyle w:val="Header"/>
      <w:tabs>
        <w:tab w:val="clear" w:pos="4153"/>
        <w:tab w:val="clear" w:pos="8306"/>
        <w:tab w:val="center" w:pos="4500"/>
        <w:tab w:val="right" w:pos="9000"/>
      </w:tabs>
      <w:jc w:val="center"/>
      <w:rPr>
        <w:rFonts w:ascii="Arial" w:hAnsi="Arial" w:cs="Arial"/>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15F25" w14:textId="77777777" w:rsidR="0087494F" w:rsidRDefault="00021EA5">
    <w:pPr>
      <w:pStyle w:val="Header"/>
    </w:pPr>
    <w:r>
      <w:rPr>
        <w:noProof/>
      </w:rPr>
      <w:pict w14:anchorId="52DC0D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5" type="#_x0000_t136" style="position:absolute;margin-left:0;margin-top:0;width:468.15pt;height:187.25pt;rotation:315;z-index:-2516582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intelligence2.xml><?xml version="1.0" encoding="utf-8"?>
<int2:intelligence xmlns:int2="http://schemas.microsoft.com/office/intelligence/2020/intelligence" xmlns:oel="http://schemas.microsoft.com/office/2019/extlst">
  <int2:observations>
    <int2:textHash int2:hashCode="6ODWgy8sX3OIVC" int2:id="XrmxMwut">
      <int2:state int2:value="Rejected" int2:type="AugLoop_Text_Critique"/>
    </int2:textHash>
    <int2:textHash int2:hashCode="NSPGwRv8aiSQjg" int2:id="lz4H6K77">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C22198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14A1518"/>
    <w:multiLevelType w:val="multilevel"/>
    <w:tmpl w:val="C0922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3E0B33"/>
    <w:multiLevelType w:val="multilevel"/>
    <w:tmpl w:val="C3869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D07A3E"/>
    <w:multiLevelType w:val="hybridMultilevel"/>
    <w:tmpl w:val="BF20BA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6E486C"/>
    <w:multiLevelType w:val="multilevel"/>
    <w:tmpl w:val="4294B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3BC1BD"/>
    <w:multiLevelType w:val="hybridMultilevel"/>
    <w:tmpl w:val="3E360D12"/>
    <w:lvl w:ilvl="0" w:tplc="C074B922">
      <w:start w:val="1"/>
      <w:numFmt w:val="bullet"/>
      <w:lvlText w:val=""/>
      <w:lvlJc w:val="left"/>
      <w:pPr>
        <w:ind w:left="720" w:hanging="360"/>
      </w:pPr>
      <w:rPr>
        <w:rFonts w:ascii="Symbol" w:hAnsi="Symbol" w:hint="default"/>
      </w:rPr>
    </w:lvl>
    <w:lvl w:ilvl="1" w:tplc="D86C52E6">
      <w:start w:val="1"/>
      <w:numFmt w:val="bullet"/>
      <w:lvlText w:val="o"/>
      <w:lvlJc w:val="left"/>
      <w:pPr>
        <w:ind w:left="1440" w:hanging="360"/>
      </w:pPr>
      <w:rPr>
        <w:rFonts w:ascii="Courier New" w:hAnsi="Courier New" w:hint="default"/>
      </w:rPr>
    </w:lvl>
    <w:lvl w:ilvl="2" w:tplc="B480092A">
      <w:start w:val="1"/>
      <w:numFmt w:val="bullet"/>
      <w:lvlText w:val=""/>
      <w:lvlJc w:val="left"/>
      <w:pPr>
        <w:ind w:left="2160" w:hanging="360"/>
      </w:pPr>
      <w:rPr>
        <w:rFonts w:ascii="Wingdings" w:hAnsi="Wingdings" w:hint="default"/>
      </w:rPr>
    </w:lvl>
    <w:lvl w:ilvl="3" w:tplc="F5123B18">
      <w:start w:val="1"/>
      <w:numFmt w:val="bullet"/>
      <w:lvlText w:val=""/>
      <w:lvlJc w:val="left"/>
      <w:pPr>
        <w:ind w:left="2880" w:hanging="360"/>
      </w:pPr>
      <w:rPr>
        <w:rFonts w:ascii="Symbol" w:hAnsi="Symbol" w:hint="default"/>
      </w:rPr>
    </w:lvl>
    <w:lvl w:ilvl="4" w:tplc="552E3436">
      <w:start w:val="1"/>
      <w:numFmt w:val="bullet"/>
      <w:lvlText w:val="o"/>
      <w:lvlJc w:val="left"/>
      <w:pPr>
        <w:ind w:left="3600" w:hanging="360"/>
      </w:pPr>
      <w:rPr>
        <w:rFonts w:ascii="Courier New" w:hAnsi="Courier New" w:hint="default"/>
      </w:rPr>
    </w:lvl>
    <w:lvl w:ilvl="5" w:tplc="6122E85A">
      <w:start w:val="1"/>
      <w:numFmt w:val="bullet"/>
      <w:lvlText w:val=""/>
      <w:lvlJc w:val="left"/>
      <w:pPr>
        <w:ind w:left="4320" w:hanging="360"/>
      </w:pPr>
      <w:rPr>
        <w:rFonts w:ascii="Wingdings" w:hAnsi="Wingdings" w:hint="default"/>
      </w:rPr>
    </w:lvl>
    <w:lvl w:ilvl="6" w:tplc="576C5440">
      <w:start w:val="1"/>
      <w:numFmt w:val="bullet"/>
      <w:lvlText w:val=""/>
      <w:lvlJc w:val="left"/>
      <w:pPr>
        <w:ind w:left="5040" w:hanging="360"/>
      </w:pPr>
      <w:rPr>
        <w:rFonts w:ascii="Symbol" w:hAnsi="Symbol" w:hint="default"/>
      </w:rPr>
    </w:lvl>
    <w:lvl w:ilvl="7" w:tplc="90A22EA8">
      <w:start w:val="1"/>
      <w:numFmt w:val="bullet"/>
      <w:lvlText w:val="o"/>
      <w:lvlJc w:val="left"/>
      <w:pPr>
        <w:ind w:left="5760" w:hanging="360"/>
      </w:pPr>
      <w:rPr>
        <w:rFonts w:ascii="Courier New" w:hAnsi="Courier New" w:hint="default"/>
      </w:rPr>
    </w:lvl>
    <w:lvl w:ilvl="8" w:tplc="3DCA03AC">
      <w:start w:val="1"/>
      <w:numFmt w:val="bullet"/>
      <w:lvlText w:val=""/>
      <w:lvlJc w:val="left"/>
      <w:pPr>
        <w:ind w:left="6480" w:hanging="360"/>
      </w:pPr>
      <w:rPr>
        <w:rFonts w:ascii="Wingdings" w:hAnsi="Wingdings" w:hint="default"/>
      </w:rPr>
    </w:lvl>
  </w:abstractNum>
  <w:abstractNum w:abstractNumId="7" w15:restartNumberingAfterBreak="0">
    <w:nsid w:val="080B40DD"/>
    <w:multiLevelType w:val="hybridMultilevel"/>
    <w:tmpl w:val="27E600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A0F177F"/>
    <w:multiLevelType w:val="multilevel"/>
    <w:tmpl w:val="1F7E6E2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A145042"/>
    <w:multiLevelType w:val="hybridMultilevel"/>
    <w:tmpl w:val="F1A6FF62"/>
    <w:lvl w:ilvl="0" w:tplc="185A904C">
      <w:start w:val="1"/>
      <w:numFmt w:val="bullet"/>
      <w:lvlText w:val=""/>
      <w:lvlJc w:val="left"/>
      <w:pPr>
        <w:ind w:left="720" w:hanging="360"/>
      </w:pPr>
      <w:rPr>
        <w:rFonts w:ascii="Symbol" w:hAnsi="Symbol" w:hint="default"/>
      </w:rPr>
    </w:lvl>
    <w:lvl w:ilvl="1" w:tplc="1B169BDA">
      <w:start w:val="1"/>
      <w:numFmt w:val="bullet"/>
      <w:lvlText w:val="o"/>
      <w:lvlJc w:val="left"/>
      <w:pPr>
        <w:ind w:left="1440" w:hanging="360"/>
      </w:pPr>
      <w:rPr>
        <w:rFonts w:ascii="Courier New" w:hAnsi="Courier New" w:hint="default"/>
      </w:rPr>
    </w:lvl>
    <w:lvl w:ilvl="2" w:tplc="A492F3DC">
      <w:start w:val="1"/>
      <w:numFmt w:val="bullet"/>
      <w:lvlText w:val=""/>
      <w:lvlJc w:val="left"/>
      <w:pPr>
        <w:ind w:left="2160" w:hanging="360"/>
      </w:pPr>
      <w:rPr>
        <w:rFonts w:ascii="Wingdings" w:hAnsi="Wingdings" w:hint="default"/>
      </w:rPr>
    </w:lvl>
    <w:lvl w:ilvl="3" w:tplc="F0D0DF6C">
      <w:start w:val="1"/>
      <w:numFmt w:val="bullet"/>
      <w:lvlText w:val=""/>
      <w:lvlJc w:val="left"/>
      <w:pPr>
        <w:ind w:left="2880" w:hanging="360"/>
      </w:pPr>
      <w:rPr>
        <w:rFonts w:ascii="Symbol" w:hAnsi="Symbol" w:hint="default"/>
      </w:rPr>
    </w:lvl>
    <w:lvl w:ilvl="4" w:tplc="F5B48500">
      <w:start w:val="1"/>
      <w:numFmt w:val="bullet"/>
      <w:lvlText w:val="o"/>
      <w:lvlJc w:val="left"/>
      <w:pPr>
        <w:ind w:left="3600" w:hanging="360"/>
      </w:pPr>
      <w:rPr>
        <w:rFonts w:ascii="Courier New" w:hAnsi="Courier New" w:hint="default"/>
      </w:rPr>
    </w:lvl>
    <w:lvl w:ilvl="5" w:tplc="C686B324">
      <w:start w:val="1"/>
      <w:numFmt w:val="bullet"/>
      <w:lvlText w:val=""/>
      <w:lvlJc w:val="left"/>
      <w:pPr>
        <w:ind w:left="4320" w:hanging="360"/>
      </w:pPr>
      <w:rPr>
        <w:rFonts w:ascii="Wingdings" w:hAnsi="Wingdings" w:hint="default"/>
      </w:rPr>
    </w:lvl>
    <w:lvl w:ilvl="6" w:tplc="0090F698">
      <w:start w:val="1"/>
      <w:numFmt w:val="bullet"/>
      <w:lvlText w:val=""/>
      <w:lvlJc w:val="left"/>
      <w:pPr>
        <w:ind w:left="5040" w:hanging="360"/>
      </w:pPr>
      <w:rPr>
        <w:rFonts w:ascii="Symbol" w:hAnsi="Symbol" w:hint="default"/>
      </w:rPr>
    </w:lvl>
    <w:lvl w:ilvl="7" w:tplc="D78E1A4E">
      <w:start w:val="1"/>
      <w:numFmt w:val="bullet"/>
      <w:lvlText w:val="o"/>
      <w:lvlJc w:val="left"/>
      <w:pPr>
        <w:ind w:left="5760" w:hanging="360"/>
      </w:pPr>
      <w:rPr>
        <w:rFonts w:ascii="Courier New" w:hAnsi="Courier New" w:hint="default"/>
      </w:rPr>
    </w:lvl>
    <w:lvl w:ilvl="8" w:tplc="7CF41060">
      <w:start w:val="1"/>
      <w:numFmt w:val="bullet"/>
      <w:lvlText w:val=""/>
      <w:lvlJc w:val="left"/>
      <w:pPr>
        <w:ind w:left="6480" w:hanging="360"/>
      </w:pPr>
      <w:rPr>
        <w:rFonts w:ascii="Wingdings" w:hAnsi="Wingdings" w:hint="default"/>
      </w:rPr>
    </w:lvl>
  </w:abstractNum>
  <w:abstractNum w:abstractNumId="10" w15:restartNumberingAfterBreak="0">
    <w:nsid w:val="0A157A68"/>
    <w:multiLevelType w:val="hybridMultilevel"/>
    <w:tmpl w:val="4906FA58"/>
    <w:lvl w:ilvl="0" w:tplc="CBD8AF02">
      <w:start w:val="1"/>
      <w:numFmt w:val="bullet"/>
      <w:lvlText w:val=""/>
      <w:lvlJc w:val="left"/>
      <w:pPr>
        <w:ind w:left="720" w:hanging="360"/>
      </w:pPr>
      <w:rPr>
        <w:rFonts w:ascii="Symbol" w:hAnsi="Symbol" w:hint="default"/>
      </w:rPr>
    </w:lvl>
    <w:lvl w:ilvl="1" w:tplc="74242DCE">
      <w:start w:val="1"/>
      <w:numFmt w:val="bullet"/>
      <w:lvlText w:val="o"/>
      <w:lvlJc w:val="left"/>
      <w:pPr>
        <w:ind w:left="1440" w:hanging="360"/>
      </w:pPr>
      <w:rPr>
        <w:rFonts w:ascii="Courier New" w:hAnsi="Courier New" w:hint="default"/>
      </w:rPr>
    </w:lvl>
    <w:lvl w:ilvl="2" w:tplc="96E2F99C">
      <w:start w:val="1"/>
      <w:numFmt w:val="bullet"/>
      <w:lvlText w:val=""/>
      <w:lvlJc w:val="left"/>
      <w:pPr>
        <w:ind w:left="2160" w:hanging="360"/>
      </w:pPr>
      <w:rPr>
        <w:rFonts w:ascii="Wingdings" w:hAnsi="Wingdings" w:hint="default"/>
      </w:rPr>
    </w:lvl>
    <w:lvl w:ilvl="3" w:tplc="8FBC9828">
      <w:start w:val="1"/>
      <w:numFmt w:val="bullet"/>
      <w:lvlText w:val=""/>
      <w:lvlJc w:val="left"/>
      <w:pPr>
        <w:ind w:left="2880" w:hanging="360"/>
      </w:pPr>
      <w:rPr>
        <w:rFonts w:ascii="Symbol" w:hAnsi="Symbol" w:hint="default"/>
      </w:rPr>
    </w:lvl>
    <w:lvl w:ilvl="4" w:tplc="DBD89530">
      <w:start w:val="1"/>
      <w:numFmt w:val="bullet"/>
      <w:lvlText w:val="o"/>
      <w:lvlJc w:val="left"/>
      <w:pPr>
        <w:ind w:left="3600" w:hanging="360"/>
      </w:pPr>
      <w:rPr>
        <w:rFonts w:ascii="Courier New" w:hAnsi="Courier New" w:hint="default"/>
      </w:rPr>
    </w:lvl>
    <w:lvl w:ilvl="5" w:tplc="DFE276F8">
      <w:start w:val="1"/>
      <w:numFmt w:val="bullet"/>
      <w:lvlText w:val=""/>
      <w:lvlJc w:val="left"/>
      <w:pPr>
        <w:ind w:left="4320" w:hanging="360"/>
      </w:pPr>
      <w:rPr>
        <w:rFonts w:ascii="Wingdings" w:hAnsi="Wingdings" w:hint="default"/>
      </w:rPr>
    </w:lvl>
    <w:lvl w:ilvl="6" w:tplc="911C7E86">
      <w:start w:val="1"/>
      <w:numFmt w:val="bullet"/>
      <w:lvlText w:val=""/>
      <w:lvlJc w:val="left"/>
      <w:pPr>
        <w:ind w:left="5040" w:hanging="360"/>
      </w:pPr>
      <w:rPr>
        <w:rFonts w:ascii="Symbol" w:hAnsi="Symbol" w:hint="default"/>
      </w:rPr>
    </w:lvl>
    <w:lvl w:ilvl="7" w:tplc="71343146">
      <w:start w:val="1"/>
      <w:numFmt w:val="bullet"/>
      <w:lvlText w:val="o"/>
      <w:lvlJc w:val="left"/>
      <w:pPr>
        <w:ind w:left="5760" w:hanging="360"/>
      </w:pPr>
      <w:rPr>
        <w:rFonts w:ascii="Courier New" w:hAnsi="Courier New" w:hint="default"/>
      </w:rPr>
    </w:lvl>
    <w:lvl w:ilvl="8" w:tplc="9A3A17B0">
      <w:start w:val="1"/>
      <w:numFmt w:val="bullet"/>
      <w:lvlText w:val=""/>
      <w:lvlJc w:val="left"/>
      <w:pPr>
        <w:ind w:left="6480" w:hanging="360"/>
      </w:pPr>
      <w:rPr>
        <w:rFonts w:ascii="Wingdings" w:hAnsi="Wingdings" w:hint="default"/>
      </w:rPr>
    </w:lvl>
  </w:abstractNum>
  <w:abstractNum w:abstractNumId="11" w15:restartNumberingAfterBreak="0">
    <w:nsid w:val="0A785527"/>
    <w:multiLevelType w:val="hybridMultilevel"/>
    <w:tmpl w:val="4EEAF7FA"/>
    <w:lvl w:ilvl="0" w:tplc="C6F4FB96">
      <w:start w:val="1"/>
      <w:numFmt w:val="bullet"/>
      <w:lvlText w:val=""/>
      <w:lvlJc w:val="left"/>
      <w:pPr>
        <w:ind w:left="720" w:hanging="360"/>
      </w:pPr>
      <w:rPr>
        <w:rFonts w:ascii="Symbol" w:hAnsi="Symbol" w:hint="default"/>
      </w:rPr>
    </w:lvl>
    <w:lvl w:ilvl="1" w:tplc="36E07E52">
      <w:start w:val="1"/>
      <w:numFmt w:val="bullet"/>
      <w:lvlText w:val="o"/>
      <w:lvlJc w:val="left"/>
      <w:pPr>
        <w:ind w:left="1440" w:hanging="360"/>
      </w:pPr>
      <w:rPr>
        <w:rFonts w:ascii="Courier New" w:hAnsi="Courier New" w:hint="default"/>
      </w:rPr>
    </w:lvl>
    <w:lvl w:ilvl="2" w:tplc="87DA363E">
      <w:start w:val="1"/>
      <w:numFmt w:val="bullet"/>
      <w:lvlText w:val=""/>
      <w:lvlJc w:val="left"/>
      <w:pPr>
        <w:ind w:left="2160" w:hanging="360"/>
      </w:pPr>
      <w:rPr>
        <w:rFonts w:ascii="Wingdings" w:hAnsi="Wingdings" w:hint="default"/>
      </w:rPr>
    </w:lvl>
    <w:lvl w:ilvl="3" w:tplc="44ACD3F8">
      <w:start w:val="1"/>
      <w:numFmt w:val="bullet"/>
      <w:lvlText w:val=""/>
      <w:lvlJc w:val="left"/>
      <w:pPr>
        <w:ind w:left="2880" w:hanging="360"/>
      </w:pPr>
      <w:rPr>
        <w:rFonts w:ascii="Symbol" w:hAnsi="Symbol" w:hint="default"/>
      </w:rPr>
    </w:lvl>
    <w:lvl w:ilvl="4" w:tplc="5B2C1218">
      <w:start w:val="1"/>
      <w:numFmt w:val="bullet"/>
      <w:lvlText w:val="o"/>
      <w:lvlJc w:val="left"/>
      <w:pPr>
        <w:ind w:left="3600" w:hanging="360"/>
      </w:pPr>
      <w:rPr>
        <w:rFonts w:ascii="Courier New" w:hAnsi="Courier New" w:hint="default"/>
      </w:rPr>
    </w:lvl>
    <w:lvl w:ilvl="5" w:tplc="7180B8E6">
      <w:start w:val="1"/>
      <w:numFmt w:val="bullet"/>
      <w:lvlText w:val=""/>
      <w:lvlJc w:val="left"/>
      <w:pPr>
        <w:ind w:left="4320" w:hanging="360"/>
      </w:pPr>
      <w:rPr>
        <w:rFonts w:ascii="Wingdings" w:hAnsi="Wingdings" w:hint="default"/>
      </w:rPr>
    </w:lvl>
    <w:lvl w:ilvl="6" w:tplc="CFAA30B4">
      <w:start w:val="1"/>
      <w:numFmt w:val="bullet"/>
      <w:lvlText w:val=""/>
      <w:lvlJc w:val="left"/>
      <w:pPr>
        <w:ind w:left="5040" w:hanging="360"/>
      </w:pPr>
      <w:rPr>
        <w:rFonts w:ascii="Symbol" w:hAnsi="Symbol" w:hint="default"/>
      </w:rPr>
    </w:lvl>
    <w:lvl w:ilvl="7" w:tplc="D00E284C">
      <w:start w:val="1"/>
      <w:numFmt w:val="bullet"/>
      <w:lvlText w:val="o"/>
      <w:lvlJc w:val="left"/>
      <w:pPr>
        <w:ind w:left="5760" w:hanging="360"/>
      </w:pPr>
      <w:rPr>
        <w:rFonts w:ascii="Courier New" w:hAnsi="Courier New" w:hint="default"/>
      </w:rPr>
    </w:lvl>
    <w:lvl w:ilvl="8" w:tplc="72BE6026">
      <w:start w:val="1"/>
      <w:numFmt w:val="bullet"/>
      <w:lvlText w:val=""/>
      <w:lvlJc w:val="left"/>
      <w:pPr>
        <w:ind w:left="6480" w:hanging="360"/>
      </w:pPr>
      <w:rPr>
        <w:rFonts w:ascii="Wingdings" w:hAnsi="Wingdings" w:hint="default"/>
      </w:rPr>
    </w:lvl>
  </w:abstractNum>
  <w:abstractNum w:abstractNumId="12" w15:restartNumberingAfterBreak="0">
    <w:nsid w:val="1264B6F7"/>
    <w:multiLevelType w:val="hybridMultilevel"/>
    <w:tmpl w:val="0AEC418E"/>
    <w:lvl w:ilvl="0" w:tplc="4CCE1040">
      <w:start w:val="1"/>
      <w:numFmt w:val="bullet"/>
      <w:lvlText w:val=""/>
      <w:lvlJc w:val="left"/>
      <w:pPr>
        <w:ind w:left="720" w:hanging="360"/>
      </w:pPr>
      <w:rPr>
        <w:rFonts w:ascii="Symbol" w:hAnsi="Symbol" w:hint="default"/>
      </w:rPr>
    </w:lvl>
    <w:lvl w:ilvl="1" w:tplc="CA22FA4A">
      <w:start w:val="1"/>
      <w:numFmt w:val="bullet"/>
      <w:lvlText w:val="o"/>
      <w:lvlJc w:val="left"/>
      <w:pPr>
        <w:ind w:left="1440" w:hanging="360"/>
      </w:pPr>
      <w:rPr>
        <w:rFonts w:ascii="Courier New" w:hAnsi="Courier New" w:hint="default"/>
      </w:rPr>
    </w:lvl>
    <w:lvl w:ilvl="2" w:tplc="9F38D7E8">
      <w:start w:val="1"/>
      <w:numFmt w:val="bullet"/>
      <w:lvlText w:val=""/>
      <w:lvlJc w:val="left"/>
      <w:pPr>
        <w:ind w:left="2160" w:hanging="360"/>
      </w:pPr>
      <w:rPr>
        <w:rFonts w:ascii="Wingdings" w:hAnsi="Wingdings" w:hint="default"/>
      </w:rPr>
    </w:lvl>
    <w:lvl w:ilvl="3" w:tplc="74F65CC4">
      <w:start w:val="1"/>
      <w:numFmt w:val="bullet"/>
      <w:lvlText w:val=""/>
      <w:lvlJc w:val="left"/>
      <w:pPr>
        <w:ind w:left="2880" w:hanging="360"/>
      </w:pPr>
      <w:rPr>
        <w:rFonts w:ascii="Symbol" w:hAnsi="Symbol" w:hint="default"/>
      </w:rPr>
    </w:lvl>
    <w:lvl w:ilvl="4" w:tplc="2D3EEAB6">
      <w:start w:val="1"/>
      <w:numFmt w:val="bullet"/>
      <w:lvlText w:val="o"/>
      <w:lvlJc w:val="left"/>
      <w:pPr>
        <w:ind w:left="3600" w:hanging="360"/>
      </w:pPr>
      <w:rPr>
        <w:rFonts w:ascii="Courier New" w:hAnsi="Courier New" w:hint="default"/>
      </w:rPr>
    </w:lvl>
    <w:lvl w:ilvl="5" w:tplc="E638B058">
      <w:start w:val="1"/>
      <w:numFmt w:val="bullet"/>
      <w:lvlText w:val=""/>
      <w:lvlJc w:val="left"/>
      <w:pPr>
        <w:ind w:left="4320" w:hanging="360"/>
      </w:pPr>
      <w:rPr>
        <w:rFonts w:ascii="Wingdings" w:hAnsi="Wingdings" w:hint="default"/>
      </w:rPr>
    </w:lvl>
    <w:lvl w:ilvl="6" w:tplc="A154A818">
      <w:start w:val="1"/>
      <w:numFmt w:val="bullet"/>
      <w:lvlText w:val=""/>
      <w:lvlJc w:val="left"/>
      <w:pPr>
        <w:ind w:left="5040" w:hanging="360"/>
      </w:pPr>
      <w:rPr>
        <w:rFonts w:ascii="Symbol" w:hAnsi="Symbol" w:hint="default"/>
      </w:rPr>
    </w:lvl>
    <w:lvl w:ilvl="7" w:tplc="47F27D24">
      <w:start w:val="1"/>
      <w:numFmt w:val="bullet"/>
      <w:lvlText w:val="o"/>
      <w:lvlJc w:val="left"/>
      <w:pPr>
        <w:ind w:left="5760" w:hanging="360"/>
      </w:pPr>
      <w:rPr>
        <w:rFonts w:ascii="Courier New" w:hAnsi="Courier New" w:hint="default"/>
      </w:rPr>
    </w:lvl>
    <w:lvl w:ilvl="8" w:tplc="5F5246F4">
      <w:start w:val="1"/>
      <w:numFmt w:val="bullet"/>
      <w:lvlText w:val=""/>
      <w:lvlJc w:val="left"/>
      <w:pPr>
        <w:ind w:left="6480" w:hanging="360"/>
      </w:pPr>
      <w:rPr>
        <w:rFonts w:ascii="Wingdings" w:hAnsi="Wingdings" w:hint="default"/>
      </w:rPr>
    </w:lvl>
  </w:abstractNum>
  <w:abstractNum w:abstractNumId="13" w15:restartNumberingAfterBreak="0">
    <w:nsid w:val="12F04627"/>
    <w:multiLevelType w:val="hybridMultilevel"/>
    <w:tmpl w:val="05B0AD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4A52581"/>
    <w:multiLevelType w:val="hybridMultilevel"/>
    <w:tmpl w:val="15108BFE"/>
    <w:lvl w:ilvl="0" w:tplc="0B4CE698">
      <w:start w:val="1"/>
      <w:numFmt w:val="bullet"/>
      <w:lvlText w:val=""/>
      <w:lvlJc w:val="left"/>
      <w:pPr>
        <w:ind w:left="720" w:hanging="360"/>
      </w:pPr>
      <w:rPr>
        <w:rFonts w:ascii="Symbol" w:hAnsi="Symbol" w:hint="default"/>
      </w:rPr>
    </w:lvl>
    <w:lvl w:ilvl="1" w:tplc="F12CB156">
      <w:start w:val="1"/>
      <w:numFmt w:val="bullet"/>
      <w:lvlText w:val="o"/>
      <w:lvlJc w:val="left"/>
      <w:pPr>
        <w:ind w:left="1440" w:hanging="360"/>
      </w:pPr>
      <w:rPr>
        <w:rFonts w:ascii="Courier New" w:hAnsi="Courier New" w:hint="default"/>
      </w:rPr>
    </w:lvl>
    <w:lvl w:ilvl="2" w:tplc="9F9E0D06">
      <w:start w:val="1"/>
      <w:numFmt w:val="bullet"/>
      <w:lvlText w:val=""/>
      <w:lvlJc w:val="left"/>
      <w:pPr>
        <w:ind w:left="2160" w:hanging="360"/>
      </w:pPr>
      <w:rPr>
        <w:rFonts w:ascii="Wingdings" w:hAnsi="Wingdings" w:hint="default"/>
      </w:rPr>
    </w:lvl>
    <w:lvl w:ilvl="3" w:tplc="FE4EA586">
      <w:start w:val="1"/>
      <w:numFmt w:val="bullet"/>
      <w:lvlText w:val=""/>
      <w:lvlJc w:val="left"/>
      <w:pPr>
        <w:ind w:left="2880" w:hanging="360"/>
      </w:pPr>
      <w:rPr>
        <w:rFonts w:ascii="Symbol" w:hAnsi="Symbol" w:hint="default"/>
      </w:rPr>
    </w:lvl>
    <w:lvl w:ilvl="4" w:tplc="83B4F9C4">
      <w:start w:val="1"/>
      <w:numFmt w:val="bullet"/>
      <w:lvlText w:val="o"/>
      <w:lvlJc w:val="left"/>
      <w:pPr>
        <w:ind w:left="3600" w:hanging="360"/>
      </w:pPr>
      <w:rPr>
        <w:rFonts w:ascii="Courier New" w:hAnsi="Courier New" w:hint="default"/>
      </w:rPr>
    </w:lvl>
    <w:lvl w:ilvl="5" w:tplc="9FA04D1A">
      <w:start w:val="1"/>
      <w:numFmt w:val="bullet"/>
      <w:lvlText w:val=""/>
      <w:lvlJc w:val="left"/>
      <w:pPr>
        <w:ind w:left="4320" w:hanging="360"/>
      </w:pPr>
      <w:rPr>
        <w:rFonts w:ascii="Wingdings" w:hAnsi="Wingdings" w:hint="default"/>
      </w:rPr>
    </w:lvl>
    <w:lvl w:ilvl="6" w:tplc="32B0D9B6">
      <w:start w:val="1"/>
      <w:numFmt w:val="bullet"/>
      <w:lvlText w:val=""/>
      <w:lvlJc w:val="left"/>
      <w:pPr>
        <w:ind w:left="5040" w:hanging="360"/>
      </w:pPr>
      <w:rPr>
        <w:rFonts w:ascii="Symbol" w:hAnsi="Symbol" w:hint="default"/>
      </w:rPr>
    </w:lvl>
    <w:lvl w:ilvl="7" w:tplc="9F7E3958">
      <w:start w:val="1"/>
      <w:numFmt w:val="bullet"/>
      <w:lvlText w:val="o"/>
      <w:lvlJc w:val="left"/>
      <w:pPr>
        <w:ind w:left="5760" w:hanging="360"/>
      </w:pPr>
      <w:rPr>
        <w:rFonts w:ascii="Courier New" w:hAnsi="Courier New" w:hint="default"/>
      </w:rPr>
    </w:lvl>
    <w:lvl w:ilvl="8" w:tplc="372AB58C">
      <w:start w:val="1"/>
      <w:numFmt w:val="bullet"/>
      <w:lvlText w:val=""/>
      <w:lvlJc w:val="left"/>
      <w:pPr>
        <w:ind w:left="6480" w:hanging="360"/>
      </w:pPr>
      <w:rPr>
        <w:rFonts w:ascii="Wingdings" w:hAnsi="Wingdings" w:hint="default"/>
      </w:rPr>
    </w:lvl>
  </w:abstractNum>
  <w:abstractNum w:abstractNumId="15" w15:restartNumberingAfterBreak="0">
    <w:nsid w:val="157A2A07"/>
    <w:multiLevelType w:val="multilevel"/>
    <w:tmpl w:val="F7287C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7300C1D"/>
    <w:multiLevelType w:val="hybridMultilevel"/>
    <w:tmpl w:val="931E569C"/>
    <w:lvl w:ilvl="0" w:tplc="375ADC14">
      <w:start w:val="1"/>
      <w:numFmt w:val="bullet"/>
      <w:lvlText w:val=""/>
      <w:lvlJc w:val="left"/>
      <w:pPr>
        <w:ind w:left="720" w:hanging="360"/>
      </w:pPr>
      <w:rPr>
        <w:rFonts w:ascii="Symbol" w:hAnsi="Symbol" w:hint="default"/>
      </w:rPr>
    </w:lvl>
    <w:lvl w:ilvl="1" w:tplc="A4C23B62">
      <w:start w:val="1"/>
      <w:numFmt w:val="bullet"/>
      <w:lvlText w:val="o"/>
      <w:lvlJc w:val="left"/>
      <w:pPr>
        <w:ind w:left="1440" w:hanging="360"/>
      </w:pPr>
      <w:rPr>
        <w:rFonts w:ascii="Courier New" w:hAnsi="Courier New" w:hint="default"/>
      </w:rPr>
    </w:lvl>
    <w:lvl w:ilvl="2" w:tplc="B014A06C">
      <w:start w:val="1"/>
      <w:numFmt w:val="bullet"/>
      <w:lvlText w:val=""/>
      <w:lvlJc w:val="left"/>
      <w:pPr>
        <w:ind w:left="2160" w:hanging="360"/>
      </w:pPr>
      <w:rPr>
        <w:rFonts w:ascii="Wingdings" w:hAnsi="Wingdings" w:hint="default"/>
      </w:rPr>
    </w:lvl>
    <w:lvl w:ilvl="3" w:tplc="E392E1D0">
      <w:start w:val="1"/>
      <w:numFmt w:val="bullet"/>
      <w:lvlText w:val=""/>
      <w:lvlJc w:val="left"/>
      <w:pPr>
        <w:ind w:left="2880" w:hanging="360"/>
      </w:pPr>
      <w:rPr>
        <w:rFonts w:ascii="Symbol" w:hAnsi="Symbol" w:hint="default"/>
      </w:rPr>
    </w:lvl>
    <w:lvl w:ilvl="4" w:tplc="76E4760E">
      <w:start w:val="1"/>
      <w:numFmt w:val="bullet"/>
      <w:lvlText w:val="o"/>
      <w:lvlJc w:val="left"/>
      <w:pPr>
        <w:ind w:left="3600" w:hanging="360"/>
      </w:pPr>
      <w:rPr>
        <w:rFonts w:ascii="Courier New" w:hAnsi="Courier New" w:hint="default"/>
      </w:rPr>
    </w:lvl>
    <w:lvl w:ilvl="5" w:tplc="637E702A">
      <w:start w:val="1"/>
      <w:numFmt w:val="bullet"/>
      <w:lvlText w:val=""/>
      <w:lvlJc w:val="left"/>
      <w:pPr>
        <w:ind w:left="4320" w:hanging="360"/>
      </w:pPr>
      <w:rPr>
        <w:rFonts w:ascii="Wingdings" w:hAnsi="Wingdings" w:hint="default"/>
      </w:rPr>
    </w:lvl>
    <w:lvl w:ilvl="6" w:tplc="8A068EB8">
      <w:start w:val="1"/>
      <w:numFmt w:val="bullet"/>
      <w:lvlText w:val=""/>
      <w:lvlJc w:val="left"/>
      <w:pPr>
        <w:ind w:left="5040" w:hanging="360"/>
      </w:pPr>
      <w:rPr>
        <w:rFonts w:ascii="Symbol" w:hAnsi="Symbol" w:hint="default"/>
      </w:rPr>
    </w:lvl>
    <w:lvl w:ilvl="7" w:tplc="C714ED7E">
      <w:start w:val="1"/>
      <w:numFmt w:val="bullet"/>
      <w:lvlText w:val="o"/>
      <w:lvlJc w:val="left"/>
      <w:pPr>
        <w:ind w:left="5760" w:hanging="360"/>
      </w:pPr>
      <w:rPr>
        <w:rFonts w:ascii="Courier New" w:hAnsi="Courier New" w:hint="default"/>
      </w:rPr>
    </w:lvl>
    <w:lvl w:ilvl="8" w:tplc="7CEE3564">
      <w:start w:val="1"/>
      <w:numFmt w:val="bullet"/>
      <w:lvlText w:val=""/>
      <w:lvlJc w:val="left"/>
      <w:pPr>
        <w:ind w:left="6480" w:hanging="360"/>
      </w:pPr>
      <w:rPr>
        <w:rFonts w:ascii="Wingdings" w:hAnsi="Wingdings" w:hint="default"/>
      </w:rPr>
    </w:lvl>
  </w:abstractNum>
  <w:abstractNum w:abstractNumId="17" w15:restartNumberingAfterBreak="0">
    <w:nsid w:val="187876B9"/>
    <w:multiLevelType w:val="hybridMultilevel"/>
    <w:tmpl w:val="DDA4767E"/>
    <w:lvl w:ilvl="0" w:tplc="08090001">
      <w:start w:val="1"/>
      <w:numFmt w:val="bullet"/>
      <w:lvlText w:val=""/>
      <w:lvlJc w:val="left"/>
      <w:pPr>
        <w:ind w:left="4320" w:hanging="360"/>
      </w:pPr>
      <w:rPr>
        <w:rFonts w:ascii="Symbol" w:hAnsi="Symbol" w:hint="default"/>
      </w:rPr>
    </w:lvl>
    <w:lvl w:ilvl="1" w:tplc="08090003">
      <w:start w:val="1"/>
      <w:numFmt w:val="bullet"/>
      <w:lvlText w:val="o"/>
      <w:lvlJc w:val="left"/>
      <w:pPr>
        <w:ind w:left="5040" w:hanging="360"/>
      </w:pPr>
      <w:rPr>
        <w:rFonts w:ascii="Courier New" w:hAnsi="Courier New" w:cs="Courier New" w:hint="default"/>
      </w:rPr>
    </w:lvl>
    <w:lvl w:ilvl="2" w:tplc="08090005">
      <w:start w:val="1"/>
      <w:numFmt w:val="bullet"/>
      <w:lvlText w:val=""/>
      <w:lvlJc w:val="left"/>
      <w:pPr>
        <w:ind w:left="5760" w:hanging="360"/>
      </w:pPr>
      <w:rPr>
        <w:rFonts w:ascii="Wingdings" w:hAnsi="Wingdings" w:hint="default"/>
      </w:rPr>
    </w:lvl>
    <w:lvl w:ilvl="3" w:tplc="08090001">
      <w:start w:val="1"/>
      <w:numFmt w:val="bullet"/>
      <w:lvlText w:val=""/>
      <w:lvlJc w:val="left"/>
      <w:pPr>
        <w:ind w:left="6480" w:hanging="360"/>
      </w:pPr>
      <w:rPr>
        <w:rFonts w:ascii="Symbol" w:hAnsi="Symbol" w:hint="default"/>
      </w:rPr>
    </w:lvl>
    <w:lvl w:ilvl="4" w:tplc="08090003">
      <w:start w:val="1"/>
      <w:numFmt w:val="bullet"/>
      <w:lvlText w:val="o"/>
      <w:lvlJc w:val="left"/>
      <w:pPr>
        <w:ind w:left="7200" w:hanging="360"/>
      </w:pPr>
      <w:rPr>
        <w:rFonts w:ascii="Courier New" w:hAnsi="Courier New" w:cs="Courier New" w:hint="default"/>
      </w:rPr>
    </w:lvl>
    <w:lvl w:ilvl="5" w:tplc="08090005">
      <w:start w:val="1"/>
      <w:numFmt w:val="bullet"/>
      <w:lvlText w:val=""/>
      <w:lvlJc w:val="left"/>
      <w:pPr>
        <w:ind w:left="7920" w:hanging="360"/>
      </w:pPr>
      <w:rPr>
        <w:rFonts w:ascii="Wingdings" w:hAnsi="Wingdings" w:hint="default"/>
      </w:rPr>
    </w:lvl>
    <w:lvl w:ilvl="6" w:tplc="08090001">
      <w:start w:val="1"/>
      <w:numFmt w:val="bullet"/>
      <w:lvlText w:val=""/>
      <w:lvlJc w:val="left"/>
      <w:pPr>
        <w:ind w:left="8640" w:hanging="360"/>
      </w:pPr>
      <w:rPr>
        <w:rFonts w:ascii="Symbol" w:hAnsi="Symbol" w:hint="default"/>
      </w:rPr>
    </w:lvl>
    <w:lvl w:ilvl="7" w:tplc="08090003">
      <w:start w:val="1"/>
      <w:numFmt w:val="bullet"/>
      <w:lvlText w:val="o"/>
      <w:lvlJc w:val="left"/>
      <w:pPr>
        <w:ind w:left="9360" w:hanging="360"/>
      </w:pPr>
      <w:rPr>
        <w:rFonts w:ascii="Courier New" w:hAnsi="Courier New" w:cs="Courier New" w:hint="default"/>
      </w:rPr>
    </w:lvl>
    <w:lvl w:ilvl="8" w:tplc="08090005">
      <w:start w:val="1"/>
      <w:numFmt w:val="bullet"/>
      <w:lvlText w:val=""/>
      <w:lvlJc w:val="left"/>
      <w:pPr>
        <w:ind w:left="10080" w:hanging="360"/>
      </w:pPr>
      <w:rPr>
        <w:rFonts w:ascii="Wingdings" w:hAnsi="Wingdings" w:hint="default"/>
      </w:rPr>
    </w:lvl>
  </w:abstractNum>
  <w:abstractNum w:abstractNumId="18" w15:restartNumberingAfterBreak="0">
    <w:nsid w:val="18CBE073"/>
    <w:multiLevelType w:val="hybridMultilevel"/>
    <w:tmpl w:val="B36E3A00"/>
    <w:lvl w:ilvl="0" w:tplc="77F6A1AA">
      <w:start w:val="1"/>
      <w:numFmt w:val="bullet"/>
      <w:lvlText w:val=""/>
      <w:lvlJc w:val="left"/>
      <w:pPr>
        <w:ind w:left="720" w:hanging="360"/>
      </w:pPr>
      <w:rPr>
        <w:rFonts w:ascii="Symbol" w:hAnsi="Symbol" w:hint="default"/>
      </w:rPr>
    </w:lvl>
    <w:lvl w:ilvl="1" w:tplc="69C419B4">
      <w:start w:val="1"/>
      <w:numFmt w:val="bullet"/>
      <w:lvlText w:val="o"/>
      <w:lvlJc w:val="left"/>
      <w:pPr>
        <w:ind w:left="1440" w:hanging="360"/>
      </w:pPr>
      <w:rPr>
        <w:rFonts w:ascii="Courier New" w:hAnsi="Courier New" w:hint="default"/>
      </w:rPr>
    </w:lvl>
    <w:lvl w:ilvl="2" w:tplc="86420B8E">
      <w:start w:val="1"/>
      <w:numFmt w:val="bullet"/>
      <w:lvlText w:val=""/>
      <w:lvlJc w:val="left"/>
      <w:pPr>
        <w:ind w:left="2160" w:hanging="360"/>
      </w:pPr>
      <w:rPr>
        <w:rFonts w:ascii="Wingdings" w:hAnsi="Wingdings" w:hint="default"/>
      </w:rPr>
    </w:lvl>
    <w:lvl w:ilvl="3" w:tplc="AFCCDB0E">
      <w:start w:val="1"/>
      <w:numFmt w:val="bullet"/>
      <w:lvlText w:val=""/>
      <w:lvlJc w:val="left"/>
      <w:pPr>
        <w:ind w:left="2880" w:hanging="360"/>
      </w:pPr>
      <w:rPr>
        <w:rFonts w:ascii="Symbol" w:hAnsi="Symbol" w:hint="default"/>
      </w:rPr>
    </w:lvl>
    <w:lvl w:ilvl="4" w:tplc="2CDC7918">
      <w:start w:val="1"/>
      <w:numFmt w:val="bullet"/>
      <w:lvlText w:val="o"/>
      <w:lvlJc w:val="left"/>
      <w:pPr>
        <w:ind w:left="3600" w:hanging="360"/>
      </w:pPr>
      <w:rPr>
        <w:rFonts w:ascii="Courier New" w:hAnsi="Courier New" w:hint="default"/>
      </w:rPr>
    </w:lvl>
    <w:lvl w:ilvl="5" w:tplc="EEE4647E">
      <w:start w:val="1"/>
      <w:numFmt w:val="bullet"/>
      <w:lvlText w:val=""/>
      <w:lvlJc w:val="left"/>
      <w:pPr>
        <w:ind w:left="4320" w:hanging="360"/>
      </w:pPr>
      <w:rPr>
        <w:rFonts w:ascii="Wingdings" w:hAnsi="Wingdings" w:hint="default"/>
      </w:rPr>
    </w:lvl>
    <w:lvl w:ilvl="6" w:tplc="9D0EB5E6">
      <w:start w:val="1"/>
      <w:numFmt w:val="bullet"/>
      <w:lvlText w:val=""/>
      <w:lvlJc w:val="left"/>
      <w:pPr>
        <w:ind w:left="5040" w:hanging="360"/>
      </w:pPr>
      <w:rPr>
        <w:rFonts w:ascii="Symbol" w:hAnsi="Symbol" w:hint="default"/>
      </w:rPr>
    </w:lvl>
    <w:lvl w:ilvl="7" w:tplc="EA7C37A8">
      <w:start w:val="1"/>
      <w:numFmt w:val="bullet"/>
      <w:lvlText w:val="o"/>
      <w:lvlJc w:val="left"/>
      <w:pPr>
        <w:ind w:left="5760" w:hanging="360"/>
      </w:pPr>
      <w:rPr>
        <w:rFonts w:ascii="Courier New" w:hAnsi="Courier New" w:hint="default"/>
      </w:rPr>
    </w:lvl>
    <w:lvl w:ilvl="8" w:tplc="B9801B2A">
      <w:start w:val="1"/>
      <w:numFmt w:val="bullet"/>
      <w:lvlText w:val=""/>
      <w:lvlJc w:val="left"/>
      <w:pPr>
        <w:ind w:left="6480" w:hanging="360"/>
      </w:pPr>
      <w:rPr>
        <w:rFonts w:ascii="Wingdings" w:hAnsi="Wingdings" w:hint="default"/>
      </w:rPr>
    </w:lvl>
  </w:abstractNum>
  <w:abstractNum w:abstractNumId="19" w15:restartNumberingAfterBreak="0">
    <w:nsid w:val="19CD75A7"/>
    <w:multiLevelType w:val="hybridMultilevel"/>
    <w:tmpl w:val="D20CD3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1AFC644D"/>
    <w:multiLevelType w:val="multilevel"/>
    <w:tmpl w:val="05725FDE"/>
    <w:lvl w:ilvl="0">
      <w:start w:val="1"/>
      <w:numFmt w:val="bullet"/>
      <w:lvlText w:val=""/>
      <w:lvlJc w:val="left"/>
      <w:pPr>
        <w:tabs>
          <w:tab w:val="num" w:pos="720"/>
        </w:tabs>
        <w:ind w:left="720" w:hanging="360"/>
      </w:pPr>
      <w:rPr>
        <w:rFonts w:ascii="Symbol" w:hAnsi="Symbol" w:hint="default"/>
        <w:sz w:val="20"/>
      </w:rPr>
    </w:lvl>
    <w:lvl w:ilvl="1">
      <w:start w:val="13"/>
      <w:numFmt w:val="decimal"/>
      <w:lvlText w:val="%2."/>
      <w:lvlJc w:val="left"/>
      <w:pPr>
        <w:ind w:left="1530" w:hanging="450"/>
      </w:pPr>
      <w:rPr>
        <w:rFonts w:hint="default"/>
        <w:sz w:val="3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BCDDFC9"/>
    <w:multiLevelType w:val="hybridMultilevel"/>
    <w:tmpl w:val="2BD621CA"/>
    <w:lvl w:ilvl="0" w:tplc="9E465CE4">
      <w:start w:val="1"/>
      <w:numFmt w:val="bullet"/>
      <w:lvlText w:val=""/>
      <w:lvlJc w:val="left"/>
      <w:pPr>
        <w:ind w:left="720" w:hanging="360"/>
      </w:pPr>
      <w:rPr>
        <w:rFonts w:ascii="Symbol" w:hAnsi="Symbol" w:hint="default"/>
      </w:rPr>
    </w:lvl>
    <w:lvl w:ilvl="1" w:tplc="0CDA484A">
      <w:start w:val="1"/>
      <w:numFmt w:val="bullet"/>
      <w:lvlText w:val="o"/>
      <w:lvlJc w:val="left"/>
      <w:pPr>
        <w:ind w:left="1440" w:hanging="360"/>
      </w:pPr>
      <w:rPr>
        <w:rFonts w:ascii="Courier New" w:hAnsi="Courier New" w:hint="default"/>
      </w:rPr>
    </w:lvl>
    <w:lvl w:ilvl="2" w:tplc="936E4EF4">
      <w:start w:val="1"/>
      <w:numFmt w:val="bullet"/>
      <w:lvlText w:val=""/>
      <w:lvlJc w:val="left"/>
      <w:pPr>
        <w:ind w:left="2160" w:hanging="360"/>
      </w:pPr>
      <w:rPr>
        <w:rFonts w:ascii="Wingdings" w:hAnsi="Wingdings" w:hint="default"/>
      </w:rPr>
    </w:lvl>
    <w:lvl w:ilvl="3" w:tplc="6EF64A7E">
      <w:start w:val="1"/>
      <w:numFmt w:val="bullet"/>
      <w:lvlText w:val=""/>
      <w:lvlJc w:val="left"/>
      <w:pPr>
        <w:ind w:left="2880" w:hanging="360"/>
      </w:pPr>
      <w:rPr>
        <w:rFonts w:ascii="Symbol" w:hAnsi="Symbol" w:hint="default"/>
      </w:rPr>
    </w:lvl>
    <w:lvl w:ilvl="4" w:tplc="1898C5A4">
      <w:start w:val="1"/>
      <w:numFmt w:val="bullet"/>
      <w:lvlText w:val="o"/>
      <w:lvlJc w:val="left"/>
      <w:pPr>
        <w:ind w:left="3600" w:hanging="360"/>
      </w:pPr>
      <w:rPr>
        <w:rFonts w:ascii="Courier New" w:hAnsi="Courier New" w:hint="default"/>
      </w:rPr>
    </w:lvl>
    <w:lvl w:ilvl="5" w:tplc="A7F01368">
      <w:start w:val="1"/>
      <w:numFmt w:val="bullet"/>
      <w:lvlText w:val=""/>
      <w:lvlJc w:val="left"/>
      <w:pPr>
        <w:ind w:left="4320" w:hanging="360"/>
      </w:pPr>
      <w:rPr>
        <w:rFonts w:ascii="Wingdings" w:hAnsi="Wingdings" w:hint="default"/>
      </w:rPr>
    </w:lvl>
    <w:lvl w:ilvl="6" w:tplc="02B07368">
      <w:start w:val="1"/>
      <w:numFmt w:val="bullet"/>
      <w:lvlText w:val=""/>
      <w:lvlJc w:val="left"/>
      <w:pPr>
        <w:ind w:left="5040" w:hanging="360"/>
      </w:pPr>
      <w:rPr>
        <w:rFonts w:ascii="Symbol" w:hAnsi="Symbol" w:hint="default"/>
      </w:rPr>
    </w:lvl>
    <w:lvl w:ilvl="7" w:tplc="C4C075AE">
      <w:start w:val="1"/>
      <w:numFmt w:val="bullet"/>
      <w:lvlText w:val="o"/>
      <w:lvlJc w:val="left"/>
      <w:pPr>
        <w:ind w:left="5760" w:hanging="360"/>
      </w:pPr>
      <w:rPr>
        <w:rFonts w:ascii="Courier New" w:hAnsi="Courier New" w:hint="default"/>
      </w:rPr>
    </w:lvl>
    <w:lvl w:ilvl="8" w:tplc="FEC2E3DE">
      <w:start w:val="1"/>
      <w:numFmt w:val="bullet"/>
      <w:lvlText w:val=""/>
      <w:lvlJc w:val="left"/>
      <w:pPr>
        <w:ind w:left="6480" w:hanging="360"/>
      </w:pPr>
      <w:rPr>
        <w:rFonts w:ascii="Wingdings" w:hAnsi="Wingdings" w:hint="default"/>
      </w:rPr>
    </w:lvl>
  </w:abstractNum>
  <w:abstractNum w:abstractNumId="22" w15:restartNumberingAfterBreak="0">
    <w:nsid w:val="1BD37E66"/>
    <w:multiLevelType w:val="hybridMultilevel"/>
    <w:tmpl w:val="3A344758"/>
    <w:lvl w:ilvl="0" w:tplc="902A075E">
      <w:start w:val="1"/>
      <w:numFmt w:val="bullet"/>
      <w:lvlText w:val=""/>
      <w:lvlJc w:val="left"/>
      <w:pPr>
        <w:ind w:left="720" w:hanging="360"/>
      </w:pPr>
      <w:rPr>
        <w:rFonts w:ascii="Symbol" w:hAnsi="Symbol" w:hint="default"/>
      </w:rPr>
    </w:lvl>
    <w:lvl w:ilvl="1" w:tplc="172655AE">
      <w:start w:val="1"/>
      <w:numFmt w:val="bullet"/>
      <w:lvlText w:val="o"/>
      <w:lvlJc w:val="left"/>
      <w:pPr>
        <w:ind w:left="1440" w:hanging="360"/>
      </w:pPr>
      <w:rPr>
        <w:rFonts w:ascii="Courier New" w:hAnsi="Courier New" w:hint="default"/>
      </w:rPr>
    </w:lvl>
    <w:lvl w:ilvl="2" w:tplc="8C1A686A">
      <w:start w:val="1"/>
      <w:numFmt w:val="bullet"/>
      <w:lvlText w:val=""/>
      <w:lvlJc w:val="left"/>
      <w:pPr>
        <w:ind w:left="2160" w:hanging="360"/>
      </w:pPr>
      <w:rPr>
        <w:rFonts w:ascii="Wingdings" w:hAnsi="Wingdings" w:hint="default"/>
      </w:rPr>
    </w:lvl>
    <w:lvl w:ilvl="3" w:tplc="0A12B8BA">
      <w:start w:val="1"/>
      <w:numFmt w:val="bullet"/>
      <w:lvlText w:val=""/>
      <w:lvlJc w:val="left"/>
      <w:pPr>
        <w:ind w:left="2880" w:hanging="360"/>
      </w:pPr>
      <w:rPr>
        <w:rFonts w:ascii="Symbol" w:hAnsi="Symbol" w:hint="default"/>
      </w:rPr>
    </w:lvl>
    <w:lvl w:ilvl="4" w:tplc="4B2EA59A">
      <w:start w:val="1"/>
      <w:numFmt w:val="bullet"/>
      <w:lvlText w:val="o"/>
      <w:lvlJc w:val="left"/>
      <w:pPr>
        <w:ind w:left="3600" w:hanging="360"/>
      </w:pPr>
      <w:rPr>
        <w:rFonts w:ascii="Courier New" w:hAnsi="Courier New" w:hint="default"/>
      </w:rPr>
    </w:lvl>
    <w:lvl w:ilvl="5" w:tplc="7246863C">
      <w:start w:val="1"/>
      <w:numFmt w:val="bullet"/>
      <w:lvlText w:val=""/>
      <w:lvlJc w:val="left"/>
      <w:pPr>
        <w:ind w:left="4320" w:hanging="360"/>
      </w:pPr>
      <w:rPr>
        <w:rFonts w:ascii="Wingdings" w:hAnsi="Wingdings" w:hint="default"/>
      </w:rPr>
    </w:lvl>
    <w:lvl w:ilvl="6" w:tplc="3DB22932">
      <w:start w:val="1"/>
      <w:numFmt w:val="bullet"/>
      <w:lvlText w:val=""/>
      <w:lvlJc w:val="left"/>
      <w:pPr>
        <w:ind w:left="5040" w:hanging="360"/>
      </w:pPr>
      <w:rPr>
        <w:rFonts w:ascii="Symbol" w:hAnsi="Symbol" w:hint="default"/>
      </w:rPr>
    </w:lvl>
    <w:lvl w:ilvl="7" w:tplc="ACE41452">
      <w:start w:val="1"/>
      <w:numFmt w:val="bullet"/>
      <w:lvlText w:val="o"/>
      <w:lvlJc w:val="left"/>
      <w:pPr>
        <w:ind w:left="5760" w:hanging="360"/>
      </w:pPr>
      <w:rPr>
        <w:rFonts w:ascii="Courier New" w:hAnsi="Courier New" w:hint="default"/>
      </w:rPr>
    </w:lvl>
    <w:lvl w:ilvl="8" w:tplc="D0AA9798">
      <w:start w:val="1"/>
      <w:numFmt w:val="bullet"/>
      <w:lvlText w:val=""/>
      <w:lvlJc w:val="left"/>
      <w:pPr>
        <w:ind w:left="6480" w:hanging="360"/>
      </w:pPr>
      <w:rPr>
        <w:rFonts w:ascii="Wingdings" w:hAnsi="Wingdings" w:hint="default"/>
      </w:rPr>
    </w:lvl>
  </w:abstractNum>
  <w:abstractNum w:abstractNumId="23" w15:restartNumberingAfterBreak="0">
    <w:nsid w:val="1C69B349"/>
    <w:multiLevelType w:val="hybridMultilevel"/>
    <w:tmpl w:val="49FA4E0E"/>
    <w:lvl w:ilvl="0" w:tplc="D27201BA">
      <w:start w:val="1"/>
      <w:numFmt w:val="bullet"/>
      <w:lvlText w:val=""/>
      <w:lvlJc w:val="left"/>
      <w:pPr>
        <w:ind w:left="720" w:hanging="360"/>
      </w:pPr>
      <w:rPr>
        <w:rFonts w:ascii="Symbol" w:hAnsi="Symbol" w:hint="default"/>
      </w:rPr>
    </w:lvl>
    <w:lvl w:ilvl="1" w:tplc="AB42A89A">
      <w:start w:val="1"/>
      <w:numFmt w:val="bullet"/>
      <w:lvlText w:val="o"/>
      <w:lvlJc w:val="left"/>
      <w:pPr>
        <w:ind w:left="1440" w:hanging="360"/>
      </w:pPr>
      <w:rPr>
        <w:rFonts w:ascii="Courier New" w:hAnsi="Courier New" w:hint="default"/>
      </w:rPr>
    </w:lvl>
    <w:lvl w:ilvl="2" w:tplc="8946E84E">
      <w:start w:val="1"/>
      <w:numFmt w:val="bullet"/>
      <w:lvlText w:val=""/>
      <w:lvlJc w:val="left"/>
      <w:pPr>
        <w:ind w:left="2160" w:hanging="360"/>
      </w:pPr>
      <w:rPr>
        <w:rFonts w:ascii="Wingdings" w:hAnsi="Wingdings" w:hint="default"/>
      </w:rPr>
    </w:lvl>
    <w:lvl w:ilvl="3" w:tplc="ADF8B9FE">
      <w:start w:val="1"/>
      <w:numFmt w:val="bullet"/>
      <w:lvlText w:val=""/>
      <w:lvlJc w:val="left"/>
      <w:pPr>
        <w:ind w:left="2880" w:hanging="360"/>
      </w:pPr>
      <w:rPr>
        <w:rFonts w:ascii="Symbol" w:hAnsi="Symbol" w:hint="default"/>
      </w:rPr>
    </w:lvl>
    <w:lvl w:ilvl="4" w:tplc="C3B48AF8">
      <w:start w:val="1"/>
      <w:numFmt w:val="bullet"/>
      <w:lvlText w:val="o"/>
      <w:lvlJc w:val="left"/>
      <w:pPr>
        <w:ind w:left="3600" w:hanging="360"/>
      </w:pPr>
      <w:rPr>
        <w:rFonts w:ascii="Courier New" w:hAnsi="Courier New" w:hint="default"/>
      </w:rPr>
    </w:lvl>
    <w:lvl w:ilvl="5" w:tplc="F4BA332C">
      <w:start w:val="1"/>
      <w:numFmt w:val="bullet"/>
      <w:lvlText w:val=""/>
      <w:lvlJc w:val="left"/>
      <w:pPr>
        <w:ind w:left="4320" w:hanging="360"/>
      </w:pPr>
      <w:rPr>
        <w:rFonts w:ascii="Wingdings" w:hAnsi="Wingdings" w:hint="default"/>
      </w:rPr>
    </w:lvl>
    <w:lvl w:ilvl="6" w:tplc="87F8A7BE">
      <w:start w:val="1"/>
      <w:numFmt w:val="bullet"/>
      <w:lvlText w:val=""/>
      <w:lvlJc w:val="left"/>
      <w:pPr>
        <w:ind w:left="5040" w:hanging="360"/>
      </w:pPr>
      <w:rPr>
        <w:rFonts w:ascii="Symbol" w:hAnsi="Symbol" w:hint="default"/>
      </w:rPr>
    </w:lvl>
    <w:lvl w:ilvl="7" w:tplc="C12C346E">
      <w:start w:val="1"/>
      <w:numFmt w:val="bullet"/>
      <w:lvlText w:val="o"/>
      <w:lvlJc w:val="left"/>
      <w:pPr>
        <w:ind w:left="5760" w:hanging="360"/>
      </w:pPr>
      <w:rPr>
        <w:rFonts w:ascii="Courier New" w:hAnsi="Courier New" w:hint="default"/>
      </w:rPr>
    </w:lvl>
    <w:lvl w:ilvl="8" w:tplc="AFBC568A">
      <w:start w:val="1"/>
      <w:numFmt w:val="bullet"/>
      <w:lvlText w:val=""/>
      <w:lvlJc w:val="left"/>
      <w:pPr>
        <w:ind w:left="6480" w:hanging="360"/>
      </w:pPr>
      <w:rPr>
        <w:rFonts w:ascii="Wingdings" w:hAnsi="Wingdings" w:hint="default"/>
      </w:rPr>
    </w:lvl>
  </w:abstractNum>
  <w:abstractNum w:abstractNumId="24" w15:restartNumberingAfterBreak="0">
    <w:nsid w:val="1E321483"/>
    <w:multiLevelType w:val="hybridMultilevel"/>
    <w:tmpl w:val="2CBEE5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22E43E8"/>
    <w:multiLevelType w:val="hybridMultilevel"/>
    <w:tmpl w:val="642446E2"/>
    <w:lvl w:ilvl="0" w:tplc="9E12854C">
      <w:start w:val="1"/>
      <w:numFmt w:val="bullet"/>
      <w:lvlText w:val=""/>
      <w:lvlJc w:val="left"/>
      <w:pPr>
        <w:ind w:left="720" w:hanging="360"/>
      </w:pPr>
      <w:rPr>
        <w:rFonts w:ascii="Symbol" w:hAnsi="Symbol" w:hint="default"/>
      </w:rPr>
    </w:lvl>
    <w:lvl w:ilvl="1" w:tplc="41A02130">
      <w:start w:val="1"/>
      <w:numFmt w:val="bullet"/>
      <w:lvlText w:val="o"/>
      <w:lvlJc w:val="left"/>
      <w:pPr>
        <w:ind w:left="1440" w:hanging="360"/>
      </w:pPr>
      <w:rPr>
        <w:rFonts w:ascii="Courier New" w:hAnsi="Courier New" w:hint="default"/>
      </w:rPr>
    </w:lvl>
    <w:lvl w:ilvl="2" w:tplc="70226482">
      <w:start w:val="1"/>
      <w:numFmt w:val="bullet"/>
      <w:lvlText w:val=""/>
      <w:lvlJc w:val="left"/>
      <w:pPr>
        <w:ind w:left="2160" w:hanging="360"/>
      </w:pPr>
      <w:rPr>
        <w:rFonts w:ascii="Wingdings" w:hAnsi="Wingdings" w:hint="default"/>
      </w:rPr>
    </w:lvl>
    <w:lvl w:ilvl="3" w:tplc="43DA60EA">
      <w:start w:val="1"/>
      <w:numFmt w:val="bullet"/>
      <w:lvlText w:val=""/>
      <w:lvlJc w:val="left"/>
      <w:pPr>
        <w:ind w:left="2880" w:hanging="360"/>
      </w:pPr>
      <w:rPr>
        <w:rFonts w:ascii="Symbol" w:hAnsi="Symbol" w:hint="default"/>
      </w:rPr>
    </w:lvl>
    <w:lvl w:ilvl="4" w:tplc="81E81A2C">
      <w:start w:val="1"/>
      <w:numFmt w:val="bullet"/>
      <w:lvlText w:val="o"/>
      <w:lvlJc w:val="left"/>
      <w:pPr>
        <w:ind w:left="3600" w:hanging="360"/>
      </w:pPr>
      <w:rPr>
        <w:rFonts w:ascii="Courier New" w:hAnsi="Courier New" w:hint="default"/>
      </w:rPr>
    </w:lvl>
    <w:lvl w:ilvl="5" w:tplc="8A543454">
      <w:start w:val="1"/>
      <w:numFmt w:val="bullet"/>
      <w:lvlText w:val=""/>
      <w:lvlJc w:val="left"/>
      <w:pPr>
        <w:ind w:left="4320" w:hanging="360"/>
      </w:pPr>
      <w:rPr>
        <w:rFonts w:ascii="Wingdings" w:hAnsi="Wingdings" w:hint="default"/>
      </w:rPr>
    </w:lvl>
    <w:lvl w:ilvl="6" w:tplc="001C69B0">
      <w:start w:val="1"/>
      <w:numFmt w:val="bullet"/>
      <w:lvlText w:val=""/>
      <w:lvlJc w:val="left"/>
      <w:pPr>
        <w:ind w:left="5040" w:hanging="360"/>
      </w:pPr>
      <w:rPr>
        <w:rFonts w:ascii="Symbol" w:hAnsi="Symbol" w:hint="default"/>
      </w:rPr>
    </w:lvl>
    <w:lvl w:ilvl="7" w:tplc="DDD6FE26">
      <w:start w:val="1"/>
      <w:numFmt w:val="bullet"/>
      <w:lvlText w:val="o"/>
      <w:lvlJc w:val="left"/>
      <w:pPr>
        <w:ind w:left="5760" w:hanging="360"/>
      </w:pPr>
      <w:rPr>
        <w:rFonts w:ascii="Courier New" w:hAnsi="Courier New" w:hint="default"/>
      </w:rPr>
    </w:lvl>
    <w:lvl w:ilvl="8" w:tplc="8DBA9FC4">
      <w:start w:val="1"/>
      <w:numFmt w:val="bullet"/>
      <w:lvlText w:val=""/>
      <w:lvlJc w:val="left"/>
      <w:pPr>
        <w:ind w:left="6480" w:hanging="360"/>
      </w:pPr>
      <w:rPr>
        <w:rFonts w:ascii="Wingdings" w:hAnsi="Wingdings" w:hint="default"/>
      </w:rPr>
    </w:lvl>
  </w:abstractNum>
  <w:abstractNum w:abstractNumId="26" w15:restartNumberingAfterBreak="0">
    <w:nsid w:val="2236391A"/>
    <w:multiLevelType w:val="singleLevel"/>
    <w:tmpl w:val="08090001"/>
    <w:lvl w:ilvl="0">
      <w:start w:val="1"/>
      <w:numFmt w:val="bullet"/>
      <w:pStyle w:val="N3"/>
      <w:lvlText w:val=""/>
      <w:lvlJc w:val="left"/>
      <w:pPr>
        <w:tabs>
          <w:tab w:val="num" w:pos="360"/>
        </w:tabs>
        <w:ind w:left="360" w:hanging="360"/>
      </w:pPr>
      <w:rPr>
        <w:rFonts w:ascii="Symbol" w:hAnsi="Symbol" w:hint="default"/>
      </w:rPr>
    </w:lvl>
  </w:abstractNum>
  <w:abstractNum w:abstractNumId="27" w15:restartNumberingAfterBreak="0">
    <w:nsid w:val="2355357F"/>
    <w:multiLevelType w:val="hybridMultilevel"/>
    <w:tmpl w:val="2E3C1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24977B6D"/>
    <w:multiLevelType w:val="multilevel"/>
    <w:tmpl w:val="B9522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502B6B1"/>
    <w:multiLevelType w:val="hybridMultilevel"/>
    <w:tmpl w:val="C348448A"/>
    <w:lvl w:ilvl="0" w:tplc="E5242530">
      <w:start w:val="1"/>
      <w:numFmt w:val="bullet"/>
      <w:lvlText w:val=""/>
      <w:lvlJc w:val="left"/>
      <w:pPr>
        <w:ind w:left="720" w:hanging="360"/>
      </w:pPr>
      <w:rPr>
        <w:rFonts w:ascii="Symbol" w:hAnsi="Symbol" w:hint="default"/>
      </w:rPr>
    </w:lvl>
    <w:lvl w:ilvl="1" w:tplc="28246126">
      <w:start w:val="1"/>
      <w:numFmt w:val="bullet"/>
      <w:lvlText w:val="o"/>
      <w:lvlJc w:val="left"/>
      <w:pPr>
        <w:ind w:left="1440" w:hanging="360"/>
      </w:pPr>
      <w:rPr>
        <w:rFonts w:ascii="Courier New" w:hAnsi="Courier New" w:hint="default"/>
      </w:rPr>
    </w:lvl>
    <w:lvl w:ilvl="2" w:tplc="62781908">
      <w:start w:val="1"/>
      <w:numFmt w:val="bullet"/>
      <w:lvlText w:val=""/>
      <w:lvlJc w:val="left"/>
      <w:pPr>
        <w:ind w:left="2160" w:hanging="360"/>
      </w:pPr>
      <w:rPr>
        <w:rFonts w:ascii="Wingdings" w:hAnsi="Wingdings" w:hint="default"/>
      </w:rPr>
    </w:lvl>
    <w:lvl w:ilvl="3" w:tplc="A6AA5994">
      <w:start w:val="1"/>
      <w:numFmt w:val="bullet"/>
      <w:lvlText w:val=""/>
      <w:lvlJc w:val="left"/>
      <w:pPr>
        <w:ind w:left="2880" w:hanging="360"/>
      </w:pPr>
      <w:rPr>
        <w:rFonts w:ascii="Symbol" w:hAnsi="Symbol" w:hint="default"/>
      </w:rPr>
    </w:lvl>
    <w:lvl w:ilvl="4" w:tplc="F018502C">
      <w:start w:val="1"/>
      <w:numFmt w:val="bullet"/>
      <w:lvlText w:val="o"/>
      <w:lvlJc w:val="left"/>
      <w:pPr>
        <w:ind w:left="3600" w:hanging="360"/>
      </w:pPr>
      <w:rPr>
        <w:rFonts w:ascii="Courier New" w:hAnsi="Courier New" w:hint="default"/>
      </w:rPr>
    </w:lvl>
    <w:lvl w:ilvl="5" w:tplc="1578E24A">
      <w:start w:val="1"/>
      <w:numFmt w:val="bullet"/>
      <w:lvlText w:val=""/>
      <w:lvlJc w:val="left"/>
      <w:pPr>
        <w:ind w:left="4320" w:hanging="360"/>
      </w:pPr>
      <w:rPr>
        <w:rFonts w:ascii="Wingdings" w:hAnsi="Wingdings" w:hint="default"/>
      </w:rPr>
    </w:lvl>
    <w:lvl w:ilvl="6" w:tplc="C198960C">
      <w:start w:val="1"/>
      <w:numFmt w:val="bullet"/>
      <w:lvlText w:val=""/>
      <w:lvlJc w:val="left"/>
      <w:pPr>
        <w:ind w:left="5040" w:hanging="360"/>
      </w:pPr>
      <w:rPr>
        <w:rFonts w:ascii="Symbol" w:hAnsi="Symbol" w:hint="default"/>
      </w:rPr>
    </w:lvl>
    <w:lvl w:ilvl="7" w:tplc="CC1CD69A">
      <w:start w:val="1"/>
      <w:numFmt w:val="bullet"/>
      <w:lvlText w:val="o"/>
      <w:lvlJc w:val="left"/>
      <w:pPr>
        <w:ind w:left="5760" w:hanging="360"/>
      </w:pPr>
      <w:rPr>
        <w:rFonts w:ascii="Courier New" w:hAnsi="Courier New" w:hint="default"/>
      </w:rPr>
    </w:lvl>
    <w:lvl w:ilvl="8" w:tplc="6D8C2CFE">
      <w:start w:val="1"/>
      <w:numFmt w:val="bullet"/>
      <w:lvlText w:val=""/>
      <w:lvlJc w:val="left"/>
      <w:pPr>
        <w:ind w:left="6480" w:hanging="360"/>
      </w:pPr>
      <w:rPr>
        <w:rFonts w:ascii="Wingdings" w:hAnsi="Wingdings" w:hint="default"/>
      </w:rPr>
    </w:lvl>
  </w:abstractNum>
  <w:abstractNum w:abstractNumId="30" w15:restartNumberingAfterBreak="0">
    <w:nsid w:val="267C4224"/>
    <w:multiLevelType w:val="hybridMultilevel"/>
    <w:tmpl w:val="C1882128"/>
    <w:lvl w:ilvl="0" w:tplc="69E6F3A8">
      <w:start w:val="1"/>
      <w:numFmt w:val="bullet"/>
      <w:lvlText w:val=""/>
      <w:lvlJc w:val="left"/>
      <w:pPr>
        <w:ind w:left="720" w:hanging="360"/>
      </w:pPr>
      <w:rPr>
        <w:rFonts w:ascii="Symbol" w:hAnsi="Symbol" w:hint="default"/>
      </w:rPr>
    </w:lvl>
    <w:lvl w:ilvl="1" w:tplc="13C8596A">
      <w:start w:val="1"/>
      <w:numFmt w:val="bullet"/>
      <w:lvlText w:val="o"/>
      <w:lvlJc w:val="left"/>
      <w:pPr>
        <w:ind w:left="1440" w:hanging="360"/>
      </w:pPr>
      <w:rPr>
        <w:rFonts w:ascii="Courier New" w:hAnsi="Courier New" w:hint="default"/>
      </w:rPr>
    </w:lvl>
    <w:lvl w:ilvl="2" w:tplc="D3BA1870">
      <w:start w:val="1"/>
      <w:numFmt w:val="bullet"/>
      <w:lvlText w:val=""/>
      <w:lvlJc w:val="left"/>
      <w:pPr>
        <w:ind w:left="2160" w:hanging="360"/>
      </w:pPr>
      <w:rPr>
        <w:rFonts w:ascii="Wingdings" w:hAnsi="Wingdings" w:hint="default"/>
      </w:rPr>
    </w:lvl>
    <w:lvl w:ilvl="3" w:tplc="EB9EBFCE">
      <w:start w:val="1"/>
      <w:numFmt w:val="bullet"/>
      <w:lvlText w:val=""/>
      <w:lvlJc w:val="left"/>
      <w:pPr>
        <w:ind w:left="2880" w:hanging="360"/>
      </w:pPr>
      <w:rPr>
        <w:rFonts w:ascii="Symbol" w:hAnsi="Symbol" w:hint="default"/>
      </w:rPr>
    </w:lvl>
    <w:lvl w:ilvl="4" w:tplc="C3C85F5E">
      <w:start w:val="1"/>
      <w:numFmt w:val="bullet"/>
      <w:lvlText w:val="o"/>
      <w:lvlJc w:val="left"/>
      <w:pPr>
        <w:ind w:left="3600" w:hanging="360"/>
      </w:pPr>
      <w:rPr>
        <w:rFonts w:ascii="Courier New" w:hAnsi="Courier New" w:hint="default"/>
      </w:rPr>
    </w:lvl>
    <w:lvl w:ilvl="5" w:tplc="FFEA81C2">
      <w:start w:val="1"/>
      <w:numFmt w:val="bullet"/>
      <w:lvlText w:val=""/>
      <w:lvlJc w:val="left"/>
      <w:pPr>
        <w:ind w:left="4320" w:hanging="360"/>
      </w:pPr>
      <w:rPr>
        <w:rFonts w:ascii="Wingdings" w:hAnsi="Wingdings" w:hint="default"/>
      </w:rPr>
    </w:lvl>
    <w:lvl w:ilvl="6" w:tplc="5D526A8C">
      <w:start w:val="1"/>
      <w:numFmt w:val="bullet"/>
      <w:lvlText w:val=""/>
      <w:lvlJc w:val="left"/>
      <w:pPr>
        <w:ind w:left="5040" w:hanging="360"/>
      </w:pPr>
      <w:rPr>
        <w:rFonts w:ascii="Symbol" w:hAnsi="Symbol" w:hint="default"/>
      </w:rPr>
    </w:lvl>
    <w:lvl w:ilvl="7" w:tplc="1CC2AFA6">
      <w:start w:val="1"/>
      <w:numFmt w:val="bullet"/>
      <w:lvlText w:val="o"/>
      <w:lvlJc w:val="left"/>
      <w:pPr>
        <w:ind w:left="5760" w:hanging="360"/>
      </w:pPr>
      <w:rPr>
        <w:rFonts w:ascii="Courier New" w:hAnsi="Courier New" w:hint="default"/>
      </w:rPr>
    </w:lvl>
    <w:lvl w:ilvl="8" w:tplc="FE34ACFE">
      <w:start w:val="1"/>
      <w:numFmt w:val="bullet"/>
      <w:lvlText w:val=""/>
      <w:lvlJc w:val="left"/>
      <w:pPr>
        <w:ind w:left="6480" w:hanging="360"/>
      </w:pPr>
      <w:rPr>
        <w:rFonts w:ascii="Wingdings" w:hAnsi="Wingdings" w:hint="default"/>
      </w:rPr>
    </w:lvl>
  </w:abstractNum>
  <w:abstractNum w:abstractNumId="31" w15:restartNumberingAfterBreak="0">
    <w:nsid w:val="26DFA99E"/>
    <w:multiLevelType w:val="hybridMultilevel"/>
    <w:tmpl w:val="EFF41554"/>
    <w:lvl w:ilvl="0" w:tplc="A6D273C8">
      <w:start w:val="1"/>
      <w:numFmt w:val="bullet"/>
      <w:lvlText w:val=""/>
      <w:lvlJc w:val="left"/>
      <w:pPr>
        <w:ind w:left="720" w:hanging="360"/>
      </w:pPr>
      <w:rPr>
        <w:rFonts w:ascii="Symbol" w:hAnsi="Symbol" w:hint="default"/>
      </w:rPr>
    </w:lvl>
    <w:lvl w:ilvl="1" w:tplc="642C8928">
      <w:start w:val="1"/>
      <w:numFmt w:val="bullet"/>
      <w:lvlText w:val="o"/>
      <w:lvlJc w:val="left"/>
      <w:pPr>
        <w:ind w:left="1440" w:hanging="360"/>
      </w:pPr>
      <w:rPr>
        <w:rFonts w:ascii="Courier New" w:hAnsi="Courier New" w:hint="default"/>
      </w:rPr>
    </w:lvl>
    <w:lvl w:ilvl="2" w:tplc="37309FAC">
      <w:start w:val="1"/>
      <w:numFmt w:val="bullet"/>
      <w:lvlText w:val=""/>
      <w:lvlJc w:val="left"/>
      <w:pPr>
        <w:ind w:left="2160" w:hanging="360"/>
      </w:pPr>
      <w:rPr>
        <w:rFonts w:ascii="Wingdings" w:hAnsi="Wingdings" w:hint="default"/>
      </w:rPr>
    </w:lvl>
    <w:lvl w:ilvl="3" w:tplc="025E3226">
      <w:start w:val="1"/>
      <w:numFmt w:val="bullet"/>
      <w:lvlText w:val=""/>
      <w:lvlJc w:val="left"/>
      <w:pPr>
        <w:ind w:left="2880" w:hanging="360"/>
      </w:pPr>
      <w:rPr>
        <w:rFonts w:ascii="Symbol" w:hAnsi="Symbol" w:hint="default"/>
      </w:rPr>
    </w:lvl>
    <w:lvl w:ilvl="4" w:tplc="2A404E72">
      <w:start w:val="1"/>
      <w:numFmt w:val="bullet"/>
      <w:lvlText w:val="o"/>
      <w:lvlJc w:val="left"/>
      <w:pPr>
        <w:ind w:left="3600" w:hanging="360"/>
      </w:pPr>
      <w:rPr>
        <w:rFonts w:ascii="Courier New" w:hAnsi="Courier New" w:hint="default"/>
      </w:rPr>
    </w:lvl>
    <w:lvl w:ilvl="5" w:tplc="04406330">
      <w:start w:val="1"/>
      <w:numFmt w:val="bullet"/>
      <w:lvlText w:val=""/>
      <w:lvlJc w:val="left"/>
      <w:pPr>
        <w:ind w:left="4320" w:hanging="360"/>
      </w:pPr>
      <w:rPr>
        <w:rFonts w:ascii="Wingdings" w:hAnsi="Wingdings" w:hint="default"/>
      </w:rPr>
    </w:lvl>
    <w:lvl w:ilvl="6" w:tplc="9AC88CE0">
      <w:start w:val="1"/>
      <w:numFmt w:val="bullet"/>
      <w:lvlText w:val=""/>
      <w:lvlJc w:val="left"/>
      <w:pPr>
        <w:ind w:left="5040" w:hanging="360"/>
      </w:pPr>
      <w:rPr>
        <w:rFonts w:ascii="Symbol" w:hAnsi="Symbol" w:hint="default"/>
      </w:rPr>
    </w:lvl>
    <w:lvl w:ilvl="7" w:tplc="116CB140">
      <w:start w:val="1"/>
      <w:numFmt w:val="bullet"/>
      <w:lvlText w:val="o"/>
      <w:lvlJc w:val="left"/>
      <w:pPr>
        <w:ind w:left="5760" w:hanging="360"/>
      </w:pPr>
      <w:rPr>
        <w:rFonts w:ascii="Courier New" w:hAnsi="Courier New" w:hint="default"/>
      </w:rPr>
    </w:lvl>
    <w:lvl w:ilvl="8" w:tplc="6F86F88E">
      <w:start w:val="1"/>
      <w:numFmt w:val="bullet"/>
      <w:lvlText w:val=""/>
      <w:lvlJc w:val="left"/>
      <w:pPr>
        <w:ind w:left="6480" w:hanging="360"/>
      </w:pPr>
      <w:rPr>
        <w:rFonts w:ascii="Wingdings" w:hAnsi="Wingdings" w:hint="default"/>
      </w:rPr>
    </w:lvl>
  </w:abstractNum>
  <w:abstractNum w:abstractNumId="32" w15:restartNumberingAfterBreak="0">
    <w:nsid w:val="27867738"/>
    <w:multiLevelType w:val="multilevel"/>
    <w:tmpl w:val="F998F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7E5B4A5"/>
    <w:multiLevelType w:val="hybridMultilevel"/>
    <w:tmpl w:val="3236A1B4"/>
    <w:lvl w:ilvl="0" w:tplc="2404F0FE">
      <w:start w:val="1"/>
      <w:numFmt w:val="bullet"/>
      <w:lvlText w:val=""/>
      <w:lvlJc w:val="left"/>
      <w:pPr>
        <w:ind w:left="720" w:hanging="360"/>
      </w:pPr>
      <w:rPr>
        <w:rFonts w:ascii="Symbol" w:hAnsi="Symbol" w:hint="default"/>
      </w:rPr>
    </w:lvl>
    <w:lvl w:ilvl="1" w:tplc="F77E45AA">
      <w:start w:val="1"/>
      <w:numFmt w:val="bullet"/>
      <w:lvlText w:val="o"/>
      <w:lvlJc w:val="left"/>
      <w:pPr>
        <w:ind w:left="1440" w:hanging="360"/>
      </w:pPr>
      <w:rPr>
        <w:rFonts w:ascii="Courier New" w:hAnsi="Courier New" w:hint="default"/>
      </w:rPr>
    </w:lvl>
    <w:lvl w:ilvl="2" w:tplc="F14EE484">
      <w:start w:val="1"/>
      <w:numFmt w:val="bullet"/>
      <w:lvlText w:val=""/>
      <w:lvlJc w:val="left"/>
      <w:pPr>
        <w:ind w:left="2160" w:hanging="360"/>
      </w:pPr>
      <w:rPr>
        <w:rFonts w:ascii="Wingdings" w:hAnsi="Wingdings" w:hint="default"/>
      </w:rPr>
    </w:lvl>
    <w:lvl w:ilvl="3" w:tplc="5254D3BA">
      <w:start w:val="1"/>
      <w:numFmt w:val="bullet"/>
      <w:lvlText w:val=""/>
      <w:lvlJc w:val="left"/>
      <w:pPr>
        <w:ind w:left="2880" w:hanging="360"/>
      </w:pPr>
      <w:rPr>
        <w:rFonts w:ascii="Symbol" w:hAnsi="Symbol" w:hint="default"/>
      </w:rPr>
    </w:lvl>
    <w:lvl w:ilvl="4" w:tplc="12B28EB2">
      <w:start w:val="1"/>
      <w:numFmt w:val="bullet"/>
      <w:lvlText w:val="o"/>
      <w:lvlJc w:val="left"/>
      <w:pPr>
        <w:ind w:left="3600" w:hanging="360"/>
      </w:pPr>
      <w:rPr>
        <w:rFonts w:ascii="Courier New" w:hAnsi="Courier New" w:hint="default"/>
      </w:rPr>
    </w:lvl>
    <w:lvl w:ilvl="5" w:tplc="C88E77CA">
      <w:start w:val="1"/>
      <w:numFmt w:val="bullet"/>
      <w:lvlText w:val=""/>
      <w:lvlJc w:val="left"/>
      <w:pPr>
        <w:ind w:left="4320" w:hanging="360"/>
      </w:pPr>
      <w:rPr>
        <w:rFonts w:ascii="Wingdings" w:hAnsi="Wingdings" w:hint="default"/>
      </w:rPr>
    </w:lvl>
    <w:lvl w:ilvl="6" w:tplc="071871F6">
      <w:start w:val="1"/>
      <w:numFmt w:val="bullet"/>
      <w:lvlText w:val=""/>
      <w:lvlJc w:val="left"/>
      <w:pPr>
        <w:ind w:left="5040" w:hanging="360"/>
      </w:pPr>
      <w:rPr>
        <w:rFonts w:ascii="Symbol" w:hAnsi="Symbol" w:hint="default"/>
      </w:rPr>
    </w:lvl>
    <w:lvl w:ilvl="7" w:tplc="639A697C">
      <w:start w:val="1"/>
      <w:numFmt w:val="bullet"/>
      <w:lvlText w:val="o"/>
      <w:lvlJc w:val="left"/>
      <w:pPr>
        <w:ind w:left="5760" w:hanging="360"/>
      </w:pPr>
      <w:rPr>
        <w:rFonts w:ascii="Courier New" w:hAnsi="Courier New" w:hint="default"/>
      </w:rPr>
    </w:lvl>
    <w:lvl w:ilvl="8" w:tplc="1E364CA4">
      <w:start w:val="1"/>
      <w:numFmt w:val="bullet"/>
      <w:lvlText w:val=""/>
      <w:lvlJc w:val="left"/>
      <w:pPr>
        <w:ind w:left="6480" w:hanging="360"/>
      </w:pPr>
      <w:rPr>
        <w:rFonts w:ascii="Wingdings" w:hAnsi="Wingdings" w:hint="default"/>
      </w:rPr>
    </w:lvl>
  </w:abstractNum>
  <w:abstractNum w:abstractNumId="34" w15:restartNumberingAfterBreak="0">
    <w:nsid w:val="28B01DD3"/>
    <w:multiLevelType w:val="multilevel"/>
    <w:tmpl w:val="9C724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F610512"/>
    <w:multiLevelType w:val="hybridMultilevel"/>
    <w:tmpl w:val="D86AFE8C"/>
    <w:lvl w:ilvl="0" w:tplc="D424E6FE">
      <w:start w:val="1"/>
      <w:numFmt w:val="bullet"/>
      <w:lvlText w:val=""/>
      <w:lvlJc w:val="left"/>
      <w:pPr>
        <w:ind w:left="720" w:hanging="360"/>
      </w:pPr>
      <w:rPr>
        <w:rFonts w:ascii="Symbol" w:hAnsi="Symbol" w:hint="default"/>
      </w:rPr>
    </w:lvl>
    <w:lvl w:ilvl="1" w:tplc="4B66EB22">
      <w:start w:val="1"/>
      <w:numFmt w:val="bullet"/>
      <w:lvlText w:val="o"/>
      <w:lvlJc w:val="left"/>
      <w:pPr>
        <w:ind w:left="1440" w:hanging="360"/>
      </w:pPr>
      <w:rPr>
        <w:rFonts w:ascii="Courier New" w:hAnsi="Courier New" w:hint="default"/>
      </w:rPr>
    </w:lvl>
    <w:lvl w:ilvl="2" w:tplc="2EF2617A">
      <w:start w:val="1"/>
      <w:numFmt w:val="bullet"/>
      <w:lvlText w:val=""/>
      <w:lvlJc w:val="left"/>
      <w:pPr>
        <w:ind w:left="2160" w:hanging="360"/>
      </w:pPr>
      <w:rPr>
        <w:rFonts w:ascii="Wingdings" w:hAnsi="Wingdings" w:hint="default"/>
      </w:rPr>
    </w:lvl>
    <w:lvl w:ilvl="3" w:tplc="1B94402C">
      <w:start w:val="1"/>
      <w:numFmt w:val="bullet"/>
      <w:lvlText w:val=""/>
      <w:lvlJc w:val="left"/>
      <w:pPr>
        <w:ind w:left="2880" w:hanging="360"/>
      </w:pPr>
      <w:rPr>
        <w:rFonts w:ascii="Symbol" w:hAnsi="Symbol" w:hint="default"/>
      </w:rPr>
    </w:lvl>
    <w:lvl w:ilvl="4" w:tplc="2BDE3284">
      <w:start w:val="1"/>
      <w:numFmt w:val="bullet"/>
      <w:lvlText w:val="o"/>
      <w:lvlJc w:val="left"/>
      <w:pPr>
        <w:ind w:left="3600" w:hanging="360"/>
      </w:pPr>
      <w:rPr>
        <w:rFonts w:ascii="Courier New" w:hAnsi="Courier New" w:hint="default"/>
      </w:rPr>
    </w:lvl>
    <w:lvl w:ilvl="5" w:tplc="6FE65464">
      <w:start w:val="1"/>
      <w:numFmt w:val="bullet"/>
      <w:lvlText w:val=""/>
      <w:lvlJc w:val="left"/>
      <w:pPr>
        <w:ind w:left="4320" w:hanging="360"/>
      </w:pPr>
      <w:rPr>
        <w:rFonts w:ascii="Wingdings" w:hAnsi="Wingdings" w:hint="default"/>
      </w:rPr>
    </w:lvl>
    <w:lvl w:ilvl="6" w:tplc="E48C8048">
      <w:start w:val="1"/>
      <w:numFmt w:val="bullet"/>
      <w:lvlText w:val=""/>
      <w:lvlJc w:val="left"/>
      <w:pPr>
        <w:ind w:left="5040" w:hanging="360"/>
      </w:pPr>
      <w:rPr>
        <w:rFonts w:ascii="Symbol" w:hAnsi="Symbol" w:hint="default"/>
      </w:rPr>
    </w:lvl>
    <w:lvl w:ilvl="7" w:tplc="D97E74A2">
      <w:start w:val="1"/>
      <w:numFmt w:val="bullet"/>
      <w:lvlText w:val="o"/>
      <w:lvlJc w:val="left"/>
      <w:pPr>
        <w:ind w:left="5760" w:hanging="360"/>
      </w:pPr>
      <w:rPr>
        <w:rFonts w:ascii="Courier New" w:hAnsi="Courier New" w:hint="default"/>
      </w:rPr>
    </w:lvl>
    <w:lvl w:ilvl="8" w:tplc="D9BE114E">
      <w:start w:val="1"/>
      <w:numFmt w:val="bullet"/>
      <w:lvlText w:val=""/>
      <w:lvlJc w:val="left"/>
      <w:pPr>
        <w:ind w:left="6480" w:hanging="360"/>
      </w:pPr>
      <w:rPr>
        <w:rFonts w:ascii="Wingdings" w:hAnsi="Wingdings" w:hint="default"/>
      </w:rPr>
    </w:lvl>
  </w:abstractNum>
  <w:abstractNum w:abstractNumId="36" w15:restartNumberingAfterBreak="0">
    <w:nsid w:val="300F8C13"/>
    <w:multiLevelType w:val="hybridMultilevel"/>
    <w:tmpl w:val="C7024866"/>
    <w:lvl w:ilvl="0" w:tplc="FC74A500">
      <w:start w:val="1"/>
      <w:numFmt w:val="bullet"/>
      <w:lvlText w:val=""/>
      <w:lvlJc w:val="left"/>
      <w:pPr>
        <w:ind w:left="720" w:hanging="360"/>
      </w:pPr>
      <w:rPr>
        <w:rFonts w:ascii="Symbol" w:hAnsi="Symbol" w:hint="default"/>
      </w:rPr>
    </w:lvl>
    <w:lvl w:ilvl="1" w:tplc="9DF89DBE">
      <w:start w:val="1"/>
      <w:numFmt w:val="bullet"/>
      <w:lvlText w:val="o"/>
      <w:lvlJc w:val="left"/>
      <w:pPr>
        <w:ind w:left="1440" w:hanging="360"/>
      </w:pPr>
      <w:rPr>
        <w:rFonts w:ascii="Courier New" w:hAnsi="Courier New" w:hint="default"/>
      </w:rPr>
    </w:lvl>
    <w:lvl w:ilvl="2" w:tplc="2472998E">
      <w:start w:val="1"/>
      <w:numFmt w:val="bullet"/>
      <w:lvlText w:val=""/>
      <w:lvlJc w:val="left"/>
      <w:pPr>
        <w:ind w:left="2160" w:hanging="360"/>
      </w:pPr>
      <w:rPr>
        <w:rFonts w:ascii="Wingdings" w:hAnsi="Wingdings" w:hint="default"/>
      </w:rPr>
    </w:lvl>
    <w:lvl w:ilvl="3" w:tplc="698A3866">
      <w:start w:val="1"/>
      <w:numFmt w:val="bullet"/>
      <w:lvlText w:val=""/>
      <w:lvlJc w:val="left"/>
      <w:pPr>
        <w:ind w:left="2880" w:hanging="360"/>
      </w:pPr>
      <w:rPr>
        <w:rFonts w:ascii="Symbol" w:hAnsi="Symbol" w:hint="default"/>
      </w:rPr>
    </w:lvl>
    <w:lvl w:ilvl="4" w:tplc="304A01F4">
      <w:start w:val="1"/>
      <w:numFmt w:val="bullet"/>
      <w:lvlText w:val="o"/>
      <w:lvlJc w:val="left"/>
      <w:pPr>
        <w:ind w:left="3600" w:hanging="360"/>
      </w:pPr>
      <w:rPr>
        <w:rFonts w:ascii="Courier New" w:hAnsi="Courier New" w:hint="default"/>
      </w:rPr>
    </w:lvl>
    <w:lvl w:ilvl="5" w:tplc="44CA61F2">
      <w:start w:val="1"/>
      <w:numFmt w:val="bullet"/>
      <w:lvlText w:val=""/>
      <w:lvlJc w:val="left"/>
      <w:pPr>
        <w:ind w:left="4320" w:hanging="360"/>
      </w:pPr>
      <w:rPr>
        <w:rFonts w:ascii="Wingdings" w:hAnsi="Wingdings" w:hint="default"/>
      </w:rPr>
    </w:lvl>
    <w:lvl w:ilvl="6" w:tplc="DEB67D34">
      <w:start w:val="1"/>
      <w:numFmt w:val="bullet"/>
      <w:lvlText w:val=""/>
      <w:lvlJc w:val="left"/>
      <w:pPr>
        <w:ind w:left="5040" w:hanging="360"/>
      </w:pPr>
      <w:rPr>
        <w:rFonts w:ascii="Symbol" w:hAnsi="Symbol" w:hint="default"/>
      </w:rPr>
    </w:lvl>
    <w:lvl w:ilvl="7" w:tplc="AAEA8792">
      <w:start w:val="1"/>
      <w:numFmt w:val="bullet"/>
      <w:lvlText w:val="o"/>
      <w:lvlJc w:val="left"/>
      <w:pPr>
        <w:ind w:left="5760" w:hanging="360"/>
      </w:pPr>
      <w:rPr>
        <w:rFonts w:ascii="Courier New" w:hAnsi="Courier New" w:hint="default"/>
      </w:rPr>
    </w:lvl>
    <w:lvl w:ilvl="8" w:tplc="94FAA806">
      <w:start w:val="1"/>
      <w:numFmt w:val="bullet"/>
      <w:lvlText w:val=""/>
      <w:lvlJc w:val="left"/>
      <w:pPr>
        <w:ind w:left="6480" w:hanging="360"/>
      </w:pPr>
      <w:rPr>
        <w:rFonts w:ascii="Wingdings" w:hAnsi="Wingdings" w:hint="default"/>
      </w:rPr>
    </w:lvl>
  </w:abstractNum>
  <w:abstractNum w:abstractNumId="37" w15:restartNumberingAfterBreak="0">
    <w:nsid w:val="303742EB"/>
    <w:multiLevelType w:val="hybridMultilevel"/>
    <w:tmpl w:val="C422CD3A"/>
    <w:lvl w:ilvl="0" w:tplc="B4D2656E">
      <w:start w:val="1"/>
      <w:numFmt w:val="bullet"/>
      <w:lvlText w:val=""/>
      <w:lvlJc w:val="left"/>
      <w:pPr>
        <w:ind w:left="720" w:hanging="360"/>
      </w:pPr>
      <w:rPr>
        <w:rFonts w:ascii="Symbol" w:hAnsi="Symbol" w:hint="default"/>
      </w:rPr>
    </w:lvl>
    <w:lvl w:ilvl="1" w:tplc="8FFC1C72">
      <w:start w:val="1"/>
      <w:numFmt w:val="bullet"/>
      <w:lvlText w:val="o"/>
      <w:lvlJc w:val="left"/>
      <w:pPr>
        <w:ind w:left="1440" w:hanging="360"/>
      </w:pPr>
      <w:rPr>
        <w:rFonts w:ascii="Courier New" w:hAnsi="Courier New" w:hint="default"/>
      </w:rPr>
    </w:lvl>
    <w:lvl w:ilvl="2" w:tplc="B6009C6E">
      <w:start w:val="1"/>
      <w:numFmt w:val="bullet"/>
      <w:lvlText w:val=""/>
      <w:lvlJc w:val="left"/>
      <w:pPr>
        <w:ind w:left="2160" w:hanging="360"/>
      </w:pPr>
      <w:rPr>
        <w:rFonts w:ascii="Wingdings" w:hAnsi="Wingdings" w:hint="default"/>
      </w:rPr>
    </w:lvl>
    <w:lvl w:ilvl="3" w:tplc="A8E00C1A">
      <w:start w:val="1"/>
      <w:numFmt w:val="bullet"/>
      <w:lvlText w:val=""/>
      <w:lvlJc w:val="left"/>
      <w:pPr>
        <w:ind w:left="2880" w:hanging="360"/>
      </w:pPr>
      <w:rPr>
        <w:rFonts w:ascii="Symbol" w:hAnsi="Symbol" w:hint="default"/>
      </w:rPr>
    </w:lvl>
    <w:lvl w:ilvl="4" w:tplc="93C452F2">
      <w:start w:val="1"/>
      <w:numFmt w:val="bullet"/>
      <w:lvlText w:val="o"/>
      <w:lvlJc w:val="left"/>
      <w:pPr>
        <w:ind w:left="3600" w:hanging="360"/>
      </w:pPr>
      <w:rPr>
        <w:rFonts w:ascii="Courier New" w:hAnsi="Courier New" w:hint="default"/>
      </w:rPr>
    </w:lvl>
    <w:lvl w:ilvl="5" w:tplc="604CDE7A">
      <w:start w:val="1"/>
      <w:numFmt w:val="bullet"/>
      <w:lvlText w:val=""/>
      <w:lvlJc w:val="left"/>
      <w:pPr>
        <w:ind w:left="4320" w:hanging="360"/>
      </w:pPr>
      <w:rPr>
        <w:rFonts w:ascii="Wingdings" w:hAnsi="Wingdings" w:hint="default"/>
      </w:rPr>
    </w:lvl>
    <w:lvl w:ilvl="6" w:tplc="709817B4">
      <w:start w:val="1"/>
      <w:numFmt w:val="bullet"/>
      <w:lvlText w:val=""/>
      <w:lvlJc w:val="left"/>
      <w:pPr>
        <w:ind w:left="5040" w:hanging="360"/>
      </w:pPr>
      <w:rPr>
        <w:rFonts w:ascii="Symbol" w:hAnsi="Symbol" w:hint="default"/>
      </w:rPr>
    </w:lvl>
    <w:lvl w:ilvl="7" w:tplc="9EDE42A8">
      <w:start w:val="1"/>
      <w:numFmt w:val="bullet"/>
      <w:lvlText w:val="o"/>
      <w:lvlJc w:val="left"/>
      <w:pPr>
        <w:ind w:left="5760" w:hanging="360"/>
      </w:pPr>
      <w:rPr>
        <w:rFonts w:ascii="Courier New" w:hAnsi="Courier New" w:hint="default"/>
      </w:rPr>
    </w:lvl>
    <w:lvl w:ilvl="8" w:tplc="8E329D90">
      <w:start w:val="1"/>
      <w:numFmt w:val="bullet"/>
      <w:lvlText w:val=""/>
      <w:lvlJc w:val="left"/>
      <w:pPr>
        <w:ind w:left="6480" w:hanging="360"/>
      </w:pPr>
      <w:rPr>
        <w:rFonts w:ascii="Wingdings" w:hAnsi="Wingdings" w:hint="default"/>
      </w:rPr>
    </w:lvl>
  </w:abstractNum>
  <w:abstractNum w:abstractNumId="38" w15:restartNumberingAfterBreak="0">
    <w:nsid w:val="32010DFE"/>
    <w:multiLevelType w:val="hybridMultilevel"/>
    <w:tmpl w:val="3654B8B8"/>
    <w:lvl w:ilvl="0" w:tplc="187A7B5E">
      <w:start w:val="1"/>
      <w:numFmt w:val="bullet"/>
      <w:lvlText w:val=""/>
      <w:lvlJc w:val="left"/>
      <w:pPr>
        <w:ind w:left="720" w:hanging="360"/>
      </w:pPr>
      <w:rPr>
        <w:rFonts w:ascii="Symbol" w:hAnsi="Symbol" w:hint="default"/>
      </w:rPr>
    </w:lvl>
    <w:lvl w:ilvl="1" w:tplc="319A6256">
      <w:start w:val="1"/>
      <w:numFmt w:val="bullet"/>
      <w:lvlText w:val="o"/>
      <w:lvlJc w:val="left"/>
      <w:pPr>
        <w:ind w:left="1440" w:hanging="360"/>
      </w:pPr>
      <w:rPr>
        <w:rFonts w:ascii="Courier New" w:hAnsi="Courier New" w:hint="default"/>
      </w:rPr>
    </w:lvl>
    <w:lvl w:ilvl="2" w:tplc="16AC0AD0">
      <w:start w:val="1"/>
      <w:numFmt w:val="bullet"/>
      <w:lvlText w:val=""/>
      <w:lvlJc w:val="left"/>
      <w:pPr>
        <w:ind w:left="2160" w:hanging="360"/>
      </w:pPr>
      <w:rPr>
        <w:rFonts w:ascii="Wingdings" w:hAnsi="Wingdings" w:hint="default"/>
      </w:rPr>
    </w:lvl>
    <w:lvl w:ilvl="3" w:tplc="42725D2A">
      <w:start w:val="1"/>
      <w:numFmt w:val="bullet"/>
      <w:lvlText w:val=""/>
      <w:lvlJc w:val="left"/>
      <w:pPr>
        <w:ind w:left="2880" w:hanging="360"/>
      </w:pPr>
      <w:rPr>
        <w:rFonts w:ascii="Symbol" w:hAnsi="Symbol" w:hint="default"/>
      </w:rPr>
    </w:lvl>
    <w:lvl w:ilvl="4" w:tplc="78F6E336">
      <w:start w:val="1"/>
      <w:numFmt w:val="bullet"/>
      <w:lvlText w:val="o"/>
      <w:lvlJc w:val="left"/>
      <w:pPr>
        <w:ind w:left="3600" w:hanging="360"/>
      </w:pPr>
      <w:rPr>
        <w:rFonts w:ascii="Courier New" w:hAnsi="Courier New" w:hint="default"/>
      </w:rPr>
    </w:lvl>
    <w:lvl w:ilvl="5" w:tplc="1E9CD23C">
      <w:start w:val="1"/>
      <w:numFmt w:val="bullet"/>
      <w:lvlText w:val=""/>
      <w:lvlJc w:val="left"/>
      <w:pPr>
        <w:ind w:left="4320" w:hanging="360"/>
      </w:pPr>
      <w:rPr>
        <w:rFonts w:ascii="Wingdings" w:hAnsi="Wingdings" w:hint="default"/>
      </w:rPr>
    </w:lvl>
    <w:lvl w:ilvl="6" w:tplc="F2066CE8">
      <w:start w:val="1"/>
      <w:numFmt w:val="bullet"/>
      <w:lvlText w:val=""/>
      <w:lvlJc w:val="left"/>
      <w:pPr>
        <w:ind w:left="5040" w:hanging="360"/>
      </w:pPr>
      <w:rPr>
        <w:rFonts w:ascii="Symbol" w:hAnsi="Symbol" w:hint="default"/>
      </w:rPr>
    </w:lvl>
    <w:lvl w:ilvl="7" w:tplc="6EC05ED4">
      <w:start w:val="1"/>
      <w:numFmt w:val="bullet"/>
      <w:lvlText w:val="o"/>
      <w:lvlJc w:val="left"/>
      <w:pPr>
        <w:ind w:left="5760" w:hanging="360"/>
      </w:pPr>
      <w:rPr>
        <w:rFonts w:ascii="Courier New" w:hAnsi="Courier New" w:hint="default"/>
      </w:rPr>
    </w:lvl>
    <w:lvl w:ilvl="8" w:tplc="89120CD2">
      <w:start w:val="1"/>
      <w:numFmt w:val="bullet"/>
      <w:lvlText w:val=""/>
      <w:lvlJc w:val="left"/>
      <w:pPr>
        <w:ind w:left="6480" w:hanging="360"/>
      </w:pPr>
      <w:rPr>
        <w:rFonts w:ascii="Wingdings" w:hAnsi="Wingdings" w:hint="default"/>
      </w:rPr>
    </w:lvl>
  </w:abstractNum>
  <w:abstractNum w:abstractNumId="39" w15:restartNumberingAfterBreak="0">
    <w:nsid w:val="3422280A"/>
    <w:multiLevelType w:val="multilevel"/>
    <w:tmpl w:val="6AA24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9897CDC"/>
    <w:multiLevelType w:val="hybridMultilevel"/>
    <w:tmpl w:val="26E6BE6C"/>
    <w:lvl w:ilvl="0" w:tplc="DBCA8EFA">
      <w:start w:val="1"/>
      <w:numFmt w:val="bullet"/>
      <w:lvlText w:val=""/>
      <w:lvlJc w:val="left"/>
      <w:pPr>
        <w:ind w:left="720" w:hanging="360"/>
      </w:pPr>
      <w:rPr>
        <w:rFonts w:ascii="Symbol" w:hAnsi="Symbol" w:hint="default"/>
      </w:rPr>
    </w:lvl>
    <w:lvl w:ilvl="1" w:tplc="A52C0BAC">
      <w:start w:val="1"/>
      <w:numFmt w:val="bullet"/>
      <w:lvlText w:val="o"/>
      <w:lvlJc w:val="left"/>
      <w:pPr>
        <w:ind w:left="1440" w:hanging="360"/>
      </w:pPr>
      <w:rPr>
        <w:rFonts w:ascii="Courier New" w:hAnsi="Courier New" w:hint="default"/>
      </w:rPr>
    </w:lvl>
    <w:lvl w:ilvl="2" w:tplc="4A0E6DD4">
      <w:start w:val="1"/>
      <w:numFmt w:val="bullet"/>
      <w:lvlText w:val=""/>
      <w:lvlJc w:val="left"/>
      <w:pPr>
        <w:ind w:left="2160" w:hanging="360"/>
      </w:pPr>
      <w:rPr>
        <w:rFonts w:ascii="Wingdings" w:hAnsi="Wingdings" w:hint="default"/>
      </w:rPr>
    </w:lvl>
    <w:lvl w:ilvl="3" w:tplc="FBCEC8A0">
      <w:start w:val="1"/>
      <w:numFmt w:val="bullet"/>
      <w:lvlText w:val=""/>
      <w:lvlJc w:val="left"/>
      <w:pPr>
        <w:ind w:left="2880" w:hanging="360"/>
      </w:pPr>
      <w:rPr>
        <w:rFonts w:ascii="Symbol" w:hAnsi="Symbol" w:hint="default"/>
      </w:rPr>
    </w:lvl>
    <w:lvl w:ilvl="4" w:tplc="227EBF90">
      <w:start w:val="1"/>
      <w:numFmt w:val="bullet"/>
      <w:lvlText w:val="o"/>
      <w:lvlJc w:val="left"/>
      <w:pPr>
        <w:ind w:left="3600" w:hanging="360"/>
      </w:pPr>
      <w:rPr>
        <w:rFonts w:ascii="Courier New" w:hAnsi="Courier New" w:hint="default"/>
      </w:rPr>
    </w:lvl>
    <w:lvl w:ilvl="5" w:tplc="7E40C310">
      <w:start w:val="1"/>
      <w:numFmt w:val="bullet"/>
      <w:lvlText w:val=""/>
      <w:lvlJc w:val="left"/>
      <w:pPr>
        <w:ind w:left="4320" w:hanging="360"/>
      </w:pPr>
      <w:rPr>
        <w:rFonts w:ascii="Wingdings" w:hAnsi="Wingdings" w:hint="default"/>
      </w:rPr>
    </w:lvl>
    <w:lvl w:ilvl="6" w:tplc="B92EAFFE">
      <w:start w:val="1"/>
      <w:numFmt w:val="bullet"/>
      <w:lvlText w:val=""/>
      <w:lvlJc w:val="left"/>
      <w:pPr>
        <w:ind w:left="5040" w:hanging="360"/>
      </w:pPr>
      <w:rPr>
        <w:rFonts w:ascii="Symbol" w:hAnsi="Symbol" w:hint="default"/>
      </w:rPr>
    </w:lvl>
    <w:lvl w:ilvl="7" w:tplc="1A605B50">
      <w:start w:val="1"/>
      <w:numFmt w:val="bullet"/>
      <w:lvlText w:val="o"/>
      <w:lvlJc w:val="left"/>
      <w:pPr>
        <w:ind w:left="5760" w:hanging="360"/>
      </w:pPr>
      <w:rPr>
        <w:rFonts w:ascii="Courier New" w:hAnsi="Courier New" w:hint="default"/>
      </w:rPr>
    </w:lvl>
    <w:lvl w:ilvl="8" w:tplc="A3F0CE0A">
      <w:start w:val="1"/>
      <w:numFmt w:val="bullet"/>
      <w:lvlText w:val=""/>
      <w:lvlJc w:val="left"/>
      <w:pPr>
        <w:ind w:left="6480" w:hanging="360"/>
      </w:pPr>
      <w:rPr>
        <w:rFonts w:ascii="Wingdings" w:hAnsi="Wingdings" w:hint="default"/>
      </w:rPr>
    </w:lvl>
  </w:abstractNum>
  <w:abstractNum w:abstractNumId="41" w15:restartNumberingAfterBreak="0">
    <w:nsid w:val="3A7310B4"/>
    <w:multiLevelType w:val="hybridMultilevel"/>
    <w:tmpl w:val="F580DA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3B974B4D"/>
    <w:multiLevelType w:val="multilevel"/>
    <w:tmpl w:val="129AE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F7A7911"/>
    <w:multiLevelType w:val="multilevel"/>
    <w:tmpl w:val="AE323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21139A1"/>
    <w:multiLevelType w:val="hybridMultilevel"/>
    <w:tmpl w:val="540E0F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425AC8E2"/>
    <w:multiLevelType w:val="hybridMultilevel"/>
    <w:tmpl w:val="0E02B0CA"/>
    <w:lvl w:ilvl="0" w:tplc="EB60602C">
      <w:start w:val="1"/>
      <w:numFmt w:val="bullet"/>
      <w:lvlText w:val=""/>
      <w:lvlJc w:val="left"/>
      <w:pPr>
        <w:ind w:left="720" w:hanging="360"/>
      </w:pPr>
      <w:rPr>
        <w:rFonts w:ascii="Symbol" w:hAnsi="Symbol" w:hint="default"/>
      </w:rPr>
    </w:lvl>
    <w:lvl w:ilvl="1" w:tplc="DC286B98">
      <w:start w:val="1"/>
      <w:numFmt w:val="bullet"/>
      <w:lvlText w:val="o"/>
      <w:lvlJc w:val="left"/>
      <w:pPr>
        <w:ind w:left="1440" w:hanging="360"/>
      </w:pPr>
      <w:rPr>
        <w:rFonts w:ascii="Courier New" w:hAnsi="Courier New" w:hint="default"/>
      </w:rPr>
    </w:lvl>
    <w:lvl w:ilvl="2" w:tplc="3AD8DB44">
      <w:start w:val="1"/>
      <w:numFmt w:val="bullet"/>
      <w:lvlText w:val=""/>
      <w:lvlJc w:val="left"/>
      <w:pPr>
        <w:ind w:left="2160" w:hanging="360"/>
      </w:pPr>
      <w:rPr>
        <w:rFonts w:ascii="Wingdings" w:hAnsi="Wingdings" w:hint="default"/>
      </w:rPr>
    </w:lvl>
    <w:lvl w:ilvl="3" w:tplc="7152BC84">
      <w:start w:val="1"/>
      <w:numFmt w:val="bullet"/>
      <w:lvlText w:val=""/>
      <w:lvlJc w:val="left"/>
      <w:pPr>
        <w:ind w:left="2880" w:hanging="360"/>
      </w:pPr>
      <w:rPr>
        <w:rFonts w:ascii="Symbol" w:hAnsi="Symbol" w:hint="default"/>
      </w:rPr>
    </w:lvl>
    <w:lvl w:ilvl="4" w:tplc="AE3A656E">
      <w:start w:val="1"/>
      <w:numFmt w:val="bullet"/>
      <w:lvlText w:val="o"/>
      <w:lvlJc w:val="left"/>
      <w:pPr>
        <w:ind w:left="3600" w:hanging="360"/>
      </w:pPr>
      <w:rPr>
        <w:rFonts w:ascii="Courier New" w:hAnsi="Courier New" w:hint="default"/>
      </w:rPr>
    </w:lvl>
    <w:lvl w:ilvl="5" w:tplc="BB5066F8">
      <w:start w:val="1"/>
      <w:numFmt w:val="bullet"/>
      <w:lvlText w:val=""/>
      <w:lvlJc w:val="left"/>
      <w:pPr>
        <w:ind w:left="4320" w:hanging="360"/>
      </w:pPr>
      <w:rPr>
        <w:rFonts w:ascii="Wingdings" w:hAnsi="Wingdings" w:hint="default"/>
      </w:rPr>
    </w:lvl>
    <w:lvl w:ilvl="6" w:tplc="AF2A65B8">
      <w:start w:val="1"/>
      <w:numFmt w:val="bullet"/>
      <w:lvlText w:val=""/>
      <w:lvlJc w:val="left"/>
      <w:pPr>
        <w:ind w:left="5040" w:hanging="360"/>
      </w:pPr>
      <w:rPr>
        <w:rFonts w:ascii="Symbol" w:hAnsi="Symbol" w:hint="default"/>
      </w:rPr>
    </w:lvl>
    <w:lvl w:ilvl="7" w:tplc="B5D2CF54">
      <w:start w:val="1"/>
      <w:numFmt w:val="bullet"/>
      <w:lvlText w:val="o"/>
      <w:lvlJc w:val="left"/>
      <w:pPr>
        <w:ind w:left="5760" w:hanging="360"/>
      </w:pPr>
      <w:rPr>
        <w:rFonts w:ascii="Courier New" w:hAnsi="Courier New" w:hint="default"/>
      </w:rPr>
    </w:lvl>
    <w:lvl w:ilvl="8" w:tplc="76A4F18A">
      <w:start w:val="1"/>
      <w:numFmt w:val="bullet"/>
      <w:lvlText w:val=""/>
      <w:lvlJc w:val="left"/>
      <w:pPr>
        <w:ind w:left="6480" w:hanging="360"/>
      </w:pPr>
      <w:rPr>
        <w:rFonts w:ascii="Wingdings" w:hAnsi="Wingdings" w:hint="default"/>
      </w:rPr>
    </w:lvl>
  </w:abstractNum>
  <w:abstractNum w:abstractNumId="46" w15:restartNumberingAfterBreak="0">
    <w:nsid w:val="45F5728B"/>
    <w:multiLevelType w:val="hybridMultilevel"/>
    <w:tmpl w:val="7C009E08"/>
    <w:lvl w:ilvl="0" w:tplc="27E6F1AE">
      <w:start w:val="1"/>
      <w:numFmt w:val="bullet"/>
      <w:lvlText w:val=""/>
      <w:lvlJc w:val="left"/>
      <w:pPr>
        <w:ind w:left="720" w:hanging="360"/>
      </w:pPr>
      <w:rPr>
        <w:rFonts w:ascii="Symbol" w:hAnsi="Symbol" w:hint="default"/>
      </w:rPr>
    </w:lvl>
    <w:lvl w:ilvl="1" w:tplc="606A16C6">
      <w:start w:val="1"/>
      <w:numFmt w:val="bullet"/>
      <w:lvlText w:val="o"/>
      <w:lvlJc w:val="left"/>
      <w:pPr>
        <w:ind w:left="1440" w:hanging="360"/>
      </w:pPr>
      <w:rPr>
        <w:rFonts w:ascii="Courier New" w:hAnsi="Courier New" w:hint="default"/>
      </w:rPr>
    </w:lvl>
    <w:lvl w:ilvl="2" w:tplc="FDF2F29E">
      <w:start w:val="1"/>
      <w:numFmt w:val="bullet"/>
      <w:lvlText w:val=""/>
      <w:lvlJc w:val="left"/>
      <w:pPr>
        <w:ind w:left="2160" w:hanging="360"/>
      </w:pPr>
      <w:rPr>
        <w:rFonts w:ascii="Wingdings" w:hAnsi="Wingdings" w:hint="default"/>
      </w:rPr>
    </w:lvl>
    <w:lvl w:ilvl="3" w:tplc="275C6990">
      <w:start w:val="1"/>
      <w:numFmt w:val="bullet"/>
      <w:lvlText w:val=""/>
      <w:lvlJc w:val="left"/>
      <w:pPr>
        <w:ind w:left="2880" w:hanging="360"/>
      </w:pPr>
      <w:rPr>
        <w:rFonts w:ascii="Symbol" w:hAnsi="Symbol" w:hint="default"/>
      </w:rPr>
    </w:lvl>
    <w:lvl w:ilvl="4" w:tplc="3FBA1F06">
      <w:start w:val="1"/>
      <w:numFmt w:val="bullet"/>
      <w:lvlText w:val="o"/>
      <w:lvlJc w:val="left"/>
      <w:pPr>
        <w:ind w:left="3600" w:hanging="360"/>
      </w:pPr>
      <w:rPr>
        <w:rFonts w:ascii="Courier New" w:hAnsi="Courier New" w:hint="default"/>
      </w:rPr>
    </w:lvl>
    <w:lvl w:ilvl="5" w:tplc="A3CE7E98">
      <w:start w:val="1"/>
      <w:numFmt w:val="bullet"/>
      <w:lvlText w:val=""/>
      <w:lvlJc w:val="left"/>
      <w:pPr>
        <w:ind w:left="4320" w:hanging="360"/>
      </w:pPr>
      <w:rPr>
        <w:rFonts w:ascii="Wingdings" w:hAnsi="Wingdings" w:hint="default"/>
      </w:rPr>
    </w:lvl>
    <w:lvl w:ilvl="6" w:tplc="07DAB684">
      <w:start w:val="1"/>
      <w:numFmt w:val="bullet"/>
      <w:lvlText w:val=""/>
      <w:lvlJc w:val="left"/>
      <w:pPr>
        <w:ind w:left="5040" w:hanging="360"/>
      </w:pPr>
      <w:rPr>
        <w:rFonts w:ascii="Symbol" w:hAnsi="Symbol" w:hint="default"/>
      </w:rPr>
    </w:lvl>
    <w:lvl w:ilvl="7" w:tplc="867A8D54">
      <w:start w:val="1"/>
      <w:numFmt w:val="bullet"/>
      <w:lvlText w:val="o"/>
      <w:lvlJc w:val="left"/>
      <w:pPr>
        <w:ind w:left="5760" w:hanging="360"/>
      </w:pPr>
      <w:rPr>
        <w:rFonts w:ascii="Courier New" w:hAnsi="Courier New" w:hint="default"/>
      </w:rPr>
    </w:lvl>
    <w:lvl w:ilvl="8" w:tplc="7C7E928E">
      <w:start w:val="1"/>
      <w:numFmt w:val="bullet"/>
      <w:lvlText w:val=""/>
      <w:lvlJc w:val="left"/>
      <w:pPr>
        <w:ind w:left="6480" w:hanging="360"/>
      </w:pPr>
      <w:rPr>
        <w:rFonts w:ascii="Wingdings" w:hAnsi="Wingdings" w:hint="default"/>
      </w:rPr>
    </w:lvl>
  </w:abstractNum>
  <w:abstractNum w:abstractNumId="47" w15:restartNumberingAfterBreak="0">
    <w:nsid w:val="46338B35"/>
    <w:multiLevelType w:val="hybridMultilevel"/>
    <w:tmpl w:val="8FB0CDA6"/>
    <w:lvl w:ilvl="0" w:tplc="034A8F56">
      <w:start w:val="1"/>
      <w:numFmt w:val="bullet"/>
      <w:lvlText w:val=""/>
      <w:lvlJc w:val="left"/>
      <w:pPr>
        <w:ind w:left="720" w:hanging="360"/>
      </w:pPr>
      <w:rPr>
        <w:rFonts w:ascii="Symbol" w:hAnsi="Symbol" w:hint="default"/>
      </w:rPr>
    </w:lvl>
    <w:lvl w:ilvl="1" w:tplc="4B903AB8">
      <w:start w:val="1"/>
      <w:numFmt w:val="bullet"/>
      <w:lvlText w:val="o"/>
      <w:lvlJc w:val="left"/>
      <w:pPr>
        <w:ind w:left="1440" w:hanging="360"/>
      </w:pPr>
      <w:rPr>
        <w:rFonts w:ascii="Courier New" w:hAnsi="Courier New" w:hint="default"/>
      </w:rPr>
    </w:lvl>
    <w:lvl w:ilvl="2" w:tplc="FB1C1E20">
      <w:start w:val="1"/>
      <w:numFmt w:val="bullet"/>
      <w:lvlText w:val=""/>
      <w:lvlJc w:val="left"/>
      <w:pPr>
        <w:ind w:left="2160" w:hanging="360"/>
      </w:pPr>
      <w:rPr>
        <w:rFonts w:ascii="Wingdings" w:hAnsi="Wingdings" w:hint="default"/>
      </w:rPr>
    </w:lvl>
    <w:lvl w:ilvl="3" w:tplc="06EAB8B2">
      <w:start w:val="1"/>
      <w:numFmt w:val="bullet"/>
      <w:lvlText w:val=""/>
      <w:lvlJc w:val="left"/>
      <w:pPr>
        <w:ind w:left="2880" w:hanging="360"/>
      </w:pPr>
      <w:rPr>
        <w:rFonts w:ascii="Symbol" w:hAnsi="Symbol" w:hint="default"/>
      </w:rPr>
    </w:lvl>
    <w:lvl w:ilvl="4" w:tplc="27A2DDE8">
      <w:start w:val="1"/>
      <w:numFmt w:val="bullet"/>
      <w:lvlText w:val="o"/>
      <w:lvlJc w:val="left"/>
      <w:pPr>
        <w:ind w:left="3600" w:hanging="360"/>
      </w:pPr>
      <w:rPr>
        <w:rFonts w:ascii="Courier New" w:hAnsi="Courier New" w:hint="default"/>
      </w:rPr>
    </w:lvl>
    <w:lvl w:ilvl="5" w:tplc="88C20CE8">
      <w:start w:val="1"/>
      <w:numFmt w:val="bullet"/>
      <w:lvlText w:val=""/>
      <w:lvlJc w:val="left"/>
      <w:pPr>
        <w:ind w:left="4320" w:hanging="360"/>
      </w:pPr>
      <w:rPr>
        <w:rFonts w:ascii="Wingdings" w:hAnsi="Wingdings" w:hint="default"/>
      </w:rPr>
    </w:lvl>
    <w:lvl w:ilvl="6" w:tplc="8BE8CD78">
      <w:start w:val="1"/>
      <w:numFmt w:val="bullet"/>
      <w:lvlText w:val=""/>
      <w:lvlJc w:val="left"/>
      <w:pPr>
        <w:ind w:left="5040" w:hanging="360"/>
      </w:pPr>
      <w:rPr>
        <w:rFonts w:ascii="Symbol" w:hAnsi="Symbol" w:hint="default"/>
      </w:rPr>
    </w:lvl>
    <w:lvl w:ilvl="7" w:tplc="FB6CED42">
      <w:start w:val="1"/>
      <w:numFmt w:val="bullet"/>
      <w:lvlText w:val="o"/>
      <w:lvlJc w:val="left"/>
      <w:pPr>
        <w:ind w:left="5760" w:hanging="360"/>
      </w:pPr>
      <w:rPr>
        <w:rFonts w:ascii="Courier New" w:hAnsi="Courier New" w:hint="default"/>
      </w:rPr>
    </w:lvl>
    <w:lvl w:ilvl="8" w:tplc="BB763520">
      <w:start w:val="1"/>
      <w:numFmt w:val="bullet"/>
      <w:lvlText w:val=""/>
      <w:lvlJc w:val="left"/>
      <w:pPr>
        <w:ind w:left="6480" w:hanging="360"/>
      </w:pPr>
      <w:rPr>
        <w:rFonts w:ascii="Wingdings" w:hAnsi="Wingdings" w:hint="default"/>
      </w:rPr>
    </w:lvl>
  </w:abstractNum>
  <w:abstractNum w:abstractNumId="48" w15:restartNumberingAfterBreak="0">
    <w:nsid w:val="4721080A"/>
    <w:multiLevelType w:val="hybridMultilevel"/>
    <w:tmpl w:val="4036D18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49" w15:restartNumberingAfterBreak="0">
    <w:nsid w:val="48795E33"/>
    <w:multiLevelType w:val="hybridMultilevel"/>
    <w:tmpl w:val="708405E0"/>
    <w:lvl w:ilvl="0" w:tplc="D8466FC0">
      <w:start w:val="1"/>
      <w:numFmt w:val="bullet"/>
      <w:lvlText w:val=""/>
      <w:lvlJc w:val="left"/>
      <w:pPr>
        <w:ind w:left="720" w:hanging="360"/>
      </w:pPr>
      <w:rPr>
        <w:rFonts w:ascii="Symbol" w:hAnsi="Symbol" w:hint="default"/>
      </w:rPr>
    </w:lvl>
    <w:lvl w:ilvl="1" w:tplc="B672D192">
      <w:start w:val="1"/>
      <w:numFmt w:val="bullet"/>
      <w:lvlText w:val="o"/>
      <w:lvlJc w:val="left"/>
      <w:pPr>
        <w:ind w:left="1440" w:hanging="360"/>
      </w:pPr>
      <w:rPr>
        <w:rFonts w:ascii="Courier New" w:hAnsi="Courier New" w:hint="default"/>
      </w:rPr>
    </w:lvl>
    <w:lvl w:ilvl="2" w:tplc="7CE60594">
      <w:start w:val="1"/>
      <w:numFmt w:val="bullet"/>
      <w:lvlText w:val=""/>
      <w:lvlJc w:val="left"/>
      <w:pPr>
        <w:ind w:left="2160" w:hanging="360"/>
      </w:pPr>
      <w:rPr>
        <w:rFonts w:ascii="Wingdings" w:hAnsi="Wingdings" w:hint="default"/>
      </w:rPr>
    </w:lvl>
    <w:lvl w:ilvl="3" w:tplc="7D62A5B2">
      <w:start w:val="1"/>
      <w:numFmt w:val="bullet"/>
      <w:lvlText w:val=""/>
      <w:lvlJc w:val="left"/>
      <w:pPr>
        <w:ind w:left="2880" w:hanging="360"/>
      </w:pPr>
      <w:rPr>
        <w:rFonts w:ascii="Symbol" w:hAnsi="Symbol" w:hint="default"/>
      </w:rPr>
    </w:lvl>
    <w:lvl w:ilvl="4" w:tplc="4456E73C">
      <w:start w:val="1"/>
      <w:numFmt w:val="bullet"/>
      <w:lvlText w:val="o"/>
      <w:lvlJc w:val="left"/>
      <w:pPr>
        <w:ind w:left="3600" w:hanging="360"/>
      </w:pPr>
      <w:rPr>
        <w:rFonts w:ascii="Courier New" w:hAnsi="Courier New" w:hint="default"/>
      </w:rPr>
    </w:lvl>
    <w:lvl w:ilvl="5" w:tplc="6E98362E">
      <w:start w:val="1"/>
      <w:numFmt w:val="bullet"/>
      <w:lvlText w:val=""/>
      <w:lvlJc w:val="left"/>
      <w:pPr>
        <w:ind w:left="4320" w:hanging="360"/>
      </w:pPr>
      <w:rPr>
        <w:rFonts w:ascii="Wingdings" w:hAnsi="Wingdings" w:hint="default"/>
      </w:rPr>
    </w:lvl>
    <w:lvl w:ilvl="6" w:tplc="FA7C1568">
      <w:start w:val="1"/>
      <w:numFmt w:val="bullet"/>
      <w:lvlText w:val=""/>
      <w:lvlJc w:val="left"/>
      <w:pPr>
        <w:ind w:left="5040" w:hanging="360"/>
      </w:pPr>
      <w:rPr>
        <w:rFonts w:ascii="Symbol" w:hAnsi="Symbol" w:hint="default"/>
      </w:rPr>
    </w:lvl>
    <w:lvl w:ilvl="7" w:tplc="851E583E">
      <w:start w:val="1"/>
      <w:numFmt w:val="bullet"/>
      <w:lvlText w:val="o"/>
      <w:lvlJc w:val="left"/>
      <w:pPr>
        <w:ind w:left="5760" w:hanging="360"/>
      </w:pPr>
      <w:rPr>
        <w:rFonts w:ascii="Courier New" w:hAnsi="Courier New" w:hint="default"/>
      </w:rPr>
    </w:lvl>
    <w:lvl w:ilvl="8" w:tplc="9D16BA44">
      <w:start w:val="1"/>
      <w:numFmt w:val="bullet"/>
      <w:lvlText w:val=""/>
      <w:lvlJc w:val="left"/>
      <w:pPr>
        <w:ind w:left="6480" w:hanging="360"/>
      </w:pPr>
      <w:rPr>
        <w:rFonts w:ascii="Wingdings" w:hAnsi="Wingdings" w:hint="default"/>
      </w:rPr>
    </w:lvl>
  </w:abstractNum>
  <w:abstractNum w:abstractNumId="50" w15:restartNumberingAfterBreak="0">
    <w:nsid w:val="4889B903"/>
    <w:multiLevelType w:val="hybridMultilevel"/>
    <w:tmpl w:val="F6E2F272"/>
    <w:lvl w:ilvl="0" w:tplc="C928BC5A">
      <w:start w:val="1"/>
      <w:numFmt w:val="bullet"/>
      <w:lvlText w:val=""/>
      <w:lvlJc w:val="left"/>
      <w:pPr>
        <w:ind w:left="720" w:hanging="360"/>
      </w:pPr>
      <w:rPr>
        <w:rFonts w:ascii="Symbol" w:hAnsi="Symbol" w:hint="default"/>
      </w:rPr>
    </w:lvl>
    <w:lvl w:ilvl="1" w:tplc="63868DFA">
      <w:start w:val="1"/>
      <w:numFmt w:val="bullet"/>
      <w:lvlText w:val="o"/>
      <w:lvlJc w:val="left"/>
      <w:pPr>
        <w:ind w:left="1440" w:hanging="360"/>
      </w:pPr>
      <w:rPr>
        <w:rFonts w:ascii="Courier New" w:hAnsi="Courier New" w:hint="default"/>
      </w:rPr>
    </w:lvl>
    <w:lvl w:ilvl="2" w:tplc="470E4408">
      <w:start w:val="1"/>
      <w:numFmt w:val="bullet"/>
      <w:lvlText w:val=""/>
      <w:lvlJc w:val="left"/>
      <w:pPr>
        <w:ind w:left="2160" w:hanging="360"/>
      </w:pPr>
      <w:rPr>
        <w:rFonts w:ascii="Wingdings" w:hAnsi="Wingdings" w:hint="default"/>
      </w:rPr>
    </w:lvl>
    <w:lvl w:ilvl="3" w:tplc="564CF5DE">
      <w:start w:val="1"/>
      <w:numFmt w:val="bullet"/>
      <w:lvlText w:val=""/>
      <w:lvlJc w:val="left"/>
      <w:pPr>
        <w:ind w:left="2880" w:hanging="360"/>
      </w:pPr>
      <w:rPr>
        <w:rFonts w:ascii="Symbol" w:hAnsi="Symbol" w:hint="default"/>
      </w:rPr>
    </w:lvl>
    <w:lvl w:ilvl="4" w:tplc="E23811B8">
      <w:start w:val="1"/>
      <w:numFmt w:val="bullet"/>
      <w:lvlText w:val="o"/>
      <w:lvlJc w:val="left"/>
      <w:pPr>
        <w:ind w:left="3600" w:hanging="360"/>
      </w:pPr>
      <w:rPr>
        <w:rFonts w:ascii="Courier New" w:hAnsi="Courier New" w:hint="default"/>
      </w:rPr>
    </w:lvl>
    <w:lvl w:ilvl="5" w:tplc="07FA6212">
      <w:start w:val="1"/>
      <w:numFmt w:val="bullet"/>
      <w:lvlText w:val=""/>
      <w:lvlJc w:val="left"/>
      <w:pPr>
        <w:ind w:left="4320" w:hanging="360"/>
      </w:pPr>
      <w:rPr>
        <w:rFonts w:ascii="Wingdings" w:hAnsi="Wingdings" w:hint="default"/>
      </w:rPr>
    </w:lvl>
    <w:lvl w:ilvl="6" w:tplc="AE2C51DC">
      <w:start w:val="1"/>
      <w:numFmt w:val="bullet"/>
      <w:lvlText w:val=""/>
      <w:lvlJc w:val="left"/>
      <w:pPr>
        <w:ind w:left="5040" w:hanging="360"/>
      </w:pPr>
      <w:rPr>
        <w:rFonts w:ascii="Symbol" w:hAnsi="Symbol" w:hint="default"/>
      </w:rPr>
    </w:lvl>
    <w:lvl w:ilvl="7" w:tplc="DD8E49B2">
      <w:start w:val="1"/>
      <w:numFmt w:val="bullet"/>
      <w:lvlText w:val="o"/>
      <w:lvlJc w:val="left"/>
      <w:pPr>
        <w:ind w:left="5760" w:hanging="360"/>
      </w:pPr>
      <w:rPr>
        <w:rFonts w:ascii="Courier New" w:hAnsi="Courier New" w:hint="default"/>
      </w:rPr>
    </w:lvl>
    <w:lvl w:ilvl="8" w:tplc="BB5AF972">
      <w:start w:val="1"/>
      <w:numFmt w:val="bullet"/>
      <w:lvlText w:val=""/>
      <w:lvlJc w:val="left"/>
      <w:pPr>
        <w:ind w:left="6480" w:hanging="360"/>
      </w:pPr>
      <w:rPr>
        <w:rFonts w:ascii="Wingdings" w:hAnsi="Wingdings" w:hint="default"/>
      </w:rPr>
    </w:lvl>
  </w:abstractNum>
  <w:abstractNum w:abstractNumId="51" w15:restartNumberingAfterBreak="0">
    <w:nsid w:val="49A619BF"/>
    <w:multiLevelType w:val="hybridMultilevel"/>
    <w:tmpl w:val="C8F2A5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C3EEE58"/>
    <w:multiLevelType w:val="hybridMultilevel"/>
    <w:tmpl w:val="07161252"/>
    <w:lvl w:ilvl="0" w:tplc="20F4727E">
      <w:start w:val="1"/>
      <w:numFmt w:val="bullet"/>
      <w:lvlText w:val=""/>
      <w:lvlJc w:val="left"/>
      <w:pPr>
        <w:ind w:left="720" w:hanging="360"/>
      </w:pPr>
      <w:rPr>
        <w:rFonts w:ascii="Symbol" w:hAnsi="Symbol" w:hint="default"/>
      </w:rPr>
    </w:lvl>
    <w:lvl w:ilvl="1" w:tplc="AEC67488">
      <w:start w:val="1"/>
      <w:numFmt w:val="bullet"/>
      <w:lvlText w:val="o"/>
      <w:lvlJc w:val="left"/>
      <w:pPr>
        <w:ind w:left="1440" w:hanging="360"/>
      </w:pPr>
      <w:rPr>
        <w:rFonts w:ascii="Courier New" w:hAnsi="Courier New" w:hint="default"/>
      </w:rPr>
    </w:lvl>
    <w:lvl w:ilvl="2" w:tplc="23FCE87E">
      <w:start w:val="1"/>
      <w:numFmt w:val="bullet"/>
      <w:lvlText w:val=""/>
      <w:lvlJc w:val="left"/>
      <w:pPr>
        <w:ind w:left="2160" w:hanging="360"/>
      </w:pPr>
      <w:rPr>
        <w:rFonts w:ascii="Wingdings" w:hAnsi="Wingdings" w:hint="default"/>
      </w:rPr>
    </w:lvl>
    <w:lvl w:ilvl="3" w:tplc="D2A6DC66">
      <w:start w:val="1"/>
      <w:numFmt w:val="bullet"/>
      <w:lvlText w:val=""/>
      <w:lvlJc w:val="left"/>
      <w:pPr>
        <w:ind w:left="2880" w:hanging="360"/>
      </w:pPr>
      <w:rPr>
        <w:rFonts w:ascii="Symbol" w:hAnsi="Symbol" w:hint="default"/>
      </w:rPr>
    </w:lvl>
    <w:lvl w:ilvl="4" w:tplc="F9388DAA">
      <w:start w:val="1"/>
      <w:numFmt w:val="bullet"/>
      <w:lvlText w:val="o"/>
      <w:lvlJc w:val="left"/>
      <w:pPr>
        <w:ind w:left="3600" w:hanging="360"/>
      </w:pPr>
      <w:rPr>
        <w:rFonts w:ascii="Courier New" w:hAnsi="Courier New" w:hint="default"/>
      </w:rPr>
    </w:lvl>
    <w:lvl w:ilvl="5" w:tplc="54468582">
      <w:start w:val="1"/>
      <w:numFmt w:val="bullet"/>
      <w:lvlText w:val=""/>
      <w:lvlJc w:val="left"/>
      <w:pPr>
        <w:ind w:left="4320" w:hanging="360"/>
      </w:pPr>
      <w:rPr>
        <w:rFonts w:ascii="Wingdings" w:hAnsi="Wingdings" w:hint="default"/>
      </w:rPr>
    </w:lvl>
    <w:lvl w:ilvl="6" w:tplc="342008E4">
      <w:start w:val="1"/>
      <w:numFmt w:val="bullet"/>
      <w:lvlText w:val=""/>
      <w:lvlJc w:val="left"/>
      <w:pPr>
        <w:ind w:left="5040" w:hanging="360"/>
      </w:pPr>
      <w:rPr>
        <w:rFonts w:ascii="Symbol" w:hAnsi="Symbol" w:hint="default"/>
      </w:rPr>
    </w:lvl>
    <w:lvl w:ilvl="7" w:tplc="753E3DEE">
      <w:start w:val="1"/>
      <w:numFmt w:val="bullet"/>
      <w:lvlText w:val="o"/>
      <w:lvlJc w:val="left"/>
      <w:pPr>
        <w:ind w:left="5760" w:hanging="360"/>
      </w:pPr>
      <w:rPr>
        <w:rFonts w:ascii="Courier New" w:hAnsi="Courier New" w:hint="default"/>
      </w:rPr>
    </w:lvl>
    <w:lvl w:ilvl="8" w:tplc="2914462C">
      <w:start w:val="1"/>
      <w:numFmt w:val="bullet"/>
      <w:lvlText w:val=""/>
      <w:lvlJc w:val="left"/>
      <w:pPr>
        <w:ind w:left="6480" w:hanging="360"/>
      </w:pPr>
      <w:rPr>
        <w:rFonts w:ascii="Wingdings" w:hAnsi="Wingdings" w:hint="default"/>
      </w:rPr>
    </w:lvl>
  </w:abstractNum>
  <w:abstractNum w:abstractNumId="53" w15:restartNumberingAfterBreak="0">
    <w:nsid w:val="4C5D52E2"/>
    <w:multiLevelType w:val="hybridMultilevel"/>
    <w:tmpl w:val="35381F56"/>
    <w:lvl w:ilvl="0" w:tplc="94DAF72C">
      <w:start w:val="1"/>
      <w:numFmt w:val="bullet"/>
      <w:lvlText w:val=""/>
      <w:lvlJc w:val="left"/>
      <w:pPr>
        <w:ind w:left="720" w:hanging="360"/>
      </w:pPr>
      <w:rPr>
        <w:rFonts w:ascii="Symbol" w:hAnsi="Symbol" w:hint="default"/>
      </w:rPr>
    </w:lvl>
    <w:lvl w:ilvl="1" w:tplc="F43E7C90">
      <w:start w:val="1"/>
      <w:numFmt w:val="bullet"/>
      <w:lvlText w:val="o"/>
      <w:lvlJc w:val="left"/>
      <w:pPr>
        <w:ind w:left="1440" w:hanging="360"/>
      </w:pPr>
      <w:rPr>
        <w:rFonts w:ascii="Courier New" w:hAnsi="Courier New" w:hint="default"/>
      </w:rPr>
    </w:lvl>
    <w:lvl w:ilvl="2" w:tplc="4086AB38">
      <w:start w:val="1"/>
      <w:numFmt w:val="bullet"/>
      <w:lvlText w:val=""/>
      <w:lvlJc w:val="left"/>
      <w:pPr>
        <w:ind w:left="2160" w:hanging="360"/>
      </w:pPr>
      <w:rPr>
        <w:rFonts w:ascii="Wingdings" w:hAnsi="Wingdings" w:hint="default"/>
      </w:rPr>
    </w:lvl>
    <w:lvl w:ilvl="3" w:tplc="FF9CC5EA">
      <w:start w:val="1"/>
      <w:numFmt w:val="bullet"/>
      <w:lvlText w:val=""/>
      <w:lvlJc w:val="left"/>
      <w:pPr>
        <w:ind w:left="2880" w:hanging="360"/>
      </w:pPr>
      <w:rPr>
        <w:rFonts w:ascii="Symbol" w:hAnsi="Symbol" w:hint="default"/>
      </w:rPr>
    </w:lvl>
    <w:lvl w:ilvl="4" w:tplc="4EBCFE9C">
      <w:start w:val="1"/>
      <w:numFmt w:val="bullet"/>
      <w:lvlText w:val="o"/>
      <w:lvlJc w:val="left"/>
      <w:pPr>
        <w:ind w:left="3600" w:hanging="360"/>
      </w:pPr>
      <w:rPr>
        <w:rFonts w:ascii="Courier New" w:hAnsi="Courier New" w:hint="default"/>
      </w:rPr>
    </w:lvl>
    <w:lvl w:ilvl="5" w:tplc="516AD988">
      <w:start w:val="1"/>
      <w:numFmt w:val="bullet"/>
      <w:lvlText w:val=""/>
      <w:lvlJc w:val="left"/>
      <w:pPr>
        <w:ind w:left="4320" w:hanging="360"/>
      </w:pPr>
      <w:rPr>
        <w:rFonts w:ascii="Wingdings" w:hAnsi="Wingdings" w:hint="default"/>
      </w:rPr>
    </w:lvl>
    <w:lvl w:ilvl="6" w:tplc="D53CD746">
      <w:start w:val="1"/>
      <w:numFmt w:val="bullet"/>
      <w:lvlText w:val=""/>
      <w:lvlJc w:val="left"/>
      <w:pPr>
        <w:ind w:left="5040" w:hanging="360"/>
      </w:pPr>
      <w:rPr>
        <w:rFonts w:ascii="Symbol" w:hAnsi="Symbol" w:hint="default"/>
      </w:rPr>
    </w:lvl>
    <w:lvl w:ilvl="7" w:tplc="1D5A77E6">
      <w:start w:val="1"/>
      <w:numFmt w:val="bullet"/>
      <w:lvlText w:val="o"/>
      <w:lvlJc w:val="left"/>
      <w:pPr>
        <w:ind w:left="5760" w:hanging="360"/>
      </w:pPr>
      <w:rPr>
        <w:rFonts w:ascii="Courier New" w:hAnsi="Courier New" w:hint="default"/>
      </w:rPr>
    </w:lvl>
    <w:lvl w:ilvl="8" w:tplc="4DE493BC">
      <w:start w:val="1"/>
      <w:numFmt w:val="bullet"/>
      <w:lvlText w:val=""/>
      <w:lvlJc w:val="left"/>
      <w:pPr>
        <w:ind w:left="6480" w:hanging="360"/>
      </w:pPr>
      <w:rPr>
        <w:rFonts w:ascii="Wingdings" w:hAnsi="Wingdings" w:hint="default"/>
      </w:rPr>
    </w:lvl>
  </w:abstractNum>
  <w:abstractNum w:abstractNumId="54" w15:restartNumberingAfterBreak="0">
    <w:nsid w:val="4CC3378E"/>
    <w:multiLevelType w:val="hybridMultilevel"/>
    <w:tmpl w:val="B1243BC2"/>
    <w:lvl w:ilvl="0" w:tplc="D71A930C">
      <w:start w:val="1"/>
      <w:numFmt w:val="bullet"/>
      <w:lvlText w:val=""/>
      <w:lvlJc w:val="left"/>
      <w:pPr>
        <w:ind w:left="720" w:hanging="360"/>
      </w:pPr>
      <w:rPr>
        <w:rFonts w:ascii="Symbol" w:hAnsi="Symbol" w:hint="default"/>
      </w:rPr>
    </w:lvl>
    <w:lvl w:ilvl="1" w:tplc="A4364224">
      <w:start w:val="1"/>
      <w:numFmt w:val="bullet"/>
      <w:lvlText w:val="o"/>
      <w:lvlJc w:val="left"/>
      <w:pPr>
        <w:ind w:left="1440" w:hanging="360"/>
      </w:pPr>
      <w:rPr>
        <w:rFonts w:ascii="Courier New" w:hAnsi="Courier New" w:hint="default"/>
      </w:rPr>
    </w:lvl>
    <w:lvl w:ilvl="2" w:tplc="F1EC7A62">
      <w:start w:val="1"/>
      <w:numFmt w:val="bullet"/>
      <w:lvlText w:val=""/>
      <w:lvlJc w:val="left"/>
      <w:pPr>
        <w:ind w:left="2160" w:hanging="360"/>
      </w:pPr>
      <w:rPr>
        <w:rFonts w:ascii="Wingdings" w:hAnsi="Wingdings" w:hint="default"/>
      </w:rPr>
    </w:lvl>
    <w:lvl w:ilvl="3" w:tplc="9C0CDE3C">
      <w:start w:val="1"/>
      <w:numFmt w:val="bullet"/>
      <w:lvlText w:val=""/>
      <w:lvlJc w:val="left"/>
      <w:pPr>
        <w:ind w:left="2880" w:hanging="360"/>
      </w:pPr>
      <w:rPr>
        <w:rFonts w:ascii="Symbol" w:hAnsi="Symbol" w:hint="default"/>
      </w:rPr>
    </w:lvl>
    <w:lvl w:ilvl="4" w:tplc="41CA608C">
      <w:start w:val="1"/>
      <w:numFmt w:val="bullet"/>
      <w:lvlText w:val="o"/>
      <w:lvlJc w:val="left"/>
      <w:pPr>
        <w:ind w:left="3600" w:hanging="360"/>
      </w:pPr>
      <w:rPr>
        <w:rFonts w:ascii="Courier New" w:hAnsi="Courier New" w:hint="default"/>
      </w:rPr>
    </w:lvl>
    <w:lvl w:ilvl="5" w:tplc="5A5288B6">
      <w:start w:val="1"/>
      <w:numFmt w:val="bullet"/>
      <w:lvlText w:val=""/>
      <w:lvlJc w:val="left"/>
      <w:pPr>
        <w:ind w:left="4320" w:hanging="360"/>
      </w:pPr>
      <w:rPr>
        <w:rFonts w:ascii="Wingdings" w:hAnsi="Wingdings" w:hint="default"/>
      </w:rPr>
    </w:lvl>
    <w:lvl w:ilvl="6" w:tplc="2C3C56C8">
      <w:start w:val="1"/>
      <w:numFmt w:val="bullet"/>
      <w:lvlText w:val=""/>
      <w:lvlJc w:val="left"/>
      <w:pPr>
        <w:ind w:left="5040" w:hanging="360"/>
      </w:pPr>
      <w:rPr>
        <w:rFonts w:ascii="Symbol" w:hAnsi="Symbol" w:hint="default"/>
      </w:rPr>
    </w:lvl>
    <w:lvl w:ilvl="7" w:tplc="9DB843B0">
      <w:start w:val="1"/>
      <w:numFmt w:val="bullet"/>
      <w:lvlText w:val="o"/>
      <w:lvlJc w:val="left"/>
      <w:pPr>
        <w:ind w:left="5760" w:hanging="360"/>
      </w:pPr>
      <w:rPr>
        <w:rFonts w:ascii="Courier New" w:hAnsi="Courier New" w:hint="default"/>
      </w:rPr>
    </w:lvl>
    <w:lvl w:ilvl="8" w:tplc="42B0D6A2">
      <w:start w:val="1"/>
      <w:numFmt w:val="bullet"/>
      <w:lvlText w:val=""/>
      <w:lvlJc w:val="left"/>
      <w:pPr>
        <w:ind w:left="6480" w:hanging="360"/>
      </w:pPr>
      <w:rPr>
        <w:rFonts w:ascii="Wingdings" w:hAnsi="Wingdings" w:hint="default"/>
      </w:rPr>
    </w:lvl>
  </w:abstractNum>
  <w:abstractNum w:abstractNumId="55" w15:restartNumberingAfterBreak="0">
    <w:nsid w:val="521912A7"/>
    <w:multiLevelType w:val="hybridMultilevel"/>
    <w:tmpl w:val="2506B618"/>
    <w:lvl w:ilvl="0" w:tplc="66AC6C2E">
      <w:start w:val="1"/>
      <w:numFmt w:val="bullet"/>
      <w:lvlText w:val=""/>
      <w:lvlJc w:val="left"/>
      <w:pPr>
        <w:ind w:left="720" w:hanging="360"/>
      </w:pPr>
      <w:rPr>
        <w:rFonts w:ascii="Symbol" w:hAnsi="Symbol" w:hint="default"/>
      </w:rPr>
    </w:lvl>
    <w:lvl w:ilvl="1" w:tplc="8C02AE0C">
      <w:start w:val="1"/>
      <w:numFmt w:val="bullet"/>
      <w:lvlText w:val="o"/>
      <w:lvlJc w:val="left"/>
      <w:pPr>
        <w:ind w:left="1440" w:hanging="360"/>
      </w:pPr>
      <w:rPr>
        <w:rFonts w:ascii="Courier New" w:hAnsi="Courier New" w:hint="default"/>
      </w:rPr>
    </w:lvl>
    <w:lvl w:ilvl="2" w:tplc="7DC8E178">
      <w:start w:val="1"/>
      <w:numFmt w:val="bullet"/>
      <w:lvlText w:val=""/>
      <w:lvlJc w:val="left"/>
      <w:pPr>
        <w:ind w:left="2160" w:hanging="360"/>
      </w:pPr>
      <w:rPr>
        <w:rFonts w:ascii="Wingdings" w:hAnsi="Wingdings" w:hint="default"/>
      </w:rPr>
    </w:lvl>
    <w:lvl w:ilvl="3" w:tplc="5434C366">
      <w:start w:val="1"/>
      <w:numFmt w:val="bullet"/>
      <w:lvlText w:val=""/>
      <w:lvlJc w:val="left"/>
      <w:pPr>
        <w:ind w:left="2880" w:hanging="360"/>
      </w:pPr>
      <w:rPr>
        <w:rFonts w:ascii="Symbol" w:hAnsi="Symbol" w:hint="default"/>
      </w:rPr>
    </w:lvl>
    <w:lvl w:ilvl="4" w:tplc="B4442A54">
      <w:start w:val="1"/>
      <w:numFmt w:val="bullet"/>
      <w:lvlText w:val="o"/>
      <w:lvlJc w:val="left"/>
      <w:pPr>
        <w:ind w:left="3600" w:hanging="360"/>
      </w:pPr>
      <w:rPr>
        <w:rFonts w:ascii="Courier New" w:hAnsi="Courier New" w:hint="default"/>
      </w:rPr>
    </w:lvl>
    <w:lvl w:ilvl="5" w:tplc="481CA930">
      <w:start w:val="1"/>
      <w:numFmt w:val="bullet"/>
      <w:lvlText w:val=""/>
      <w:lvlJc w:val="left"/>
      <w:pPr>
        <w:ind w:left="4320" w:hanging="360"/>
      </w:pPr>
      <w:rPr>
        <w:rFonts w:ascii="Wingdings" w:hAnsi="Wingdings" w:hint="default"/>
      </w:rPr>
    </w:lvl>
    <w:lvl w:ilvl="6" w:tplc="0C0C83AC">
      <w:start w:val="1"/>
      <w:numFmt w:val="bullet"/>
      <w:lvlText w:val=""/>
      <w:lvlJc w:val="left"/>
      <w:pPr>
        <w:ind w:left="5040" w:hanging="360"/>
      </w:pPr>
      <w:rPr>
        <w:rFonts w:ascii="Symbol" w:hAnsi="Symbol" w:hint="default"/>
      </w:rPr>
    </w:lvl>
    <w:lvl w:ilvl="7" w:tplc="F6247DE6">
      <w:start w:val="1"/>
      <w:numFmt w:val="bullet"/>
      <w:lvlText w:val="o"/>
      <w:lvlJc w:val="left"/>
      <w:pPr>
        <w:ind w:left="5760" w:hanging="360"/>
      </w:pPr>
      <w:rPr>
        <w:rFonts w:ascii="Courier New" w:hAnsi="Courier New" w:hint="default"/>
      </w:rPr>
    </w:lvl>
    <w:lvl w:ilvl="8" w:tplc="68D88736">
      <w:start w:val="1"/>
      <w:numFmt w:val="bullet"/>
      <w:lvlText w:val=""/>
      <w:lvlJc w:val="left"/>
      <w:pPr>
        <w:ind w:left="6480" w:hanging="360"/>
      </w:pPr>
      <w:rPr>
        <w:rFonts w:ascii="Wingdings" w:hAnsi="Wingdings" w:hint="default"/>
      </w:rPr>
    </w:lvl>
  </w:abstractNum>
  <w:abstractNum w:abstractNumId="56" w15:restartNumberingAfterBreak="0">
    <w:nsid w:val="54E88F56"/>
    <w:multiLevelType w:val="hybridMultilevel"/>
    <w:tmpl w:val="A0DCCAA6"/>
    <w:lvl w:ilvl="0" w:tplc="D0FC099A">
      <w:start w:val="1"/>
      <w:numFmt w:val="bullet"/>
      <w:lvlText w:val=""/>
      <w:lvlJc w:val="left"/>
      <w:pPr>
        <w:ind w:left="720" w:hanging="360"/>
      </w:pPr>
      <w:rPr>
        <w:rFonts w:ascii="Symbol" w:hAnsi="Symbol" w:hint="default"/>
      </w:rPr>
    </w:lvl>
    <w:lvl w:ilvl="1" w:tplc="C0E0D562">
      <w:start w:val="1"/>
      <w:numFmt w:val="bullet"/>
      <w:lvlText w:val="o"/>
      <w:lvlJc w:val="left"/>
      <w:pPr>
        <w:ind w:left="1440" w:hanging="360"/>
      </w:pPr>
      <w:rPr>
        <w:rFonts w:ascii="Courier New" w:hAnsi="Courier New" w:hint="default"/>
      </w:rPr>
    </w:lvl>
    <w:lvl w:ilvl="2" w:tplc="B6DEEC50">
      <w:start w:val="1"/>
      <w:numFmt w:val="bullet"/>
      <w:lvlText w:val=""/>
      <w:lvlJc w:val="left"/>
      <w:pPr>
        <w:ind w:left="2160" w:hanging="360"/>
      </w:pPr>
      <w:rPr>
        <w:rFonts w:ascii="Wingdings" w:hAnsi="Wingdings" w:hint="default"/>
      </w:rPr>
    </w:lvl>
    <w:lvl w:ilvl="3" w:tplc="582263A6">
      <w:start w:val="1"/>
      <w:numFmt w:val="bullet"/>
      <w:lvlText w:val=""/>
      <w:lvlJc w:val="left"/>
      <w:pPr>
        <w:ind w:left="2880" w:hanging="360"/>
      </w:pPr>
      <w:rPr>
        <w:rFonts w:ascii="Symbol" w:hAnsi="Symbol" w:hint="default"/>
      </w:rPr>
    </w:lvl>
    <w:lvl w:ilvl="4" w:tplc="58D682B2">
      <w:start w:val="1"/>
      <w:numFmt w:val="bullet"/>
      <w:lvlText w:val="o"/>
      <w:lvlJc w:val="left"/>
      <w:pPr>
        <w:ind w:left="3600" w:hanging="360"/>
      </w:pPr>
      <w:rPr>
        <w:rFonts w:ascii="Courier New" w:hAnsi="Courier New" w:hint="default"/>
      </w:rPr>
    </w:lvl>
    <w:lvl w:ilvl="5" w:tplc="7C984BB2">
      <w:start w:val="1"/>
      <w:numFmt w:val="bullet"/>
      <w:lvlText w:val=""/>
      <w:lvlJc w:val="left"/>
      <w:pPr>
        <w:ind w:left="4320" w:hanging="360"/>
      </w:pPr>
      <w:rPr>
        <w:rFonts w:ascii="Wingdings" w:hAnsi="Wingdings" w:hint="default"/>
      </w:rPr>
    </w:lvl>
    <w:lvl w:ilvl="6" w:tplc="433A557C">
      <w:start w:val="1"/>
      <w:numFmt w:val="bullet"/>
      <w:lvlText w:val=""/>
      <w:lvlJc w:val="left"/>
      <w:pPr>
        <w:ind w:left="5040" w:hanging="360"/>
      </w:pPr>
      <w:rPr>
        <w:rFonts w:ascii="Symbol" w:hAnsi="Symbol" w:hint="default"/>
      </w:rPr>
    </w:lvl>
    <w:lvl w:ilvl="7" w:tplc="E7A2C088">
      <w:start w:val="1"/>
      <w:numFmt w:val="bullet"/>
      <w:lvlText w:val="o"/>
      <w:lvlJc w:val="left"/>
      <w:pPr>
        <w:ind w:left="5760" w:hanging="360"/>
      </w:pPr>
      <w:rPr>
        <w:rFonts w:ascii="Courier New" w:hAnsi="Courier New" w:hint="default"/>
      </w:rPr>
    </w:lvl>
    <w:lvl w:ilvl="8" w:tplc="92566C98">
      <w:start w:val="1"/>
      <w:numFmt w:val="bullet"/>
      <w:lvlText w:val=""/>
      <w:lvlJc w:val="left"/>
      <w:pPr>
        <w:ind w:left="6480" w:hanging="360"/>
      </w:pPr>
      <w:rPr>
        <w:rFonts w:ascii="Wingdings" w:hAnsi="Wingdings" w:hint="default"/>
      </w:rPr>
    </w:lvl>
  </w:abstractNum>
  <w:abstractNum w:abstractNumId="57" w15:restartNumberingAfterBreak="0">
    <w:nsid w:val="5514276A"/>
    <w:multiLevelType w:val="hybridMultilevel"/>
    <w:tmpl w:val="AA285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5E14FB4"/>
    <w:multiLevelType w:val="hybridMultilevel"/>
    <w:tmpl w:val="B0DEE45C"/>
    <w:lvl w:ilvl="0" w:tplc="08090001">
      <w:start w:val="1"/>
      <w:numFmt w:val="bullet"/>
      <w:lvlText w:val=""/>
      <w:lvlJc w:val="left"/>
      <w:pPr>
        <w:ind w:left="3960" w:hanging="360"/>
      </w:pPr>
      <w:rPr>
        <w:rFonts w:ascii="Symbol" w:hAnsi="Symbol" w:hint="default"/>
      </w:rPr>
    </w:lvl>
    <w:lvl w:ilvl="1" w:tplc="08090003">
      <w:start w:val="1"/>
      <w:numFmt w:val="bullet"/>
      <w:lvlText w:val="o"/>
      <w:lvlJc w:val="left"/>
      <w:pPr>
        <w:ind w:left="4680" w:hanging="360"/>
      </w:pPr>
      <w:rPr>
        <w:rFonts w:ascii="Courier New" w:hAnsi="Courier New" w:cs="Courier New" w:hint="default"/>
      </w:rPr>
    </w:lvl>
    <w:lvl w:ilvl="2" w:tplc="08090005">
      <w:start w:val="1"/>
      <w:numFmt w:val="bullet"/>
      <w:lvlText w:val=""/>
      <w:lvlJc w:val="left"/>
      <w:pPr>
        <w:ind w:left="5400" w:hanging="360"/>
      </w:pPr>
      <w:rPr>
        <w:rFonts w:ascii="Wingdings" w:hAnsi="Wingdings" w:hint="default"/>
      </w:rPr>
    </w:lvl>
    <w:lvl w:ilvl="3" w:tplc="08090001">
      <w:start w:val="1"/>
      <w:numFmt w:val="bullet"/>
      <w:lvlText w:val=""/>
      <w:lvlJc w:val="left"/>
      <w:pPr>
        <w:ind w:left="6120" w:hanging="360"/>
      </w:pPr>
      <w:rPr>
        <w:rFonts w:ascii="Symbol" w:hAnsi="Symbol" w:hint="default"/>
      </w:rPr>
    </w:lvl>
    <w:lvl w:ilvl="4" w:tplc="08090003">
      <w:start w:val="1"/>
      <w:numFmt w:val="bullet"/>
      <w:lvlText w:val="o"/>
      <w:lvlJc w:val="left"/>
      <w:pPr>
        <w:ind w:left="6840" w:hanging="360"/>
      </w:pPr>
      <w:rPr>
        <w:rFonts w:ascii="Courier New" w:hAnsi="Courier New" w:cs="Courier New" w:hint="default"/>
      </w:rPr>
    </w:lvl>
    <w:lvl w:ilvl="5" w:tplc="08090005">
      <w:start w:val="1"/>
      <w:numFmt w:val="bullet"/>
      <w:lvlText w:val=""/>
      <w:lvlJc w:val="left"/>
      <w:pPr>
        <w:ind w:left="7560" w:hanging="360"/>
      </w:pPr>
      <w:rPr>
        <w:rFonts w:ascii="Wingdings" w:hAnsi="Wingdings" w:hint="default"/>
      </w:rPr>
    </w:lvl>
    <w:lvl w:ilvl="6" w:tplc="08090001">
      <w:start w:val="1"/>
      <w:numFmt w:val="bullet"/>
      <w:lvlText w:val=""/>
      <w:lvlJc w:val="left"/>
      <w:pPr>
        <w:ind w:left="8280" w:hanging="360"/>
      </w:pPr>
      <w:rPr>
        <w:rFonts w:ascii="Symbol" w:hAnsi="Symbol" w:hint="default"/>
      </w:rPr>
    </w:lvl>
    <w:lvl w:ilvl="7" w:tplc="08090003">
      <w:start w:val="1"/>
      <w:numFmt w:val="bullet"/>
      <w:lvlText w:val="o"/>
      <w:lvlJc w:val="left"/>
      <w:pPr>
        <w:ind w:left="9000" w:hanging="360"/>
      </w:pPr>
      <w:rPr>
        <w:rFonts w:ascii="Courier New" w:hAnsi="Courier New" w:cs="Courier New" w:hint="default"/>
      </w:rPr>
    </w:lvl>
    <w:lvl w:ilvl="8" w:tplc="08090005">
      <w:start w:val="1"/>
      <w:numFmt w:val="bullet"/>
      <w:lvlText w:val=""/>
      <w:lvlJc w:val="left"/>
      <w:pPr>
        <w:ind w:left="9720" w:hanging="360"/>
      </w:pPr>
      <w:rPr>
        <w:rFonts w:ascii="Wingdings" w:hAnsi="Wingdings" w:hint="default"/>
      </w:rPr>
    </w:lvl>
  </w:abstractNum>
  <w:abstractNum w:abstractNumId="59" w15:restartNumberingAfterBreak="0">
    <w:nsid w:val="561B1ED2"/>
    <w:multiLevelType w:val="multilevel"/>
    <w:tmpl w:val="50F67D7C"/>
    <w:lvl w:ilvl="0">
      <w:start w:val="1"/>
      <w:numFmt w:val="bullet"/>
      <w:lvlText w:val=""/>
      <w:lvlJc w:val="left"/>
      <w:pPr>
        <w:tabs>
          <w:tab w:val="num" w:pos="720"/>
        </w:tabs>
        <w:ind w:left="720" w:hanging="360"/>
      </w:pPr>
      <w:rPr>
        <w:rFonts w:ascii="Symbol" w:hAnsi="Symbol" w:hint="default"/>
        <w:b/>
      </w:rPr>
    </w:lvl>
    <w:lvl w:ilvl="1">
      <w:start w:val="1"/>
      <w:numFmt w:val="decimal"/>
      <w:suff w:val="space"/>
      <w:lvlText w:val="(%2)"/>
      <w:lvlJc w:val="left"/>
      <w:pPr>
        <w:tabs>
          <w:tab w:val="num" w:pos="720"/>
        </w:tabs>
        <w:ind w:left="0" w:firstLine="170"/>
      </w:pPr>
    </w:lvl>
    <w:lvl w:ilvl="2">
      <w:start w:val="1"/>
      <w:numFmt w:val="lowerLetter"/>
      <w:lvlText w:val="(%3)"/>
      <w:lvlJc w:val="left"/>
      <w:pPr>
        <w:tabs>
          <w:tab w:val="num" w:pos="6337"/>
        </w:tabs>
        <w:ind w:left="6337" w:hanging="397"/>
      </w:pPr>
    </w:lvl>
    <w:lvl w:ilvl="3">
      <w:start w:val="1"/>
      <w:numFmt w:val="lowerRoman"/>
      <w:lvlText w:val="(%4)"/>
      <w:lvlJc w:val="right"/>
      <w:pPr>
        <w:tabs>
          <w:tab w:val="num" w:pos="1134"/>
        </w:tabs>
        <w:ind w:left="1134" w:hanging="113"/>
      </w:pPr>
    </w:lvl>
    <w:lvl w:ilvl="4">
      <w:start w:val="1"/>
      <w:numFmt w:val="lowerLetter"/>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0" w15:restartNumberingAfterBreak="0">
    <w:nsid w:val="573C3A0E"/>
    <w:multiLevelType w:val="hybridMultilevel"/>
    <w:tmpl w:val="862CEE84"/>
    <w:lvl w:ilvl="0" w:tplc="F3965E6E">
      <w:start w:val="1"/>
      <w:numFmt w:val="bullet"/>
      <w:lvlText w:val=""/>
      <w:lvlJc w:val="left"/>
      <w:pPr>
        <w:ind w:left="720" w:hanging="360"/>
      </w:pPr>
      <w:rPr>
        <w:rFonts w:ascii="Symbol" w:hAnsi="Symbol" w:hint="default"/>
      </w:rPr>
    </w:lvl>
    <w:lvl w:ilvl="1" w:tplc="26D88DE0">
      <w:start w:val="1"/>
      <w:numFmt w:val="bullet"/>
      <w:lvlText w:val="o"/>
      <w:lvlJc w:val="left"/>
      <w:pPr>
        <w:ind w:left="1440" w:hanging="360"/>
      </w:pPr>
      <w:rPr>
        <w:rFonts w:ascii="Courier New" w:hAnsi="Courier New" w:hint="default"/>
      </w:rPr>
    </w:lvl>
    <w:lvl w:ilvl="2" w:tplc="5CAED97E">
      <w:start w:val="1"/>
      <w:numFmt w:val="bullet"/>
      <w:lvlText w:val=""/>
      <w:lvlJc w:val="left"/>
      <w:pPr>
        <w:ind w:left="2160" w:hanging="360"/>
      </w:pPr>
      <w:rPr>
        <w:rFonts w:ascii="Wingdings" w:hAnsi="Wingdings" w:hint="default"/>
      </w:rPr>
    </w:lvl>
    <w:lvl w:ilvl="3" w:tplc="2E40CAEA">
      <w:start w:val="1"/>
      <w:numFmt w:val="bullet"/>
      <w:lvlText w:val=""/>
      <w:lvlJc w:val="left"/>
      <w:pPr>
        <w:ind w:left="2880" w:hanging="360"/>
      </w:pPr>
      <w:rPr>
        <w:rFonts w:ascii="Symbol" w:hAnsi="Symbol" w:hint="default"/>
      </w:rPr>
    </w:lvl>
    <w:lvl w:ilvl="4" w:tplc="EC309598">
      <w:start w:val="1"/>
      <w:numFmt w:val="bullet"/>
      <w:lvlText w:val="o"/>
      <w:lvlJc w:val="left"/>
      <w:pPr>
        <w:ind w:left="3600" w:hanging="360"/>
      </w:pPr>
      <w:rPr>
        <w:rFonts w:ascii="Courier New" w:hAnsi="Courier New" w:hint="default"/>
      </w:rPr>
    </w:lvl>
    <w:lvl w:ilvl="5" w:tplc="59E0538A">
      <w:start w:val="1"/>
      <w:numFmt w:val="bullet"/>
      <w:lvlText w:val=""/>
      <w:lvlJc w:val="left"/>
      <w:pPr>
        <w:ind w:left="4320" w:hanging="360"/>
      </w:pPr>
      <w:rPr>
        <w:rFonts w:ascii="Wingdings" w:hAnsi="Wingdings" w:hint="default"/>
      </w:rPr>
    </w:lvl>
    <w:lvl w:ilvl="6" w:tplc="4D5AE060">
      <w:start w:val="1"/>
      <w:numFmt w:val="bullet"/>
      <w:lvlText w:val=""/>
      <w:lvlJc w:val="left"/>
      <w:pPr>
        <w:ind w:left="5040" w:hanging="360"/>
      </w:pPr>
      <w:rPr>
        <w:rFonts w:ascii="Symbol" w:hAnsi="Symbol" w:hint="default"/>
      </w:rPr>
    </w:lvl>
    <w:lvl w:ilvl="7" w:tplc="857E9914">
      <w:start w:val="1"/>
      <w:numFmt w:val="bullet"/>
      <w:lvlText w:val="o"/>
      <w:lvlJc w:val="left"/>
      <w:pPr>
        <w:ind w:left="5760" w:hanging="360"/>
      </w:pPr>
      <w:rPr>
        <w:rFonts w:ascii="Courier New" w:hAnsi="Courier New" w:hint="default"/>
      </w:rPr>
    </w:lvl>
    <w:lvl w:ilvl="8" w:tplc="192858EC">
      <w:start w:val="1"/>
      <w:numFmt w:val="bullet"/>
      <w:lvlText w:val=""/>
      <w:lvlJc w:val="left"/>
      <w:pPr>
        <w:ind w:left="6480" w:hanging="360"/>
      </w:pPr>
      <w:rPr>
        <w:rFonts w:ascii="Wingdings" w:hAnsi="Wingdings" w:hint="default"/>
      </w:rPr>
    </w:lvl>
  </w:abstractNum>
  <w:abstractNum w:abstractNumId="61" w15:restartNumberingAfterBreak="0">
    <w:nsid w:val="5765422A"/>
    <w:multiLevelType w:val="hybridMultilevel"/>
    <w:tmpl w:val="32266C22"/>
    <w:lvl w:ilvl="0" w:tplc="F0FCA91A">
      <w:start w:val="1"/>
      <w:numFmt w:val="bullet"/>
      <w:lvlText w:val=""/>
      <w:lvlJc w:val="left"/>
      <w:pPr>
        <w:ind w:left="720" w:hanging="360"/>
      </w:pPr>
      <w:rPr>
        <w:rFonts w:ascii="Symbol" w:hAnsi="Symbol" w:hint="default"/>
      </w:rPr>
    </w:lvl>
    <w:lvl w:ilvl="1" w:tplc="BCA0C8E2">
      <w:start w:val="1"/>
      <w:numFmt w:val="bullet"/>
      <w:lvlText w:val="o"/>
      <w:lvlJc w:val="left"/>
      <w:pPr>
        <w:ind w:left="1440" w:hanging="360"/>
      </w:pPr>
      <w:rPr>
        <w:rFonts w:ascii="Courier New" w:hAnsi="Courier New" w:hint="default"/>
      </w:rPr>
    </w:lvl>
    <w:lvl w:ilvl="2" w:tplc="2E1421D8">
      <w:start w:val="1"/>
      <w:numFmt w:val="bullet"/>
      <w:lvlText w:val=""/>
      <w:lvlJc w:val="left"/>
      <w:pPr>
        <w:ind w:left="2160" w:hanging="360"/>
      </w:pPr>
      <w:rPr>
        <w:rFonts w:ascii="Wingdings" w:hAnsi="Wingdings" w:hint="default"/>
      </w:rPr>
    </w:lvl>
    <w:lvl w:ilvl="3" w:tplc="BA32A2FA">
      <w:start w:val="1"/>
      <w:numFmt w:val="bullet"/>
      <w:lvlText w:val=""/>
      <w:lvlJc w:val="left"/>
      <w:pPr>
        <w:ind w:left="2880" w:hanging="360"/>
      </w:pPr>
      <w:rPr>
        <w:rFonts w:ascii="Symbol" w:hAnsi="Symbol" w:hint="default"/>
      </w:rPr>
    </w:lvl>
    <w:lvl w:ilvl="4" w:tplc="EE9A3494">
      <w:start w:val="1"/>
      <w:numFmt w:val="bullet"/>
      <w:lvlText w:val="o"/>
      <w:lvlJc w:val="left"/>
      <w:pPr>
        <w:ind w:left="3600" w:hanging="360"/>
      </w:pPr>
      <w:rPr>
        <w:rFonts w:ascii="Courier New" w:hAnsi="Courier New" w:hint="default"/>
      </w:rPr>
    </w:lvl>
    <w:lvl w:ilvl="5" w:tplc="98FEDBB6">
      <w:start w:val="1"/>
      <w:numFmt w:val="bullet"/>
      <w:lvlText w:val=""/>
      <w:lvlJc w:val="left"/>
      <w:pPr>
        <w:ind w:left="4320" w:hanging="360"/>
      </w:pPr>
      <w:rPr>
        <w:rFonts w:ascii="Wingdings" w:hAnsi="Wingdings" w:hint="default"/>
      </w:rPr>
    </w:lvl>
    <w:lvl w:ilvl="6" w:tplc="6D3E6B74">
      <w:start w:val="1"/>
      <w:numFmt w:val="bullet"/>
      <w:lvlText w:val=""/>
      <w:lvlJc w:val="left"/>
      <w:pPr>
        <w:ind w:left="5040" w:hanging="360"/>
      </w:pPr>
      <w:rPr>
        <w:rFonts w:ascii="Symbol" w:hAnsi="Symbol" w:hint="default"/>
      </w:rPr>
    </w:lvl>
    <w:lvl w:ilvl="7" w:tplc="C0D09EEC">
      <w:start w:val="1"/>
      <w:numFmt w:val="bullet"/>
      <w:lvlText w:val="o"/>
      <w:lvlJc w:val="left"/>
      <w:pPr>
        <w:ind w:left="5760" w:hanging="360"/>
      </w:pPr>
      <w:rPr>
        <w:rFonts w:ascii="Courier New" w:hAnsi="Courier New" w:hint="default"/>
      </w:rPr>
    </w:lvl>
    <w:lvl w:ilvl="8" w:tplc="6AC698E8">
      <w:start w:val="1"/>
      <w:numFmt w:val="bullet"/>
      <w:lvlText w:val=""/>
      <w:lvlJc w:val="left"/>
      <w:pPr>
        <w:ind w:left="6480" w:hanging="360"/>
      </w:pPr>
      <w:rPr>
        <w:rFonts w:ascii="Wingdings" w:hAnsi="Wingdings" w:hint="default"/>
      </w:rPr>
    </w:lvl>
  </w:abstractNum>
  <w:abstractNum w:abstractNumId="62" w15:restartNumberingAfterBreak="0">
    <w:nsid w:val="5B2FED7A"/>
    <w:multiLevelType w:val="hybridMultilevel"/>
    <w:tmpl w:val="F9F26F06"/>
    <w:lvl w:ilvl="0" w:tplc="C0E6F17C">
      <w:start w:val="1"/>
      <w:numFmt w:val="bullet"/>
      <w:lvlText w:val=""/>
      <w:lvlJc w:val="left"/>
      <w:pPr>
        <w:ind w:left="720" w:hanging="360"/>
      </w:pPr>
      <w:rPr>
        <w:rFonts w:ascii="Symbol" w:hAnsi="Symbol" w:hint="default"/>
      </w:rPr>
    </w:lvl>
    <w:lvl w:ilvl="1" w:tplc="D894478E">
      <w:start w:val="1"/>
      <w:numFmt w:val="bullet"/>
      <w:lvlText w:val="o"/>
      <w:lvlJc w:val="left"/>
      <w:pPr>
        <w:ind w:left="1440" w:hanging="360"/>
      </w:pPr>
      <w:rPr>
        <w:rFonts w:ascii="Courier New" w:hAnsi="Courier New" w:hint="default"/>
      </w:rPr>
    </w:lvl>
    <w:lvl w:ilvl="2" w:tplc="86560914">
      <w:start w:val="1"/>
      <w:numFmt w:val="bullet"/>
      <w:lvlText w:val=""/>
      <w:lvlJc w:val="left"/>
      <w:pPr>
        <w:ind w:left="2160" w:hanging="360"/>
      </w:pPr>
      <w:rPr>
        <w:rFonts w:ascii="Wingdings" w:hAnsi="Wingdings" w:hint="default"/>
      </w:rPr>
    </w:lvl>
    <w:lvl w:ilvl="3" w:tplc="A4F25B24">
      <w:start w:val="1"/>
      <w:numFmt w:val="bullet"/>
      <w:lvlText w:val=""/>
      <w:lvlJc w:val="left"/>
      <w:pPr>
        <w:ind w:left="2880" w:hanging="360"/>
      </w:pPr>
      <w:rPr>
        <w:rFonts w:ascii="Symbol" w:hAnsi="Symbol" w:hint="default"/>
      </w:rPr>
    </w:lvl>
    <w:lvl w:ilvl="4" w:tplc="06809CFA">
      <w:start w:val="1"/>
      <w:numFmt w:val="bullet"/>
      <w:lvlText w:val="o"/>
      <w:lvlJc w:val="left"/>
      <w:pPr>
        <w:ind w:left="3600" w:hanging="360"/>
      </w:pPr>
      <w:rPr>
        <w:rFonts w:ascii="Courier New" w:hAnsi="Courier New" w:hint="default"/>
      </w:rPr>
    </w:lvl>
    <w:lvl w:ilvl="5" w:tplc="A8EAA0EE">
      <w:start w:val="1"/>
      <w:numFmt w:val="bullet"/>
      <w:lvlText w:val=""/>
      <w:lvlJc w:val="left"/>
      <w:pPr>
        <w:ind w:left="4320" w:hanging="360"/>
      </w:pPr>
      <w:rPr>
        <w:rFonts w:ascii="Wingdings" w:hAnsi="Wingdings" w:hint="default"/>
      </w:rPr>
    </w:lvl>
    <w:lvl w:ilvl="6" w:tplc="454E1B4E">
      <w:start w:val="1"/>
      <w:numFmt w:val="bullet"/>
      <w:lvlText w:val=""/>
      <w:lvlJc w:val="left"/>
      <w:pPr>
        <w:ind w:left="5040" w:hanging="360"/>
      </w:pPr>
      <w:rPr>
        <w:rFonts w:ascii="Symbol" w:hAnsi="Symbol" w:hint="default"/>
      </w:rPr>
    </w:lvl>
    <w:lvl w:ilvl="7" w:tplc="C0CE1346">
      <w:start w:val="1"/>
      <w:numFmt w:val="bullet"/>
      <w:lvlText w:val="o"/>
      <w:lvlJc w:val="left"/>
      <w:pPr>
        <w:ind w:left="5760" w:hanging="360"/>
      </w:pPr>
      <w:rPr>
        <w:rFonts w:ascii="Courier New" w:hAnsi="Courier New" w:hint="default"/>
      </w:rPr>
    </w:lvl>
    <w:lvl w:ilvl="8" w:tplc="E8301AE2">
      <w:start w:val="1"/>
      <w:numFmt w:val="bullet"/>
      <w:lvlText w:val=""/>
      <w:lvlJc w:val="left"/>
      <w:pPr>
        <w:ind w:left="6480" w:hanging="360"/>
      </w:pPr>
      <w:rPr>
        <w:rFonts w:ascii="Wingdings" w:hAnsi="Wingdings" w:hint="default"/>
      </w:rPr>
    </w:lvl>
  </w:abstractNum>
  <w:abstractNum w:abstractNumId="63" w15:restartNumberingAfterBreak="0">
    <w:nsid w:val="5FEE6A8B"/>
    <w:multiLevelType w:val="hybridMultilevel"/>
    <w:tmpl w:val="24844388"/>
    <w:lvl w:ilvl="0" w:tplc="F7064F9E">
      <w:start w:val="1"/>
      <w:numFmt w:val="bullet"/>
      <w:lvlText w:val=""/>
      <w:lvlJc w:val="left"/>
      <w:pPr>
        <w:tabs>
          <w:tab w:val="num" w:pos="1440"/>
        </w:tabs>
        <w:ind w:left="144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1F7DFD0"/>
    <w:multiLevelType w:val="hybridMultilevel"/>
    <w:tmpl w:val="6F3A6E4E"/>
    <w:lvl w:ilvl="0" w:tplc="2A0ECE8E">
      <w:start w:val="1"/>
      <w:numFmt w:val="bullet"/>
      <w:lvlText w:val=""/>
      <w:lvlJc w:val="left"/>
      <w:pPr>
        <w:ind w:left="720" w:hanging="360"/>
      </w:pPr>
      <w:rPr>
        <w:rFonts w:ascii="Symbol" w:hAnsi="Symbol" w:hint="default"/>
      </w:rPr>
    </w:lvl>
    <w:lvl w:ilvl="1" w:tplc="CDF4AC9C">
      <w:start w:val="1"/>
      <w:numFmt w:val="bullet"/>
      <w:lvlText w:val="o"/>
      <w:lvlJc w:val="left"/>
      <w:pPr>
        <w:ind w:left="1440" w:hanging="360"/>
      </w:pPr>
      <w:rPr>
        <w:rFonts w:ascii="Courier New" w:hAnsi="Courier New" w:hint="default"/>
      </w:rPr>
    </w:lvl>
    <w:lvl w:ilvl="2" w:tplc="6FC2D722">
      <w:start w:val="1"/>
      <w:numFmt w:val="bullet"/>
      <w:lvlText w:val=""/>
      <w:lvlJc w:val="left"/>
      <w:pPr>
        <w:ind w:left="2160" w:hanging="360"/>
      </w:pPr>
      <w:rPr>
        <w:rFonts w:ascii="Wingdings" w:hAnsi="Wingdings" w:hint="default"/>
      </w:rPr>
    </w:lvl>
    <w:lvl w:ilvl="3" w:tplc="BDFAB1E8">
      <w:start w:val="1"/>
      <w:numFmt w:val="bullet"/>
      <w:lvlText w:val=""/>
      <w:lvlJc w:val="left"/>
      <w:pPr>
        <w:ind w:left="2880" w:hanging="360"/>
      </w:pPr>
      <w:rPr>
        <w:rFonts w:ascii="Symbol" w:hAnsi="Symbol" w:hint="default"/>
      </w:rPr>
    </w:lvl>
    <w:lvl w:ilvl="4" w:tplc="B0E24700">
      <w:start w:val="1"/>
      <w:numFmt w:val="bullet"/>
      <w:lvlText w:val="o"/>
      <w:lvlJc w:val="left"/>
      <w:pPr>
        <w:ind w:left="3600" w:hanging="360"/>
      </w:pPr>
      <w:rPr>
        <w:rFonts w:ascii="Courier New" w:hAnsi="Courier New" w:hint="default"/>
      </w:rPr>
    </w:lvl>
    <w:lvl w:ilvl="5" w:tplc="1F5C8944">
      <w:start w:val="1"/>
      <w:numFmt w:val="bullet"/>
      <w:lvlText w:val=""/>
      <w:lvlJc w:val="left"/>
      <w:pPr>
        <w:ind w:left="4320" w:hanging="360"/>
      </w:pPr>
      <w:rPr>
        <w:rFonts w:ascii="Wingdings" w:hAnsi="Wingdings" w:hint="default"/>
      </w:rPr>
    </w:lvl>
    <w:lvl w:ilvl="6" w:tplc="8176FF36">
      <w:start w:val="1"/>
      <w:numFmt w:val="bullet"/>
      <w:lvlText w:val=""/>
      <w:lvlJc w:val="left"/>
      <w:pPr>
        <w:ind w:left="5040" w:hanging="360"/>
      </w:pPr>
      <w:rPr>
        <w:rFonts w:ascii="Symbol" w:hAnsi="Symbol" w:hint="default"/>
      </w:rPr>
    </w:lvl>
    <w:lvl w:ilvl="7" w:tplc="4114F704">
      <w:start w:val="1"/>
      <w:numFmt w:val="bullet"/>
      <w:lvlText w:val="o"/>
      <w:lvlJc w:val="left"/>
      <w:pPr>
        <w:ind w:left="5760" w:hanging="360"/>
      </w:pPr>
      <w:rPr>
        <w:rFonts w:ascii="Courier New" w:hAnsi="Courier New" w:hint="default"/>
      </w:rPr>
    </w:lvl>
    <w:lvl w:ilvl="8" w:tplc="036CB5DA">
      <w:start w:val="1"/>
      <w:numFmt w:val="bullet"/>
      <w:lvlText w:val=""/>
      <w:lvlJc w:val="left"/>
      <w:pPr>
        <w:ind w:left="6480" w:hanging="360"/>
      </w:pPr>
      <w:rPr>
        <w:rFonts w:ascii="Wingdings" w:hAnsi="Wingdings" w:hint="default"/>
      </w:rPr>
    </w:lvl>
  </w:abstractNum>
  <w:abstractNum w:abstractNumId="65" w15:restartNumberingAfterBreak="0">
    <w:nsid w:val="62CE42E1"/>
    <w:multiLevelType w:val="multilevel"/>
    <w:tmpl w:val="51EA154E"/>
    <w:name w:val="seq1"/>
    <w:lvl w:ilvl="0">
      <w:start w:val="1"/>
      <w:numFmt w:val="decimal"/>
      <w:lvlRestart w:val="0"/>
      <w:pStyle w:val="T1"/>
      <w:suff w:val="nothing"/>
      <w:lvlText w:val="%1."/>
      <w:lvlJc w:val="left"/>
      <w:pPr>
        <w:tabs>
          <w:tab w:val="num" w:pos="360"/>
        </w:tabs>
        <w:ind w:left="0" w:firstLine="170"/>
      </w:pPr>
      <w:rPr>
        <w:b/>
      </w:rPr>
    </w:lvl>
    <w:lvl w:ilvl="1">
      <w:start w:val="1"/>
      <w:numFmt w:val="decimal"/>
      <w:suff w:val="space"/>
      <w:lvlText w:val="(%2)"/>
      <w:lvlJc w:val="left"/>
      <w:pPr>
        <w:tabs>
          <w:tab w:val="num" w:pos="720"/>
        </w:tabs>
        <w:ind w:left="0" w:firstLine="170"/>
      </w:pPr>
    </w:lvl>
    <w:lvl w:ilvl="2">
      <w:start w:val="1"/>
      <w:numFmt w:val="lowerLetter"/>
      <w:pStyle w:val="FormHeading"/>
      <w:lvlText w:val="(%3)"/>
      <w:lvlJc w:val="left"/>
      <w:pPr>
        <w:tabs>
          <w:tab w:val="num" w:pos="6337"/>
        </w:tabs>
        <w:ind w:left="6337" w:hanging="397"/>
      </w:pPr>
    </w:lvl>
    <w:lvl w:ilvl="3">
      <w:start w:val="1"/>
      <w:numFmt w:val="lowerRoman"/>
      <w:pStyle w:val="LQTOC10"/>
      <w:lvlText w:val="(%4)"/>
      <w:lvlJc w:val="right"/>
      <w:pPr>
        <w:tabs>
          <w:tab w:val="num" w:pos="1134"/>
        </w:tabs>
        <w:ind w:left="1134" w:hanging="113"/>
      </w:pPr>
    </w:lvl>
    <w:lvl w:ilvl="4">
      <w:start w:val="1"/>
      <w:numFmt w:val="lowerLetter"/>
      <w:pStyle w:val="LQTOC12"/>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6" w15:restartNumberingAfterBreak="0">
    <w:nsid w:val="6315847F"/>
    <w:multiLevelType w:val="hybridMultilevel"/>
    <w:tmpl w:val="73EA525A"/>
    <w:lvl w:ilvl="0" w:tplc="B91A8ED8">
      <w:start w:val="1"/>
      <w:numFmt w:val="bullet"/>
      <w:lvlText w:val=""/>
      <w:lvlJc w:val="left"/>
      <w:pPr>
        <w:ind w:left="720" w:hanging="360"/>
      </w:pPr>
      <w:rPr>
        <w:rFonts w:ascii="Symbol" w:hAnsi="Symbol" w:hint="default"/>
      </w:rPr>
    </w:lvl>
    <w:lvl w:ilvl="1" w:tplc="9DEA8DFA">
      <w:start w:val="1"/>
      <w:numFmt w:val="bullet"/>
      <w:lvlText w:val="o"/>
      <w:lvlJc w:val="left"/>
      <w:pPr>
        <w:ind w:left="1440" w:hanging="360"/>
      </w:pPr>
      <w:rPr>
        <w:rFonts w:ascii="Courier New" w:hAnsi="Courier New" w:hint="default"/>
      </w:rPr>
    </w:lvl>
    <w:lvl w:ilvl="2" w:tplc="15F60134">
      <w:start w:val="1"/>
      <w:numFmt w:val="bullet"/>
      <w:lvlText w:val=""/>
      <w:lvlJc w:val="left"/>
      <w:pPr>
        <w:ind w:left="2160" w:hanging="360"/>
      </w:pPr>
      <w:rPr>
        <w:rFonts w:ascii="Wingdings" w:hAnsi="Wingdings" w:hint="default"/>
      </w:rPr>
    </w:lvl>
    <w:lvl w:ilvl="3" w:tplc="83B09980">
      <w:start w:val="1"/>
      <w:numFmt w:val="bullet"/>
      <w:lvlText w:val=""/>
      <w:lvlJc w:val="left"/>
      <w:pPr>
        <w:ind w:left="2880" w:hanging="360"/>
      </w:pPr>
      <w:rPr>
        <w:rFonts w:ascii="Symbol" w:hAnsi="Symbol" w:hint="default"/>
      </w:rPr>
    </w:lvl>
    <w:lvl w:ilvl="4" w:tplc="32CC18CC">
      <w:start w:val="1"/>
      <w:numFmt w:val="bullet"/>
      <w:lvlText w:val="o"/>
      <w:lvlJc w:val="left"/>
      <w:pPr>
        <w:ind w:left="3600" w:hanging="360"/>
      </w:pPr>
      <w:rPr>
        <w:rFonts w:ascii="Courier New" w:hAnsi="Courier New" w:hint="default"/>
      </w:rPr>
    </w:lvl>
    <w:lvl w:ilvl="5" w:tplc="C20864C0">
      <w:start w:val="1"/>
      <w:numFmt w:val="bullet"/>
      <w:lvlText w:val=""/>
      <w:lvlJc w:val="left"/>
      <w:pPr>
        <w:ind w:left="4320" w:hanging="360"/>
      </w:pPr>
      <w:rPr>
        <w:rFonts w:ascii="Wingdings" w:hAnsi="Wingdings" w:hint="default"/>
      </w:rPr>
    </w:lvl>
    <w:lvl w:ilvl="6" w:tplc="A1107392">
      <w:start w:val="1"/>
      <w:numFmt w:val="bullet"/>
      <w:lvlText w:val=""/>
      <w:lvlJc w:val="left"/>
      <w:pPr>
        <w:ind w:left="5040" w:hanging="360"/>
      </w:pPr>
      <w:rPr>
        <w:rFonts w:ascii="Symbol" w:hAnsi="Symbol" w:hint="default"/>
      </w:rPr>
    </w:lvl>
    <w:lvl w:ilvl="7" w:tplc="02C0BCBA">
      <w:start w:val="1"/>
      <w:numFmt w:val="bullet"/>
      <w:lvlText w:val="o"/>
      <w:lvlJc w:val="left"/>
      <w:pPr>
        <w:ind w:left="5760" w:hanging="360"/>
      </w:pPr>
      <w:rPr>
        <w:rFonts w:ascii="Courier New" w:hAnsi="Courier New" w:hint="default"/>
      </w:rPr>
    </w:lvl>
    <w:lvl w:ilvl="8" w:tplc="A0821080">
      <w:start w:val="1"/>
      <w:numFmt w:val="bullet"/>
      <w:lvlText w:val=""/>
      <w:lvlJc w:val="left"/>
      <w:pPr>
        <w:ind w:left="6480" w:hanging="360"/>
      </w:pPr>
      <w:rPr>
        <w:rFonts w:ascii="Wingdings" w:hAnsi="Wingdings" w:hint="default"/>
      </w:rPr>
    </w:lvl>
  </w:abstractNum>
  <w:abstractNum w:abstractNumId="67" w15:restartNumberingAfterBreak="0">
    <w:nsid w:val="637A0FDE"/>
    <w:multiLevelType w:val="hybridMultilevel"/>
    <w:tmpl w:val="B1FCAC3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69AFECEC"/>
    <w:multiLevelType w:val="hybridMultilevel"/>
    <w:tmpl w:val="C5ECAA40"/>
    <w:lvl w:ilvl="0" w:tplc="F61E7148">
      <w:start w:val="1"/>
      <w:numFmt w:val="bullet"/>
      <w:lvlText w:val=""/>
      <w:lvlJc w:val="left"/>
      <w:pPr>
        <w:ind w:left="720" w:hanging="360"/>
      </w:pPr>
      <w:rPr>
        <w:rFonts w:ascii="Symbol" w:hAnsi="Symbol" w:hint="default"/>
      </w:rPr>
    </w:lvl>
    <w:lvl w:ilvl="1" w:tplc="638683D6">
      <w:start w:val="1"/>
      <w:numFmt w:val="bullet"/>
      <w:lvlText w:val="o"/>
      <w:lvlJc w:val="left"/>
      <w:pPr>
        <w:ind w:left="1440" w:hanging="360"/>
      </w:pPr>
      <w:rPr>
        <w:rFonts w:ascii="Courier New" w:hAnsi="Courier New" w:hint="default"/>
      </w:rPr>
    </w:lvl>
    <w:lvl w:ilvl="2" w:tplc="13841F8E">
      <w:start w:val="1"/>
      <w:numFmt w:val="bullet"/>
      <w:lvlText w:val=""/>
      <w:lvlJc w:val="left"/>
      <w:pPr>
        <w:ind w:left="2160" w:hanging="360"/>
      </w:pPr>
      <w:rPr>
        <w:rFonts w:ascii="Wingdings" w:hAnsi="Wingdings" w:hint="default"/>
      </w:rPr>
    </w:lvl>
    <w:lvl w:ilvl="3" w:tplc="DE54C48E">
      <w:start w:val="1"/>
      <w:numFmt w:val="bullet"/>
      <w:lvlText w:val=""/>
      <w:lvlJc w:val="left"/>
      <w:pPr>
        <w:ind w:left="2880" w:hanging="360"/>
      </w:pPr>
      <w:rPr>
        <w:rFonts w:ascii="Symbol" w:hAnsi="Symbol" w:hint="default"/>
      </w:rPr>
    </w:lvl>
    <w:lvl w:ilvl="4" w:tplc="F2621FCE">
      <w:start w:val="1"/>
      <w:numFmt w:val="bullet"/>
      <w:lvlText w:val="o"/>
      <w:lvlJc w:val="left"/>
      <w:pPr>
        <w:ind w:left="3600" w:hanging="360"/>
      </w:pPr>
      <w:rPr>
        <w:rFonts w:ascii="Courier New" w:hAnsi="Courier New" w:hint="default"/>
      </w:rPr>
    </w:lvl>
    <w:lvl w:ilvl="5" w:tplc="98A8F38C">
      <w:start w:val="1"/>
      <w:numFmt w:val="bullet"/>
      <w:lvlText w:val=""/>
      <w:lvlJc w:val="left"/>
      <w:pPr>
        <w:ind w:left="4320" w:hanging="360"/>
      </w:pPr>
      <w:rPr>
        <w:rFonts w:ascii="Wingdings" w:hAnsi="Wingdings" w:hint="default"/>
      </w:rPr>
    </w:lvl>
    <w:lvl w:ilvl="6" w:tplc="C30AD65E">
      <w:start w:val="1"/>
      <w:numFmt w:val="bullet"/>
      <w:lvlText w:val=""/>
      <w:lvlJc w:val="left"/>
      <w:pPr>
        <w:ind w:left="5040" w:hanging="360"/>
      </w:pPr>
      <w:rPr>
        <w:rFonts w:ascii="Symbol" w:hAnsi="Symbol" w:hint="default"/>
      </w:rPr>
    </w:lvl>
    <w:lvl w:ilvl="7" w:tplc="7502737A">
      <w:start w:val="1"/>
      <w:numFmt w:val="bullet"/>
      <w:lvlText w:val="o"/>
      <w:lvlJc w:val="left"/>
      <w:pPr>
        <w:ind w:left="5760" w:hanging="360"/>
      </w:pPr>
      <w:rPr>
        <w:rFonts w:ascii="Courier New" w:hAnsi="Courier New" w:hint="default"/>
      </w:rPr>
    </w:lvl>
    <w:lvl w:ilvl="8" w:tplc="7EFAA268">
      <w:start w:val="1"/>
      <w:numFmt w:val="bullet"/>
      <w:lvlText w:val=""/>
      <w:lvlJc w:val="left"/>
      <w:pPr>
        <w:ind w:left="6480" w:hanging="360"/>
      </w:pPr>
      <w:rPr>
        <w:rFonts w:ascii="Wingdings" w:hAnsi="Wingdings" w:hint="default"/>
      </w:rPr>
    </w:lvl>
  </w:abstractNum>
  <w:abstractNum w:abstractNumId="69" w15:restartNumberingAfterBreak="0">
    <w:nsid w:val="6B4D9B52"/>
    <w:multiLevelType w:val="hybridMultilevel"/>
    <w:tmpl w:val="88DA9686"/>
    <w:lvl w:ilvl="0" w:tplc="07768BE6">
      <w:start w:val="1"/>
      <w:numFmt w:val="bullet"/>
      <w:lvlText w:val=""/>
      <w:lvlJc w:val="left"/>
      <w:pPr>
        <w:ind w:left="720" w:hanging="360"/>
      </w:pPr>
      <w:rPr>
        <w:rFonts w:ascii="Symbol" w:hAnsi="Symbol" w:hint="default"/>
      </w:rPr>
    </w:lvl>
    <w:lvl w:ilvl="1" w:tplc="7F0EA7F6">
      <w:start w:val="1"/>
      <w:numFmt w:val="bullet"/>
      <w:lvlText w:val="o"/>
      <w:lvlJc w:val="left"/>
      <w:pPr>
        <w:ind w:left="1440" w:hanging="360"/>
      </w:pPr>
      <w:rPr>
        <w:rFonts w:ascii="Courier New" w:hAnsi="Courier New" w:hint="default"/>
      </w:rPr>
    </w:lvl>
    <w:lvl w:ilvl="2" w:tplc="FE2EC2EA">
      <w:start w:val="1"/>
      <w:numFmt w:val="bullet"/>
      <w:lvlText w:val=""/>
      <w:lvlJc w:val="left"/>
      <w:pPr>
        <w:ind w:left="2160" w:hanging="360"/>
      </w:pPr>
      <w:rPr>
        <w:rFonts w:ascii="Wingdings" w:hAnsi="Wingdings" w:hint="default"/>
      </w:rPr>
    </w:lvl>
    <w:lvl w:ilvl="3" w:tplc="1A6CE342">
      <w:start w:val="1"/>
      <w:numFmt w:val="bullet"/>
      <w:lvlText w:val=""/>
      <w:lvlJc w:val="left"/>
      <w:pPr>
        <w:ind w:left="2880" w:hanging="360"/>
      </w:pPr>
      <w:rPr>
        <w:rFonts w:ascii="Symbol" w:hAnsi="Symbol" w:hint="default"/>
      </w:rPr>
    </w:lvl>
    <w:lvl w:ilvl="4" w:tplc="1892E7C2">
      <w:start w:val="1"/>
      <w:numFmt w:val="bullet"/>
      <w:lvlText w:val="o"/>
      <w:lvlJc w:val="left"/>
      <w:pPr>
        <w:ind w:left="3600" w:hanging="360"/>
      </w:pPr>
      <w:rPr>
        <w:rFonts w:ascii="Courier New" w:hAnsi="Courier New" w:hint="default"/>
      </w:rPr>
    </w:lvl>
    <w:lvl w:ilvl="5" w:tplc="C33A0C6E">
      <w:start w:val="1"/>
      <w:numFmt w:val="bullet"/>
      <w:lvlText w:val=""/>
      <w:lvlJc w:val="left"/>
      <w:pPr>
        <w:ind w:left="4320" w:hanging="360"/>
      </w:pPr>
      <w:rPr>
        <w:rFonts w:ascii="Wingdings" w:hAnsi="Wingdings" w:hint="default"/>
      </w:rPr>
    </w:lvl>
    <w:lvl w:ilvl="6" w:tplc="4F62D9C6">
      <w:start w:val="1"/>
      <w:numFmt w:val="bullet"/>
      <w:lvlText w:val=""/>
      <w:lvlJc w:val="left"/>
      <w:pPr>
        <w:ind w:left="5040" w:hanging="360"/>
      </w:pPr>
      <w:rPr>
        <w:rFonts w:ascii="Symbol" w:hAnsi="Symbol" w:hint="default"/>
      </w:rPr>
    </w:lvl>
    <w:lvl w:ilvl="7" w:tplc="3B883204">
      <w:start w:val="1"/>
      <w:numFmt w:val="bullet"/>
      <w:lvlText w:val="o"/>
      <w:lvlJc w:val="left"/>
      <w:pPr>
        <w:ind w:left="5760" w:hanging="360"/>
      </w:pPr>
      <w:rPr>
        <w:rFonts w:ascii="Courier New" w:hAnsi="Courier New" w:hint="default"/>
      </w:rPr>
    </w:lvl>
    <w:lvl w:ilvl="8" w:tplc="502065EA">
      <w:start w:val="1"/>
      <w:numFmt w:val="bullet"/>
      <w:lvlText w:val=""/>
      <w:lvlJc w:val="left"/>
      <w:pPr>
        <w:ind w:left="6480" w:hanging="360"/>
      </w:pPr>
      <w:rPr>
        <w:rFonts w:ascii="Wingdings" w:hAnsi="Wingdings" w:hint="default"/>
      </w:rPr>
    </w:lvl>
  </w:abstractNum>
  <w:abstractNum w:abstractNumId="70" w15:restartNumberingAfterBreak="0">
    <w:nsid w:val="6B543FBA"/>
    <w:multiLevelType w:val="hybridMultilevel"/>
    <w:tmpl w:val="5F604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C495FCF"/>
    <w:multiLevelType w:val="hybridMultilevel"/>
    <w:tmpl w:val="39AAA22A"/>
    <w:lvl w:ilvl="0" w:tplc="AB72E17E">
      <w:start w:val="1"/>
      <w:numFmt w:val="bullet"/>
      <w:lvlText w:val=""/>
      <w:lvlJc w:val="left"/>
      <w:pPr>
        <w:ind w:left="720" w:hanging="360"/>
      </w:pPr>
      <w:rPr>
        <w:rFonts w:ascii="Symbol" w:hAnsi="Symbol" w:hint="default"/>
      </w:rPr>
    </w:lvl>
    <w:lvl w:ilvl="1" w:tplc="489634D2">
      <w:start w:val="1"/>
      <w:numFmt w:val="bullet"/>
      <w:lvlText w:val="o"/>
      <w:lvlJc w:val="left"/>
      <w:pPr>
        <w:ind w:left="1440" w:hanging="360"/>
      </w:pPr>
      <w:rPr>
        <w:rFonts w:ascii="Courier New" w:hAnsi="Courier New" w:hint="default"/>
      </w:rPr>
    </w:lvl>
    <w:lvl w:ilvl="2" w:tplc="AB1488BE">
      <w:start w:val="1"/>
      <w:numFmt w:val="bullet"/>
      <w:lvlText w:val=""/>
      <w:lvlJc w:val="left"/>
      <w:pPr>
        <w:ind w:left="2160" w:hanging="360"/>
      </w:pPr>
      <w:rPr>
        <w:rFonts w:ascii="Wingdings" w:hAnsi="Wingdings" w:hint="default"/>
      </w:rPr>
    </w:lvl>
    <w:lvl w:ilvl="3" w:tplc="5D46B32A">
      <w:start w:val="1"/>
      <w:numFmt w:val="bullet"/>
      <w:lvlText w:val=""/>
      <w:lvlJc w:val="left"/>
      <w:pPr>
        <w:ind w:left="2880" w:hanging="360"/>
      </w:pPr>
      <w:rPr>
        <w:rFonts w:ascii="Symbol" w:hAnsi="Symbol" w:hint="default"/>
      </w:rPr>
    </w:lvl>
    <w:lvl w:ilvl="4" w:tplc="D8AA94E0">
      <w:start w:val="1"/>
      <w:numFmt w:val="bullet"/>
      <w:lvlText w:val="o"/>
      <w:lvlJc w:val="left"/>
      <w:pPr>
        <w:ind w:left="3600" w:hanging="360"/>
      </w:pPr>
      <w:rPr>
        <w:rFonts w:ascii="Courier New" w:hAnsi="Courier New" w:hint="default"/>
      </w:rPr>
    </w:lvl>
    <w:lvl w:ilvl="5" w:tplc="C748965E">
      <w:start w:val="1"/>
      <w:numFmt w:val="bullet"/>
      <w:lvlText w:val=""/>
      <w:lvlJc w:val="left"/>
      <w:pPr>
        <w:ind w:left="4320" w:hanging="360"/>
      </w:pPr>
      <w:rPr>
        <w:rFonts w:ascii="Wingdings" w:hAnsi="Wingdings" w:hint="default"/>
      </w:rPr>
    </w:lvl>
    <w:lvl w:ilvl="6" w:tplc="24B45572">
      <w:start w:val="1"/>
      <w:numFmt w:val="bullet"/>
      <w:lvlText w:val=""/>
      <w:lvlJc w:val="left"/>
      <w:pPr>
        <w:ind w:left="5040" w:hanging="360"/>
      </w:pPr>
      <w:rPr>
        <w:rFonts w:ascii="Symbol" w:hAnsi="Symbol" w:hint="default"/>
      </w:rPr>
    </w:lvl>
    <w:lvl w:ilvl="7" w:tplc="839802EC">
      <w:start w:val="1"/>
      <w:numFmt w:val="bullet"/>
      <w:lvlText w:val="o"/>
      <w:lvlJc w:val="left"/>
      <w:pPr>
        <w:ind w:left="5760" w:hanging="360"/>
      </w:pPr>
      <w:rPr>
        <w:rFonts w:ascii="Courier New" w:hAnsi="Courier New" w:hint="default"/>
      </w:rPr>
    </w:lvl>
    <w:lvl w:ilvl="8" w:tplc="6EE6E332">
      <w:start w:val="1"/>
      <w:numFmt w:val="bullet"/>
      <w:lvlText w:val=""/>
      <w:lvlJc w:val="left"/>
      <w:pPr>
        <w:ind w:left="6480" w:hanging="360"/>
      </w:pPr>
      <w:rPr>
        <w:rFonts w:ascii="Wingdings" w:hAnsi="Wingdings" w:hint="default"/>
      </w:rPr>
    </w:lvl>
  </w:abstractNum>
  <w:abstractNum w:abstractNumId="72" w15:restartNumberingAfterBreak="0">
    <w:nsid w:val="6CF9983D"/>
    <w:multiLevelType w:val="hybridMultilevel"/>
    <w:tmpl w:val="5D40FAD4"/>
    <w:lvl w:ilvl="0" w:tplc="45B236DC">
      <w:start w:val="1"/>
      <w:numFmt w:val="bullet"/>
      <w:lvlText w:val=""/>
      <w:lvlJc w:val="left"/>
      <w:pPr>
        <w:ind w:left="720" w:hanging="360"/>
      </w:pPr>
      <w:rPr>
        <w:rFonts w:ascii="Symbol" w:hAnsi="Symbol" w:hint="default"/>
      </w:rPr>
    </w:lvl>
    <w:lvl w:ilvl="1" w:tplc="0310B4FA">
      <w:start w:val="1"/>
      <w:numFmt w:val="bullet"/>
      <w:lvlText w:val="o"/>
      <w:lvlJc w:val="left"/>
      <w:pPr>
        <w:ind w:left="1440" w:hanging="360"/>
      </w:pPr>
      <w:rPr>
        <w:rFonts w:ascii="Courier New" w:hAnsi="Courier New" w:hint="default"/>
      </w:rPr>
    </w:lvl>
    <w:lvl w:ilvl="2" w:tplc="61CEBBD8">
      <w:start w:val="1"/>
      <w:numFmt w:val="bullet"/>
      <w:lvlText w:val=""/>
      <w:lvlJc w:val="left"/>
      <w:pPr>
        <w:ind w:left="2160" w:hanging="360"/>
      </w:pPr>
      <w:rPr>
        <w:rFonts w:ascii="Wingdings" w:hAnsi="Wingdings" w:hint="default"/>
      </w:rPr>
    </w:lvl>
    <w:lvl w:ilvl="3" w:tplc="CA327A7E">
      <w:start w:val="1"/>
      <w:numFmt w:val="bullet"/>
      <w:lvlText w:val=""/>
      <w:lvlJc w:val="left"/>
      <w:pPr>
        <w:ind w:left="2880" w:hanging="360"/>
      </w:pPr>
      <w:rPr>
        <w:rFonts w:ascii="Symbol" w:hAnsi="Symbol" w:hint="default"/>
      </w:rPr>
    </w:lvl>
    <w:lvl w:ilvl="4" w:tplc="D23E1EB6">
      <w:start w:val="1"/>
      <w:numFmt w:val="bullet"/>
      <w:lvlText w:val="o"/>
      <w:lvlJc w:val="left"/>
      <w:pPr>
        <w:ind w:left="3600" w:hanging="360"/>
      </w:pPr>
      <w:rPr>
        <w:rFonts w:ascii="Courier New" w:hAnsi="Courier New" w:hint="default"/>
      </w:rPr>
    </w:lvl>
    <w:lvl w:ilvl="5" w:tplc="A73EA256">
      <w:start w:val="1"/>
      <w:numFmt w:val="bullet"/>
      <w:lvlText w:val=""/>
      <w:lvlJc w:val="left"/>
      <w:pPr>
        <w:ind w:left="4320" w:hanging="360"/>
      </w:pPr>
      <w:rPr>
        <w:rFonts w:ascii="Wingdings" w:hAnsi="Wingdings" w:hint="default"/>
      </w:rPr>
    </w:lvl>
    <w:lvl w:ilvl="6" w:tplc="550E800A">
      <w:start w:val="1"/>
      <w:numFmt w:val="bullet"/>
      <w:lvlText w:val=""/>
      <w:lvlJc w:val="left"/>
      <w:pPr>
        <w:ind w:left="5040" w:hanging="360"/>
      </w:pPr>
      <w:rPr>
        <w:rFonts w:ascii="Symbol" w:hAnsi="Symbol" w:hint="default"/>
      </w:rPr>
    </w:lvl>
    <w:lvl w:ilvl="7" w:tplc="85C0AFCA">
      <w:start w:val="1"/>
      <w:numFmt w:val="bullet"/>
      <w:lvlText w:val="o"/>
      <w:lvlJc w:val="left"/>
      <w:pPr>
        <w:ind w:left="5760" w:hanging="360"/>
      </w:pPr>
      <w:rPr>
        <w:rFonts w:ascii="Courier New" w:hAnsi="Courier New" w:hint="default"/>
      </w:rPr>
    </w:lvl>
    <w:lvl w:ilvl="8" w:tplc="477E2BCE">
      <w:start w:val="1"/>
      <w:numFmt w:val="bullet"/>
      <w:lvlText w:val=""/>
      <w:lvlJc w:val="left"/>
      <w:pPr>
        <w:ind w:left="6480" w:hanging="360"/>
      </w:pPr>
      <w:rPr>
        <w:rFonts w:ascii="Wingdings" w:hAnsi="Wingdings" w:hint="default"/>
      </w:rPr>
    </w:lvl>
  </w:abstractNum>
  <w:abstractNum w:abstractNumId="73" w15:restartNumberingAfterBreak="0">
    <w:nsid w:val="6DDA12E3"/>
    <w:multiLevelType w:val="multilevel"/>
    <w:tmpl w:val="A3D83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E0763C7"/>
    <w:multiLevelType w:val="hybridMultilevel"/>
    <w:tmpl w:val="341A1B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E5B6B67"/>
    <w:multiLevelType w:val="singleLevel"/>
    <w:tmpl w:val="08090001"/>
    <w:lvl w:ilvl="0">
      <w:start w:val="1"/>
      <w:numFmt w:val="bullet"/>
      <w:lvlText w:val=""/>
      <w:lvlJc w:val="left"/>
      <w:pPr>
        <w:ind w:left="720" w:hanging="360"/>
      </w:pPr>
      <w:rPr>
        <w:rFonts w:ascii="Symbol" w:hAnsi="Symbol" w:hint="default"/>
      </w:rPr>
    </w:lvl>
  </w:abstractNum>
  <w:abstractNum w:abstractNumId="76" w15:restartNumberingAfterBreak="0">
    <w:nsid w:val="6EC9DBCD"/>
    <w:multiLevelType w:val="hybridMultilevel"/>
    <w:tmpl w:val="7E6446A8"/>
    <w:lvl w:ilvl="0" w:tplc="FDBA8C18">
      <w:start w:val="1"/>
      <w:numFmt w:val="bullet"/>
      <w:lvlText w:val=""/>
      <w:lvlJc w:val="left"/>
      <w:pPr>
        <w:ind w:left="720" w:hanging="360"/>
      </w:pPr>
      <w:rPr>
        <w:rFonts w:ascii="Symbol" w:hAnsi="Symbol" w:hint="default"/>
      </w:rPr>
    </w:lvl>
    <w:lvl w:ilvl="1" w:tplc="06E4D7C2">
      <w:start w:val="1"/>
      <w:numFmt w:val="bullet"/>
      <w:lvlText w:val="o"/>
      <w:lvlJc w:val="left"/>
      <w:pPr>
        <w:ind w:left="1440" w:hanging="360"/>
      </w:pPr>
      <w:rPr>
        <w:rFonts w:ascii="Courier New" w:hAnsi="Courier New" w:hint="default"/>
      </w:rPr>
    </w:lvl>
    <w:lvl w:ilvl="2" w:tplc="DFD45B48">
      <w:start w:val="1"/>
      <w:numFmt w:val="bullet"/>
      <w:lvlText w:val=""/>
      <w:lvlJc w:val="left"/>
      <w:pPr>
        <w:ind w:left="2160" w:hanging="360"/>
      </w:pPr>
      <w:rPr>
        <w:rFonts w:ascii="Wingdings" w:hAnsi="Wingdings" w:hint="default"/>
      </w:rPr>
    </w:lvl>
    <w:lvl w:ilvl="3" w:tplc="38849E3A">
      <w:start w:val="1"/>
      <w:numFmt w:val="bullet"/>
      <w:lvlText w:val=""/>
      <w:lvlJc w:val="left"/>
      <w:pPr>
        <w:ind w:left="2880" w:hanging="360"/>
      </w:pPr>
      <w:rPr>
        <w:rFonts w:ascii="Symbol" w:hAnsi="Symbol" w:hint="default"/>
      </w:rPr>
    </w:lvl>
    <w:lvl w:ilvl="4" w:tplc="ADAC4E34">
      <w:start w:val="1"/>
      <w:numFmt w:val="bullet"/>
      <w:lvlText w:val="o"/>
      <w:lvlJc w:val="left"/>
      <w:pPr>
        <w:ind w:left="3600" w:hanging="360"/>
      </w:pPr>
      <w:rPr>
        <w:rFonts w:ascii="Courier New" w:hAnsi="Courier New" w:hint="default"/>
      </w:rPr>
    </w:lvl>
    <w:lvl w:ilvl="5" w:tplc="7616A4E0">
      <w:start w:val="1"/>
      <w:numFmt w:val="bullet"/>
      <w:lvlText w:val=""/>
      <w:lvlJc w:val="left"/>
      <w:pPr>
        <w:ind w:left="4320" w:hanging="360"/>
      </w:pPr>
      <w:rPr>
        <w:rFonts w:ascii="Wingdings" w:hAnsi="Wingdings" w:hint="default"/>
      </w:rPr>
    </w:lvl>
    <w:lvl w:ilvl="6" w:tplc="C35C2254">
      <w:start w:val="1"/>
      <w:numFmt w:val="bullet"/>
      <w:lvlText w:val=""/>
      <w:lvlJc w:val="left"/>
      <w:pPr>
        <w:ind w:left="5040" w:hanging="360"/>
      </w:pPr>
      <w:rPr>
        <w:rFonts w:ascii="Symbol" w:hAnsi="Symbol" w:hint="default"/>
      </w:rPr>
    </w:lvl>
    <w:lvl w:ilvl="7" w:tplc="67A8166A">
      <w:start w:val="1"/>
      <w:numFmt w:val="bullet"/>
      <w:lvlText w:val="o"/>
      <w:lvlJc w:val="left"/>
      <w:pPr>
        <w:ind w:left="5760" w:hanging="360"/>
      </w:pPr>
      <w:rPr>
        <w:rFonts w:ascii="Courier New" w:hAnsi="Courier New" w:hint="default"/>
      </w:rPr>
    </w:lvl>
    <w:lvl w:ilvl="8" w:tplc="2F9AAB0E">
      <w:start w:val="1"/>
      <w:numFmt w:val="bullet"/>
      <w:lvlText w:val=""/>
      <w:lvlJc w:val="left"/>
      <w:pPr>
        <w:ind w:left="6480" w:hanging="360"/>
      </w:pPr>
      <w:rPr>
        <w:rFonts w:ascii="Wingdings" w:hAnsi="Wingdings" w:hint="default"/>
      </w:rPr>
    </w:lvl>
  </w:abstractNum>
  <w:abstractNum w:abstractNumId="77" w15:restartNumberingAfterBreak="0">
    <w:nsid w:val="73A21920"/>
    <w:multiLevelType w:val="hybridMultilevel"/>
    <w:tmpl w:val="E5F21976"/>
    <w:lvl w:ilvl="0" w:tplc="37CC15CA">
      <w:start w:val="1"/>
      <w:numFmt w:val="bullet"/>
      <w:lvlText w:val=""/>
      <w:lvlJc w:val="left"/>
      <w:pPr>
        <w:ind w:left="720" w:hanging="360"/>
      </w:pPr>
      <w:rPr>
        <w:rFonts w:ascii="Symbol" w:hAnsi="Symbol" w:hint="default"/>
      </w:rPr>
    </w:lvl>
    <w:lvl w:ilvl="1" w:tplc="67882B1A">
      <w:start w:val="1"/>
      <w:numFmt w:val="bullet"/>
      <w:lvlText w:val="o"/>
      <w:lvlJc w:val="left"/>
      <w:pPr>
        <w:ind w:left="1440" w:hanging="360"/>
      </w:pPr>
      <w:rPr>
        <w:rFonts w:ascii="Courier New" w:hAnsi="Courier New" w:hint="default"/>
      </w:rPr>
    </w:lvl>
    <w:lvl w:ilvl="2" w:tplc="D0B0704E">
      <w:start w:val="1"/>
      <w:numFmt w:val="bullet"/>
      <w:lvlText w:val=""/>
      <w:lvlJc w:val="left"/>
      <w:pPr>
        <w:ind w:left="2160" w:hanging="360"/>
      </w:pPr>
      <w:rPr>
        <w:rFonts w:ascii="Wingdings" w:hAnsi="Wingdings" w:hint="default"/>
      </w:rPr>
    </w:lvl>
    <w:lvl w:ilvl="3" w:tplc="CDC8EF34">
      <w:start w:val="1"/>
      <w:numFmt w:val="bullet"/>
      <w:lvlText w:val=""/>
      <w:lvlJc w:val="left"/>
      <w:pPr>
        <w:ind w:left="2880" w:hanging="360"/>
      </w:pPr>
      <w:rPr>
        <w:rFonts w:ascii="Symbol" w:hAnsi="Symbol" w:hint="default"/>
      </w:rPr>
    </w:lvl>
    <w:lvl w:ilvl="4" w:tplc="24EA69B4">
      <w:start w:val="1"/>
      <w:numFmt w:val="bullet"/>
      <w:lvlText w:val="o"/>
      <w:lvlJc w:val="left"/>
      <w:pPr>
        <w:ind w:left="3600" w:hanging="360"/>
      </w:pPr>
      <w:rPr>
        <w:rFonts w:ascii="Courier New" w:hAnsi="Courier New" w:hint="default"/>
      </w:rPr>
    </w:lvl>
    <w:lvl w:ilvl="5" w:tplc="AEA6CCEE">
      <w:start w:val="1"/>
      <w:numFmt w:val="bullet"/>
      <w:lvlText w:val=""/>
      <w:lvlJc w:val="left"/>
      <w:pPr>
        <w:ind w:left="4320" w:hanging="360"/>
      </w:pPr>
      <w:rPr>
        <w:rFonts w:ascii="Wingdings" w:hAnsi="Wingdings" w:hint="default"/>
      </w:rPr>
    </w:lvl>
    <w:lvl w:ilvl="6" w:tplc="7820BEE0">
      <w:start w:val="1"/>
      <w:numFmt w:val="bullet"/>
      <w:lvlText w:val=""/>
      <w:lvlJc w:val="left"/>
      <w:pPr>
        <w:ind w:left="5040" w:hanging="360"/>
      </w:pPr>
      <w:rPr>
        <w:rFonts w:ascii="Symbol" w:hAnsi="Symbol" w:hint="default"/>
      </w:rPr>
    </w:lvl>
    <w:lvl w:ilvl="7" w:tplc="1ED0684C">
      <w:start w:val="1"/>
      <w:numFmt w:val="bullet"/>
      <w:lvlText w:val="o"/>
      <w:lvlJc w:val="left"/>
      <w:pPr>
        <w:ind w:left="5760" w:hanging="360"/>
      </w:pPr>
      <w:rPr>
        <w:rFonts w:ascii="Courier New" w:hAnsi="Courier New" w:hint="default"/>
      </w:rPr>
    </w:lvl>
    <w:lvl w:ilvl="8" w:tplc="A8042804">
      <w:start w:val="1"/>
      <w:numFmt w:val="bullet"/>
      <w:lvlText w:val=""/>
      <w:lvlJc w:val="left"/>
      <w:pPr>
        <w:ind w:left="6480" w:hanging="360"/>
      </w:pPr>
      <w:rPr>
        <w:rFonts w:ascii="Wingdings" w:hAnsi="Wingdings" w:hint="default"/>
      </w:rPr>
    </w:lvl>
  </w:abstractNum>
  <w:abstractNum w:abstractNumId="78" w15:restartNumberingAfterBreak="0">
    <w:nsid w:val="73F3AD81"/>
    <w:multiLevelType w:val="hybridMultilevel"/>
    <w:tmpl w:val="A470D0C0"/>
    <w:lvl w:ilvl="0" w:tplc="09AEC134">
      <w:start w:val="1"/>
      <w:numFmt w:val="bullet"/>
      <w:lvlText w:val=""/>
      <w:lvlJc w:val="left"/>
      <w:pPr>
        <w:ind w:left="720" w:hanging="360"/>
      </w:pPr>
      <w:rPr>
        <w:rFonts w:ascii="Symbol" w:hAnsi="Symbol" w:hint="default"/>
      </w:rPr>
    </w:lvl>
    <w:lvl w:ilvl="1" w:tplc="67D27E8A">
      <w:start w:val="1"/>
      <w:numFmt w:val="bullet"/>
      <w:lvlText w:val="o"/>
      <w:lvlJc w:val="left"/>
      <w:pPr>
        <w:ind w:left="1440" w:hanging="360"/>
      </w:pPr>
      <w:rPr>
        <w:rFonts w:ascii="Courier New" w:hAnsi="Courier New" w:hint="default"/>
      </w:rPr>
    </w:lvl>
    <w:lvl w:ilvl="2" w:tplc="E81E4A6E">
      <w:start w:val="1"/>
      <w:numFmt w:val="bullet"/>
      <w:lvlText w:val=""/>
      <w:lvlJc w:val="left"/>
      <w:pPr>
        <w:ind w:left="2160" w:hanging="360"/>
      </w:pPr>
      <w:rPr>
        <w:rFonts w:ascii="Wingdings" w:hAnsi="Wingdings" w:hint="default"/>
      </w:rPr>
    </w:lvl>
    <w:lvl w:ilvl="3" w:tplc="EB4A1096">
      <w:start w:val="1"/>
      <w:numFmt w:val="bullet"/>
      <w:lvlText w:val=""/>
      <w:lvlJc w:val="left"/>
      <w:pPr>
        <w:ind w:left="2880" w:hanging="360"/>
      </w:pPr>
      <w:rPr>
        <w:rFonts w:ascii="Symbol" w:hAnsi="Symbol" w:hint="default"/>
      </w:rPr>
    </w:lvl>
    <w:lvl w:ilvl="4" w:tplc="893071D8">
      <w:start w:val="1"/>
      <w:numFmt w:val="bullet"/>
      <w:lvlText w:val="o"/>
      <w:lvlJc w:val="left"/>
      <w:pPr>
        <w:ind w:left="3600" w:hanging="360"/>
      </w:pPr>
      <w:rPr>
        <w:rFonts w:ascii="Courier New" w:hAnsi="Courier New" w:hint="default"/>
      </w:rPr>
    </w:lvl>
    <w:lvl w:ilvl="5" w:tplc="C4C66D98">
      <w:start w:val="1"/>
      <w:numFmt w:val="bullet"/>
      <w:lvlText w:val=""/>
      <w:lvlJc w:val="left"/>
      <w:pPr>
        <w:ind w:left="4320" w:hanging="360"/>
      </w:pPr>
      <w:rPr>
        <w:rFonts w:ascii="Wingdings" w:hAnsi="Wingdings" w:hint="default"/>
      </w:rPr>
    </w:lvl>
    <w:lvl w:ilvl="6" w:tplc="E77E5F6A">
      <w:start w:val="1"/>
      <w:numFmt w:val="bullet"/>
      <w:lvlText w:val=""/>
      <w:lvlJc w:val="left"/>
      <w:pPr>
        <w:ind w:left="5040" w:hanging="360"/>
      </w:pPr>
      <w:rPr>
        <w:rFonts w:ascii="Symbol" w:hAnsi="Symbol" w:hint="default"/>
      </w:rPr>
    </w:lvl>
    <w:lvl w:ilvl="7" w:tplc="E3B2DC5A">
      <w:start w:val="1"/>
      <w:numFmt w:val="bullet"/>
      <w:lvlText w:val="o"/>
      <w:lvlJc w:val="left"/>
      <w:pPr>
        <w:ind w:left="5760" w:hanging="360"/>
      </w:pPr>
      <w:rPr>
        <w:rFonts w:ascii="Courier New" w:hAnsi="Courier New" w:hint="default"/>
      </w:rPr>
    </w:lvl>
    <w:lvl w:ilvl="8" w:tplc="E5187E0A">
      <w:start w:val="1"/>
      <w:numFmt w:val="bullet"/>
      <w:lvlText w:val=""/>
      <w:lvlJc w:val="left"/>
      <w:pPr>
        <w:ind w:left="6480" w:hanging="360"/>
      </w:pPr>
      <w:rPr>
        <w:rFonts w:ascii="Wingdings" w:hAnsi="Wingdings" w:hint="default"/>
      </w:rPr>
    </w:lvl>
  </w:abstractNum>
  <w:abstractNum w:abstractNumId="79" w15:restartNumberingAfterBreak="0">
    <w:nsid w:val="7470AED1"/>
    <w:multiLevelType w:val="hybridMultilevel"/>
    <w:tmpl w:val="A22E6596"/>
    <w:lvl w:ilvl="0" w:tplc="CB4EFB28">
      <w:start w:val="1"/>
      <w:numFmt w:val="bullet"/>
      <w:lvlText w:val=""/>
      <w:lvlJc w:val="left"/>
      <w:pPr>
        <w:ind w:left="720" w:hanging="360"/>
      </w:pPr>
      <w:rPr>
        <w:rFonts w:ascii="Symbol" w:hAnsi="Symbol" w:hint="default"/>
      </w:rPr>
    </w:lvl>
    <w:lvl w:ilvl="1" w:tplc="AFB8DAF2">
      <w:start w:val="1"/>
      <w:numFmt w:val="bullet"/>
      <w:lvlText w:val="o"/>
      <w:lvlJc w:val="left"/>
      <w:pPr>
        <w:ind w:left="1440" w:hanging="360"/>
      </w:pPr>
      <w:rPr>
        <w:rFonts w:ascii="Courier New" w:hAnsi="Courier New" w:hint="default"/>
      </w:rPr>
    </w:lvl>
    <w:lvl w:ilvl="2" w:tplc="352AFBB8">
      <w:start w:val="1"/>
      <w:numFmt w:val="bullet"/>
      <w:lvlText w:val=""/>
      <w:lvlJc w:val="left"/>
      <w:pPr>
        <w:ind w:left="2160" w:hanging="360"/>
      </w:pPr>
      <w:rPr>
        <w:rFonts w:ascii="Wingdings" w:hAnsi="Wingdings" w:hint="default"/>
      </w:rPr>
    </w:lvl>
    <w:lvl w:ilvl="3" w:tplc="4C5A982A">
      <w:start w:val="1"/>
      <w:numFmt w:val="bullet"/>
      <w:lvlText w:val=""/>
      <w:lvlJc w:val="left"/>
      <w:pPr>
        <w:ind w:left="2880" w:hanging="360"/>
      </w:pPr>
      <w:rPr>
        <w:rFonts w:ascii="Symbol" w:hAnsi="Symbol" w:hint="default"/>
      </w:rPr>
    </w:lvl>
    <w:lvl w:ilvl="4" w:tplc="276A5BC8">
      <w:start w:val="1"/>
      <w:numFmt w:val="bullet"/>
      <w:lvlText w:val="o"/>
      <w:lvlJc w:val="left"/>
      <w:pPr>
        <w:ind w:left="3600" w:hanging="360"/>
      </w:pPr>
      <w:rPr>
        <w:rFonts w:ascii="Courier New" w:hAnsi="Courier New" w:hint="default"/>
      </w:rPr>
    </w:lvl>
    <w:lvl w:ilvl="5" w:tplc="6BA2B070">
      <w:start w:val="1"/>
      <w:numFmt w:val="bullet"/>
      <w:lvlText w:val=""/>
      <w:lvlJc w:val="left"/>
      <w:pPr>
        <w:ind w:left="4320" w:hanging="360"/>
      </w:pPr>
      <w:rPr>
        <w:rFonts w:ascii="Wingdings" w:hAnsi="Wingdings" w:hint="default"/>
      </w:rPr>
    </w:lvl>
    <w:lvl w:ilvl="6" w:tplc="3ECA2028">
      <w:start w:val="1"/>
      <w:numFmt w:val="bullet"/>
      <w:lvlText w:val=""/>
      <w:lvlJc w:val="left"/>
      <w:pPr>
        <w:ind w:left="5040" w:hanging="360"/>
      </w:pPr>
      <w:rPr>
        <w:rFonts w:ascii="Symbol" w:hAnsi="Symbol" w:hint="default"/>
      </w:rPr>
    </w:lvl>
    <w:lvl w:ilvl="7" w:tplc="164A54D2">
      <w:start w:val="1"/>
      <w:numFmt w:val="bullet"/>
      <w:lvlText w:val="o"/>
      <w:lvlJc w:val="left"/>
      <w:pPr>
        <w:ind w:left="5760" w:hanging="360"/>
      </w:pPr>
      <w:rPr>
        <w:rFonts w:ascii="Courier New" w:hAnsi="Courier New" w:hint="default"/>
      </w:rPr>
    </w:lvl>
    <w:lvl w:ilvl="8" w:tplc="7F403200">
      <w:start w:val="1"/>
      <w:numFmt w:val="bullet"/>
      <w:lvlText w:val=""/>
      <w:lvlJc w:val="left"/>
      <w:pPr>
        <w:ind w:left="6480" w:hanging="360"/>
      </w:pPr>
      <w:rPr>
        <w:rFonts w:ascii="Wingdings" w:hAnsi="Wingdings" w:hint="default"/>
      </w:rPr>
    </w:lvl>
  </w:abstractNum>
  <w:abstractNum w:abstractNumId="80" w15:restartNumberingAfterBreak="0">
    <w:nsid w:val="763B7744"/>
    <w:multiLevelType w:val="hybridMultilevel"/>
    <w:tmpl w:val="95740D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1" w15:restartNumberingAfterBreak="0">
    <w:nsid w:val="7687648A"/>
    <w:multiLevelType w:val="hybridMultilevel"/>
    <w:tmpl w:val="BA386692"/>
    <w:lvl w:ilvl="0" w:tplc="7DEE933A">
      <w:start w:val="1"/>
      <w:numFmt w:val="bullet"/>
      <w:lvlText w:val=""/>
      <w:lvlJc w:val="left"/>
      <w:pPr>
        <w:ind w:left="720" w:hanging="360"/>
      </w:pPr>
      <w:rPr>
        <w:rFonts w:ascii="Symbol" w:hAnsi="Symbol" w:hint="default"/>
      </w:rPr>
    </w:lvl>
    <w:lvl w:ilvl="1" w:tplc="B91AB416">
      <w:start w:val="1"/>
      <w:numFmt w:val="bullet"/>
      <w:lvlText w:val="o"/>
      <w:lvlJc w:val="left"/>
      <w:pPr>
        <w:ind w:left="1440" w:hanging="360"/>
      </w:pPr>
      <w:rPr>
        <w:rFonts w:ascii="Courier New" w:hAnsi="Courier New" w:hint="default"/>
      </w:rPr>
    </w:lvl>
    <w:lvl w:ilvl="2" w:tplc="23862DDC">
      <w:start w:val="1"/>
      <w:numFmt w:val="bullet"/>
      <w:lvlText w:val=""/>
      <w:lvlJc w:val="left"/>
      <w:pPr>
        <w:ind w:left="2160" w:hanging="360"/>
      </w:pPr>
      <w:rPr>
        <w:rFonts w:ascii="Wingdings" w:hAnsi="Wingdings" w:hint="default"/>
      </w:rPr>
    </w:lvl>
    <w:lvl w:ilvl="3" w:tplc="D35CE632">
      <w:start w:val="1"/>
      <w:numFmt w:val="bullet"/>
      <w:lvlText w:val=""/>
      <w:lvlJc w:val="left"/>
      <w:pPr>
        <w:ind w:left="2880" w:hanging="360"/>
      </w:pPr>
      <w:rPr>
        <w:rFonts w:ascii="Symbol" w:hAnsi="Symbol" w:hint="default"/>
      </w:rPr>
    </w:lvl>
    <w:lvl w:ilvl="4" w:tplc="970E57BA">
      <w:start w:val="1"/>
      <w:numFmt w:val="bullet"/>
      <w:lvlText w:val="o"/>
      <w:lvlJc w:val="left"/>
      <w:pPr>
        <w:ind w:left="3600" w:hanging="360"/>
      </w:pPr>
      <w:rPr>
        <w:rFonts w:ascii="Courier New" w:hAnsi="Courier New" w:hint="default"/>
      </w:rPr>
    </w:lvl>
    <w:lvl w:ilvl="5" w:tplc="E926DAD0">
      <w:start w:val="1"/>
      <w:numFmt w:val="bullet"/>
      <w:lvlText w:val=""/>
      <w:lvlJc w:val="left"/>
      <w:pPr>
        <w:ind w:left="4320" w:hanging="360"/>
      </w:pPr>
      <w:rPr>
        <w:rFonts w:ascii="Wingdings" w:hAnsi="Wingdings" w:hint="default"/>
      </w:rPr>
    </w:lvl>
    <w:lvl w:ilvl="6" w:tplc="1B141312">
      <w:start w:val="1"/>
      <w:numFmt w:val="bullet"/>
      <w:lvlText w:val=""/>
      <w:lvlJc w:val="left"/>
      <w:pPr>
        <w:ind w:left="5040" w:hanging="360"/>
      </w:pPr>
      <w:rPr>
        <w:rFonts w:ascii="Symbol" w:hAnsi="Symbol" w:hint="default"/>
      </w:rPr>
    </w:lvl>
    <w:lvl w:ilvl="7" w:tplc="EAEA9026">
      <w:start w:val="1"/>
      <w:numFmt w:val="bullet"/>
      <w:lvlText w:val="o"/>
      <w:lvlJc w:val="left"/>
      <w:pPr>
        <w:ind w:left="5760" w:hanging="360"/>
      </w:pPr>
      <w:rPr>
        <w:rFonts w:ascii="Courier New" w:hAnsi="Courier New" w:hint="default"/>
      </w:rPr>
    </w:lvl>
    <w:lvl w:ilvl="8" w:tplc="A66265C2">
      <w:start w:val="1"/>
      <w:numFmt w:val="bullet"/>
      <w:lvlText w:val=""/>
      <w:lvlJc w:val="left"/>
      <w:pPr>
        <w:ind w:left="6480" w:hanging="360"/>
      </w:pPr>
      <w:rPr>
        <w:rFonts w:ascii="Wingdings" w:hAnsi="Wingdings" w:hint="default"/>
      </w:rPr>
    </w:lvl>
  </w:abstractNum>
  <w:abstractNum w:abstractNumId="82" w15:restartNumberingAfterBreak="0">
    <w:nsid w:val="7986633E"/>
    <w:multiLevelType w:val="multilevel"/>
    <w:tmpl w:val="027A40E6"/>
    <w:lvl w:ilvl="0">
      <w:start w:val="1"/>
      <w:numFmt w:val="bullet"/>
      <w:lvlText w:val=""/>
      <w:lvlJc w:val="left"/>
      <w:pPr>
        <w:tabs>
          <w:tab w:val="num" w:pos="720"/>
        </w:tabs>
        <w:ind w:left="360" w:hanging="360"/>
      </w:pPr>
      <w:rPr>
        <w:rFonts w:ascii="Symbol" w:hAnsi="Symbol" w:hint="default"/>
        <w:sz w:val="20"/>
      </w:rPr>
    </w:lvl>
    <w:lvl w:ilvl="1" w:tentative="1">
      <w:start w:val="1"/>
      <w:numFmt w:val="bullet"/>
      <w:lvlText w:val="o"/>
      <w:lvlJc w:val="left"/>
      <w:pPr>
        <w:tabs>
          <w:tab w:val="num" w:pos="1440"/>
        </w:tabs>
        <w:ind w:left="1080" w:hanging="360"/>
      </w:pPr>
      <w:rPr>
        <w:rFonts w:ascii="Courier New" w:hAnsi="Courier New" w:hint="default"/>
        <w:sz w:val="20"/>
      </w:rPr>
    </w:lvl>
    <w:lvl w:ilvl="2" w:tentative="1">
      <w:start w:val="1"/>
      <w:numFmt w:val="bullet"/>
      <w:lvlText w:val=""/>
      <w:lvlJc w:val="left"/>
      <w:pPr>
        <w:tabs>
          <w:tab w:val="num" w:pos="2160"/>
        </w:tabs>
        <w:ind w:left="1800" w:hanging="360"/>
      </w:pPr>
      <w:rPr>
        <w:rFonts w:ascii="Wingdings" w:hAnsi="Wingdings" w:hint="default"/>
        <w:sz w:val="20"/>
      </w:rPr>
    </w:lvl>
    <w:lvl w:ilvl="3" w:tentative="1">
      <w:start w:val="1"/>
      <w:numFmt w:val="bullet"/>
      <w:lvlText w:val=""/>
      <w:lvlJc w:val="left"/>
      <w:pPr>
        <w:tabs>
          <w:tab w:val="num" w:pos="2880"/>
        </w:tabs>
        <w:ind w:left="2520" w:hanging="360"/>
      </w:pPr>
      <w:rPr>
        <w:rFonts w:ascii="Wingdings" w:hAnsi="Wingdings" w:hint="default"/>
        <w:sz w:val="20"/>
      </w:rPr>
    </w:lvl>
    <w:lvl w:ilvl="4" w:tentative="1">
      <w:start w:val="1"/>
      <w:numFmt w:val="bullet"/>
      <w:lvlText w:val=""/>
      <w:lvlJc w:val="left"/>
      <w:pPr>
        <w:tabs>
          <w:tab w:val="num" w:pos="3600"/>
        </w:tabs>
        <w:ind w:left="3240" w:hanging="360"/>
      </w:pPr>
      <w:rPr>
        <w:rFonts w:ascii="Wingdings" w:hAnsi="Wingdings" w:hint="default"/>
        <w:sz w:val="20"/>
      </w:rPr>
    </w:lvl>
    <w:lvl w:ilvl="5" w:tentative="1">
      <w:start w:val="1"/>
      <w:numFmt w:val="bullet"/>
      <w:lvlText w:val=""/>
      <w:lvlJc w:val="left"/>
      <w:pPr>
        <w:tabs>
          <w:tab w:val="num" w:pos="4320"/>
        </w:tabs>
        <w:ind w:left="3960" w:hanging="360"/>
      </w:pPr>
      <w:rPr>
        <w:rFonts w:ascii="Wingdings" w:hAnsi="Wingdings" w:hint="default"/>
        <w:sz w:val="20"/>
      </w:rPr>
    </w:lvl>
    <w:lvl w:ilvl="6" w:tentative="1">
      <w:start w:val="1"/>
      <w:numFmt w:val="bullet"/>
      <w:lvlText w:val=""/>
      <w:lvlJc w:val="left"/>
      <w:pPr>
        <w:tabs>
          <w:tab w:val="num" w:pos="5040"/>
        </w:tabs>
        <w:ind w:left="4680" w:hanging="360"/>
      </w:pPr>
      <w:rPr>
        <w:rFonts w:ascii="Wingdings" w:hAnsi="Wingdings" w:hint="default"/>
        <w:sz w:val="20"/>
      </w:rPr>
    </w:lvl>
    <w:lvl w:ilvl="7" w:tentative="1">
      <w:start w:val="1"/>
      <w:numFmt w:val="bullet"/>
      <w:lvlText w:val=""/>
      <w:lvlJc w:val="left"/>
      <w:pPr>
        <w:tabs>
          <w:tab w:val="num" w:pos="5760"/>
        </w:tabs>
        <w:ind w:left="5400" w:hanging="360"/>
      </w:pPr>
      <w:rPr>
        <w:rFonts w:ascii="Wingdings" w:hAnsi="Wingdings" w:hint="default"/>
        <w:sz w:val="20"/>
      </w:rPr>
    </w:lvl>
    <w:lvl w:ilvl="8" w:tentative="1">
      <w:start w:val="1"/>
      <w:numFmt w:val="bullet"/>
      <w:lvlText w:val=""/>
      <w:lvlJc w:val="left"/>
      <w:pPr>
        <w:tabs>
          <w:tab w:val="num" w:pos="6480"/>
        </w:tabs>
        <w:ind w:left="6120" w:hanging="360"/>
      </w:pPr>
      <w:rPr>
        <w:rFonts w:ascii="Wingdings" w:hAnsi="Wingdings" w:hint="default"/>
        <w:sz w:val="20"/>
      </w:rPr>
    </w:lvl>
  </w:abstractNum>
  <w:abstractNum w:abstractNumId="83" w15:restartNumberingAfterBreak="0">
    <w:nsid w:val="79CBE328"/>
    <w:multiLevelType w:val="hybridMultilevel"/>
    <w:tmpl w:val="A54CBEF0"/>
    <w:lvl w:ilvl="0" w:tplc="8EDE68E6">
      <w:start w:val="1"/>
      <w:numFmt w:val="bullet"/>
      <w:lvlText w:val=""/>
      <w:lvlJc w:val="left"/>
      <w:pPr>
        <w:ind w:left="1080" w:hanging="360"/>
      </w:pPr>
      <w:rPr>
        <w:rFonts w:ascii="Symbol" w:hAnsi="Symbol" w:hint="default"/>
      </w:rPr>
    </w:lvl>
    <w:lvl w:ilvl="1" w:tplc="9CFE3B16">
      <w:start w:val="1"/>
      <w:numFmt w:val="bullet"/>
      <w:lvlText w:val="o"/>
      <w:lvlJc w:val="left"/>
      <w:pPr>
        <w:ind w:left="1800" w:hanging="360"/>
      </w:pPr>
      <w:rPr>
        <w:rFonts w:ascii="Courier New" w:hAnsi="Courier New" w:hint="default"/>
      </w:rPr>
    </w:lvl>
    <w:lvl w:ilvl="2" w:tplc="0B3C5DF6">
      <w:start w:val="1"/>
      <w:numFmt w:val="bullet"/>
      <w:lvlText w:val=""/>
      <w:lvlJc w:val="left"/>
      <w:pPr>
        <w:ind w:left="2520" w:hanging="360"/>
      </w:pPr>
      <w:rPr>
        <w:rFonts w:ascii="Wingdings" w:hAnsi="Wingdings" w:hint="default"/>
      </w:rPr>
    </w:lvl>
    <w:lvl w:ilvl="3" w:tplc="2668B7AC">
      <w:start w:val="1"/>
      <w:numFmt w:val="bullet"/>
      <w:lvlText w:val=""/>
      <w:lvlJc w:val="left"/>
      <w:pPr>
        <w:ind w:left="3240" w:hanging="360"/>
      </w:pPr>
      <w:rPr>
        <w:rFonts w:ascii="Symbol" w:hAnsi="Symbol" w:hint="default"/>
      </w:rPr>
    </w:lvl>
    <w:lvl w:ilvl="4" w:tplc="E0EAEC04">
      <w:start w:val="1"/>
      <w:numFmt w:val="bullet"/>
      <w:lvlText w:val="o"/>
      <w:lvlJc w:val="left"/>
      <w:pPr>
        <w:ind w:left="3960" w:hanging="360"/>
      </w:pPr>
      <w:rPr>
        <w:rFonts w:ascii="Courier New" w:hAnsi="Courier New" w:hint="default"/>
      </w:rPr>
    </w:lvl>
    <w:lvl w:ilvl="5" w:tplc="E722CB2C">
      <w:start w:val="1"/>
      <w:numFmt w:val="bullet"/>
      <w:lvlText w:val=""/>
      <w:lvlJc w:val="left"/>
      <w:pPr>
        <w:ind w:left="4680" w:hanging="360"/>
      </w:pPr>
      <w:rPr>
        <w:rFonts w:ascii="Wingdings" w:hAnsi="Wingdings" w:hint="default"/>
      </w:rPr>
    </w:lvl>
    <w:lvl w:ilvl="6" w:tplc="10E201A2">
      <w:start w:val="1"/>
      <w:numFmt w:val="bullet"/>
      <w:lvlText w:val=""/>
      <w:lvlJc w:val="left"/>
      <w:pPr>
        <w:ind w:left="5400" w:hanging="360"/>
      </w:pPr>
      <w:rPr>
        <w:rFonts w:ascii="Symbol" w:hAnsi="Symbol" w:hint="default"/>
      </w:rPr>
    </w:lvl>
    <w:lvl w:ilvl="7" w:tplc="1FC05930">
      <w:start w:val="1"/>
      <w:numFmt w:val="bullet"/>
      <w:lvlText w:val="o"/>
      <w:lvlJc w:val="left"/>
      <w:pPr>
        <w:ind w:left="6120" w:hanging="360"/>
      </w:pPr>
      <w:rPr>
        <w:rFonts w:ascii="Courier New" w:hAnsi="Courier New" w:hint="default"/>
      </w:rPr>
    </w:lvl>
    <w:lvl w:ilvl="8" w:tplc="1AC20DAA">
      <w:start w:val="1"/>
      <w:numFmt w:val="bullet"/>
      <w:lvlText w:val=""/>
      <w:lvlJc w:val="left"/>
      <w:pPr>
        <w:ind w:left="6840" w:hanging="360"/>
      </w:pPr>
      <w:rPr>
        <w:rFonts w:ascii="Wingdings" w:hAnsi="Wingdings" w:hint="default"/>
      </w:rPr>
    </w:lvl>
  </w:abstractNum>
  <w:abstractNum w:abstractNumId="84" w15:restartNumberingAfterBreak="0">
    <w:nsid w:val="7B0F08B6"/>
    <w:multiLevelType w:val="hybridMultilevel"/>
    <w:tmpl w:val="431268B6"/>
    <w:lvl w:ilvl="0" w:tplc="9266CFDC">
      <w:start w:val="1"/>
      <w:numFmt w:val="bullet"/>
      <w:lvlText w:val=""/>
      <w:lvlJc w:val="left"/>
      <w:pPr>
        <w:ind w:left="720" w:hanging="360"/>
      </w:pPr>
      <w:rPr>
        <w:rFonts w:ascii="Symbol" w:hAnsi="Symbol" w:hint="default"/>
      </w:rPr>
    </w:lvl>
    <w:lvl w:ilvl="1" w:tplc="E648132A">
      <w:start w:val="1"/>
      <w:numFmt w:val="bullet"/>
      <w:lvlText w:val="o"/>
      <w:lvlJc w:val="left"/>
      <w:pPr>
        <w:ind w:left="1440" w:hanging="360"/>
      </w:pPr>
      <w:rPr>
        <w:rFonts w:ascii="Courier New" w:hAnsi="Courier New" w:hint="default"/>
      </w:rPr>
    </w:lvl>
    <w:lvl w:ilvl="2" w:tplc="A756F93A">
      <w:start w:val="1"/>
      <w:numFmt w:val="bullet"/>
      <w:lvlText w:val=""/>
      <w:lvlJc w:val="left"/>
      <w:pPr>
        <w:ind w:left="2160" w:hanging="360"/>
      </w:pPr>
      <w:rPr>
        <w:rFonts w:ascii="Wingdings" w:hAnsi="Wingdings" w:hint="default"/>
      </w:rPr>
    </w:lvl>
    <w:lvl w:ilvl="3" w:tplc="B64E4D28">
      <w:start w:val="1"/>
      <w:numFmt w:val="bullet"/>
      <w:lvlText w:val=""/>
      <w:lvlJc w:val="left"/>
      <w:pPr>
        <w:ind w:left="2880" w:hanging="360"/>
      </w:pPr>
      <w:rPr>
        <w:rFonts w:ascii="Symbol" w:hAnsi="Symbol" w:hint="default"/>
      </w:rPr>
    </w:lvl>
    <w:lvl w:ilvl="4" w:tplc="74288F40">
      <w:start w:val="1"/>
      <w:numFmt w:val="bullet"/>
      <w:lvlText w:val="o"/>
      <w:lvlJc w:val="left"/>
      <w:pPr>
        <w:ind w:left="3600" w:hanging="360"/>
      </w:pPr>
      <w:rPr>
        <w:rFonts w:ascii="Courier New" w:hAnsi="Courier New" w:hint="default"/>
      </w:rPr>
    </w:lvl>
    <w:lvl w:ilvl="5" w:tplc="F6022B70">
      <w:start w:val="1"/>
      <w:numFmt w:val="bullet"/>
      <w:lvlText w:val=""/>
      <w:lvlJc w:val="left"/>
      <w:pPr>
        <w:ind w:left="4320" w:hanging="360"/>
      </w:pPr>
      <w:rPr>
        <w:rFonts w:ascii="Wingdings" w:hAnsi="Wingdings" w:hint="default"/>
      </w:rPr>
    </w:lvl>
    <w:lvl w:ilvl="6" w:tplc="BE486FE2">
      <w:start w:val="1"/>
      <w:numFmt w:val="bullet"/>
      <w:lvlText w:val=""/>
      <w:lvlJc w:val="left"/>
      <w:pPr>
        <w:ind w:left="5040" w:hanging="360"/>
      </w:pPr>
      <w:rPr>
        <w:rFonts w:ascii="Symbol" w:hAnsi="Symbol" w:hint="default"/>
      </w:rPr>
    </w:lvl>
    <w:lvl w:ilvl="7" w:tplc="B97427D6">
      <w:start w:val="1"/>
      <w:numFmt w:val="bullet"/>
      <w:lvlText w:val="o"/>
      <w:lvlJc w:val="left"/>
      <w:pPr>
        <w:ind w:left="5760" w:hanging="360"/>
      </w:pPr>
      <w:rPr>
        <w:rFonts w:ascii="Courier New" w:hAnsi="Courier New" w:hint="default"/>
      </w:rPr>
    </w:lvl>
    <w:lvl w:ilvl="8" w:tplc="8990E2A6">
      <w:start w:val="1"/>
      <w:numFmt w:val="bullet"/>
      <w:lvlText w:val=""/>
      <w:lvlJc w:val="left"/>
      <w:pPr>
        <w:ind w:left="6480" w:hanging="360"/>
      </w:pPr>
      <w:rPr>
        <w:rFonts w:ascii="Wingdings" w:hAnsi="Wingdings" w:hint="default"/>
      </w:rPr>
    </w:lvl>
  </w:abstractNum>
  <w:abstractNum w:abstractNumId="85" w15:restartNumberingAfterBreak="0">
    <w:nsid w:val="7C70C7FF"/>
    <w:multiLevelType w:val="hybridMultilevel"/>
    <w:tmpl w:val="AEC07D16"/>
    <w:lvl w:ilvl="0" w:tplc="44D03CC4">
      <w:start w:val="1"/>
      <w:numFmt w:val="bullet"/>
      <w:lvlText w:val=""/>
      <w:lvlJc w:val="left"/>
      <w:pPr>
        <w:ind w:left="720" w:hanging="360"/>
      </w:pPr>
      <w:rPr>
        <w:rFonts w:ascii="Symbol" w:hAnsi="Symbol" w:hint="default"/>
      </w:rPr>
    </w:lvl>
    <w:lvl w:ilvl="1" w:tplc="76A28356">
      <w:start w:val="1"/>
      <w:numFmt w:val="bullet"/>
      <w:lvlText w:val="o"/>
      <w:lvlJc w:val="left"/>
      <w:pPr>
        <w:ind w:left="1440" w:hanging="360"/>
      </w:pPr>
      <w:rPr>
        <w:rFonts w:ascii="Courier New" w:hAnsi="Courier New" w:hint="default"/>
      </w:rPr>
    </w:lvl>
    <w:lvl w:ilvl="2" w:tplc="18D866D4">
      <w:start w:val="1"/>
      <w:numFmt w:val="bullet"/>
      <w:lvlText w:val=""/>
      <w:lvlJc w:val="left"/>
      <w:pPr>
        <w:ind w:left="2160" w:hanging="360"/>
      </w:pPr>
      <w:rPr>
        <w:rFonts w:ascii="Wingdings" w:hAnsi="Wingdings" w:hint="default"/>
      </w:rPr>
    </w:lvl>
    <w:lvl w:ilvl="3" w:tplc="2E3CF9D2">
      <w:start w:val="1"/>
      <w:numFmt w:val="bullet"/>
      <w:lvlText w:val=""/>
      <w:lvlJc w:val="left"/>
      <w:pPr>
        <w:ind w:left="2880" w:hanging="360"/>
      </w:pPr>
      <w:rPr>
        <w:rFonts w:ascii="Symbol" w:hAnsi="Symbol" w:hint="default"/>
      </w:rPr>
    </w:lvl>
    <w:lvl w:ilvl="4" w:tplc="7D98C69C">
      <w:start w:val="1"/>
      <w:numFmt w:val="bullet"/>
      <w:lvlText w:val="o"/>
      <w:lvlJc w:val="left"/>
      <w:pPr>
        <w:ind w:left="3600" w:hanging="360"/>
      </w:pPr>
      <w:rPr>
        <w:rFonts w:ascii="Courier New" w:hAnsi="Courier New" w:hint="default"/>
      </w:rPr>
    </w:lvl>
    <w:lvl w:ilvl="5" w:tplc="CFF0AF46">
      <w:start w:val="1"/>
      <w:numFmt w:val="bullet"/>
      <w:lvlText w:val=""/>
      <w:lvlJc w:val="left"/>
      <w:pPr>
        <w:ind w:left="4320" w:hanging="360"/>
      </w:pPr>
      <w:rPr>
        <w:rFonts w:ascii="Wingdings" w:hAnsi="Wingdings" w:hint="default"/>
      </w:rPr>
    </w:lvl>
    <w:lvl w:ilvl="6" w:tplc="C5E0D9C6">
      <w:start w:val="1"/>
      <w:numFmt w:val="bullet"/>
      <w:lvlText w:val=""/>
      <w:lvlJc w:val="left"/>
      <w:pPr>
        <w:ind w:left="5040" w:hanging="360"/>
      </w:pPr>
      <w:rPr>
        <w:rFonts w:ascii="Symbol" w:hAnsi="Symbol" w:hint="default"/>
      </w:rPr>
    </w:lvl>
    <w:lvl w:ilvl="7" w:tplc="1F06898C">
      <w:start w:val="1"/>
      <w:numFmt w:val="bullet"/>
      <w:lvlText w:val="o"/>
      <w:lvlJc w:val="left"/>
      <w:pPr>
        <w:ind w:left="5760" w:hanging="360"/>
      </w:pPr>
      <w:rPr>
        <w:rFonts w:ascii="Courier New" w:hAnsi="Courier New" w:hint="default"/>
      </w:rPr>
    </w:lvl>
    <w:lvl w:ilvl="8" w:tplc="4794867C">
      <w:start w:val="1"/>
      <w:numFmt w:val="bullet"/>
      <w:lvlText w:val=""/>
      <w:lvlJc w:val="left"/>
      <w:pPr>
        <w:ind w:left="6480" w:hanging="360"/>
      </w:pPr>
      <w:rPr>
        <w:rFonts w:ascii="Wingdings" w:hAnsi="Wingdings" w:hint="default"/>
      </w:rPr>
    </w:lvl>
  </w:abstractNum>
  <w:abstractNum w:abstractNumId="86" w15:restartNumberingAfterBreak="0">
    <w:nsid w:val="7CE39767"/>
    <w:multiLevelType w:val="hybridMultilevel"/>
    <w:tmpl w:val="FD425190"/>
    <w:lvl w:ilvl="0" w:tplc="947AB8F8">
      <w:start w:val="1"/>
      <w:numFmt w:val="bullet"/>
      <w:lvlText w:val=""/>
      <w:lvlJc w:val="left"/>
      <w:pPr>
        <w:ind w:left="720" w:hanging="360"/>
      </w:pPr>
      <w:rPr>
        <w:rFonts w:ascii="Symbol" w:hAnsi="Symbol" w:hint="default"/>
      </w:rPr>
    </w:lvl>
    <w:lvl w:ilvl="1" w:tplc="A2D08F02">
      <w:start w:val="1"/>
      <w:numFmt w:val="bullet"/>
      <w:lvlText w:val=""/>
      <w:lvlJc w:val="left"/>
      <w:pPr>
        <w:ind w:left="1440" w:hanging="360"/>
      </w:pPr>
      <w:rPr>
        <w:rFonts w:ascii="Symbol" w:hAnsi="Symbol" w:hint="default"/>
      </w:rPr>
    </w:lvl>
    <w:lvl w:ilvl="2" w:tplc="DBD8855E">
      <w:start w:val="1"/>
      <w:numFmt w:val="bullet"/>
      <w:lvlText w:val=""/>
      <w:lvlJc w:val="left"/>
      <w:pPr>
        <w:ind w:left="2160" w:hanging="360"/>
      </w:pPr>
      <w:rPr>
        <w:rFonts w:ascii="Wingdings" w:hAnsi="Wingdings" w:hint="default"/>
      </w:rPr>
    </w:lvl>
    <w:lvl w:ilvl="3" w:tplc="060A269C">
      <w:start w:val="1"/>
      <w:numFmt w:val="bullet"/>
      <w:lvlText w:val=""/>
      <w:lvlJc w:val="left"/>
      <w:pPr>
        <w:ind w:left="2880" w:hanging="360"/>
      </w:pPr>
      <w:rPr>
        <w:rFonts w:ascii="Symbol" w:hAnsi="Symbol" w:hint="default"/>
      </w:rPr>
    </w:lvl>
    <w:lvl w:ilvl="4" w:tplc="A4B2B298">
      <w:start w:val="1"/>
      <w:numFmt w:val="bullet"/>
      <w:lvlText w:val="o"/>
      <w:lvlJc w:val="left"/>
      <w:pPr>
        <w:ind w:left="3600" w:hanging="360"/>
      </w:pPr>
      <w:rPr>
        <w:rFonts w:ascii="Courier New" w:hAnsi="Courier New" w:hint="default"/>
      </w:rPr>
    </w:lvl>
    <w:lvl w:ilvl="5" w:tplc="1B668DC8">
      <w:start w:val="1"/>
      <w:numFmt w:val="bullet"/>
      <w:lvlText w:val=""/>
      <w:lvlJc w:val="left"/>
      <w:pPr>
        <w:ind w:left="4320" w:hanging="360"/>
      </w:pPr>
      <w:rPr>
        <w:rFonts w:ascii="Wingdings" w:hAnsi="Wingdings" w:hint="default"/>
      </w:rPr>
    </w:lvl>
    <w:lvl w:ilvl="6" w:tplc="D8609CDE">
      <w:start w:val="1"/>
      <w:numFmt w:val="bullet"/>
      <w:lvlText w:val=""/>
      <w:lvlJc w:val="left"/>
      <w:pPr>
        <w:ind w:left="5040" w:hanging="360"/>
      </w:pPr>
      <w:rPr>
        <w:rFonts w:ascii="Symbol" w:hAnsi="Symbol" w:hint="default"/>
      </w:rPr>
    </w:lvl>
    <w:lvl w:ilvl="7" w:tplc="7C8C8A82">
      <w:start w:val="1"/>
      <w:numFmt w:val="bullet"/>
      <w:lvlText w:val="o"/>
      <w:lvlJc w:val="left"/>
      <w:pPr>
        <w:ind w:left="5760" w:hanging="360"/>
      </w:pPr>
      <w:rPr>
        <w:rFonts w:ascii="Courier New" w:hAnsi="Courier New" w:hint="default"/>
      </w:rPr>
    </w:lvl>
    <w:lvl w:ilvl="8" w:tplc="45763E24">
      <w:start w:val="1"/>
      <w:numFmt w:val="bullet"/>
      <w:lvlText w:val=""/>
      <w:lvlJc w:val="left"/>
      <w:pPr>
        <w:ind w:left="6480" w:hanging="360"/>
      </w:pPr>
      <w:rPr>
        <w:rFonts w:ascii="Wingdings" w:hAnsi="Wingdings" w:hint="default"/>
      </w:rPr>
    </w:lvl>
  </w:abstractNum>
  <w:abstractNum w:abstractNumId="87" w15:restartNumberingAfterBreak="0">
    <w:nsid w:val="7D4514A9"/>
    <w:multiLevelType w:val="hybridMultilevel"/>
    <w:tmpl w:val="26005992"/>
    <w:lvl w:ilvl="0" w:tplc="08090001">
      <w:start w:val="1"/>
      <w:numFmt w:val="bullet"/>
      <w:lvlText w:val=""/>
      <w:lvlJc w:val="left"/>
      <w:pPr>
        <w:ind w:left="4320" w:hanging="360"/>
      </w:pPr>
      <w:rPr>
        <w:rFonts w:ascii="Symbol" w:hAnsi="Symbol" w:hint="default"/>
      </w:rPr>
    </w:lvl>
    <w:lvl w:ilvl="1" w:tplc="08090003" w:tentative="1">
      <w:start w:val="1"/>
      <w:numFmt w:val="bullet"/>
      <w:lvlText w:val="o"/>
      <w:lvlJc w:val="left"/>
      <w:pPr>
        <w:ind w:left="5040" w:hanging="360"/>
      </w:pPr>
      <w:rPr>
        <w:rFonts w:ascii="Courier New" w:hAnsi="Courier New" w:cs="Courier New" w:hint="default"/>
      </w:rPr>
    </w:lvl>
    <w:lvl w:ilvl="2" w:tplc="08090005" w:tentative="1">
      <w:start w:val="1"/>
      <w:numFmt w:val="bullet"/>
      <w:lvlText w:val=""/>
      <w:lvlJc w:val="left"/>
      <w:pPr>
        <w:ind w:left="5760" w:hanging="360"/>
      </w:pPr>
      <w:rPr>
        <w:rFonts w:ascii="Wingdings" w:hAnsi="Wingdings" w:hint="default"/>
      </w:rPr>
    </w:lvl>
    <w:lvl w:ilvl="3" w:tplc="08090001" w:tentative="1">
      <w:start w:val="1"/>
      <w:numFmt w:val="bullet"/>
      <w:lvlText w:val=""/>
      <w:lvlJc w:val="left"/>
      <w:pPr>
        <w:ind w:left="6480" w:hanging="360"/>
      </w:pPr>
      <w:rPr>
        <w:rFonts w:ascii="Symbol" w:hAnsi="Symbol" w:hint="default"/>
      </w:rPr>
    </w:lvl>
    <w:lvl w:ilvl="4" w:tplc="08090003" w:tentative="1">
      <w:start w:val="1"/>
      <w:numFmt w:val="bullet"/>
      <w:lvlText w:val="o"/>
      <w:lvlJc w:val="left"/>
      <w:pPr>
        <w:ind w:left="7200" w:hanging="360"/>
      </w:pPr>
      <w:rPr>
        <w:rFonts w:ascii="Courier New" w:hAnsi="Courier New" w:cs="Courier New" w:hint="default"/>
      </w:rPr>
    </w:lvl>
    <w:lvl w:ilvl="5" w:tplc="08090005" w:tentative="1">
      <w:start w:val="1"/>
      <w:numFmt w:val="bullet"/>
      <w:lvlText w:val=""/>
      <w:lvlJc w:val="left"/>
      <w:pPr>
        <w:ind w:left="7920" w:hanging="360"/>
      </w:pPr>
      <w:rPr>
        <w:rFonts w:ascii="Wingdings" w:hAnsi="Wingdings" w:hint="default"/>
      </w:rPr>
    </w:lvl>
    <w:lvl w:ilvl="6" w:tplc="08090001" w:tentative="1">
      <w:start w:val="1"/>
      <w:numFmt w:val="bullet"/>
      <w:lvlText w:val=""/>
      <w:lvlJc w:val="left"/>
      <w:pPr>
        <w:ind w:left="8640" w:hanging="360"/>
      </w:pPr>
      <w:rPr>
        <w:rFonts w:ascii="Symbol" w:hAnsi="Symbol" w:hint="default"/>
      </w:rPr>
    </w:lvl>
    <w:lvl w:ilvl="7" w:tplc="08090003" w:tentative="1">
      <w:start w:val="1"/>
      <w:numFmt w:val="bullet"/>
      <w:lvlText w:val="o"/>
      <w:lvlJc w:val="left"/>
      <w:pPr>
        <w:ind w:left="9360" w:hanging="360"/>
      </w:pPr>
      <w:rPr>
        <w:rFonts w:ascii="Courier New" w:hAnsi="Courier New" w:cs="Courier New" w:hint="default"/>
      </w:rPr>
    </w:lvl>
    <w:lvl w:ilvl="8" w:tplc="08090005" w:tentative="1">
      <w:start w:val="1"/>
      <w:numFmt w:val="bullet"/>
      <w:lvlText w:val=""/>
      <w:lvlJc w:val="left"/>
      <w:pPr>
        <w:ind w:left="10080" w:hanging="360"/>
      </w:pPr>
      <w:rPr>
        <w:rFonts w:ascii="Wingdings" w:hAnsi="Wingdings" w:hint="default"/>
      </w:rPr>
    </w:lvl>
  </w:abstractNum>
  <w:abstractNum w:abstractNumId="88" w15:restartNumberingAfterBreak="0">
    <w:nsid w:val="7EF2702D"/>
    <w:multiLevelType w:val="hybridMultilevel"/>
    <w:tmpl w:val="63042F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75611264">
    <w:abstractNumId w:val="85"/>
  </w:num>
  <w:num w:numId="2" w16cid:durableId="1616206997">
    <w:abstractNumId w:val="60"/>
  </w:num>
  <w:num w:numId="3" w16cid:durableId="1801075656">
    <w:abstractNumId w:val="18"/>
  </w:num>
  <w:num w:numId="4" w16cid:durableId="204217385">
    <w:abstractNumId w:val="76"/>
  </w:num>
  <w:num w:numId="5" w16cid:durableId="1594826297">
    <w:abstractNumId w:val="66"/>
  </w:num>
  <w:num w:numId="6" w16cid:durableId="2124641912">
    <w:abstractNumId w:val="53"/>
  </w:num>
  <w:num w:numId="7" w16cid:durableId="1816335922">
    <w:abstractNumId w:val="25"/>
  </w:num>
  <w:num w:numId="8" w16cid:durableId="695277622">
    <w:abstractNumId w:val="64"/>
  </w:num>
  <w:num w:numId="9" w16cid:durableId="1823277267">
    <w:abstractNumId w:val="22"/>
  </w:num>
  <w:num w:numId="10" w16cid:durableId="462431066">
    <w:abstractNumId w:val="86"/>
  </w:num>
  <w:num w:numId="11" w16cid:durableId="1446077116">
    <w:abstractNumId w:val="62"/>
  </w:num>
  <w:num w:numId="12" w16cid:durableId="1265725885">
    <w:abstractNumId w:val="37"/>
  </w:num>
  <w:num w:numId="13" w16cid:durableId="401634924">
    <w:abstractNumId w:val="72"/>
  </w:num>
  <w:num w:numId="14" w16cid:durableId="665935872">
    <w:abstractNumId w:val="78"/>
  </w:num>
  <w:num w:numId="15" w16cid:durableId="1399092909">
    <w:abstractNumId w:val="6"/>
  </w:num>
  <w:num w:numId="16" w16cid:durableId="1263339184">
    <w:abstractNumId w:val="36"/>
  </w:num>
  <w:num w:numId="17" w16cid:durableId="221454716">
    <w:abstractNumId w:val="29"/>
  </w:num>
  <w:num w:numId="18" w16cid:durableId="1409112579">
    <w:abstractNumId w:val="30"/>
  </w:num>
  <w:num w:numId="19" w16cid:durableId="773325193">
    <w:abstractNumId w:val="83"/>
  </w:num>
  <w:num w:numId="20" w16cid:durableId="1333415384">
    <w:abstractNumId w:val="11"/>
  </w:num>
  <w:num w:numId="21" w16cid:durableId="1132598687">
    <w:abstractNumId w:val="50"/>
  </w:num>
  <w:num w:numId="22" w16cid:durableId="420300057">
    <w:abstractNumId w:val="8"/>
  </w:num>
  <w:num w:numId="23" w16cid:durableId="1246845317">
    <w:abstractNumId w:val="54"/>
  </w:num>
  <w:num w:numId="24" w16cid:durableId="2032491927">
    <w:abstractNumId w:val="47"/>
  </w:num>
  <w:num w:numId="25" w16cid:durableId="500891671">
    <w:abstractNumId w:val="14"/>
  </w:num>
  <w:num w:numId="26" w16cid:durableId="2114664338">
    <w:abstractNumId w:val="21"/>
  </w:num>
  <w:num w:numId="27" w16cid:durableId="20009778">
    <w:abstractNumId w:val="46"/>
  </w:num>
  <w:num w:numId="28" w16cid:durableId="564338309">
    <w:abstractNumId w:val="55"/>
  </w:num>
  <w:num w:numId="29" w16cid:durableId="371685377">
    <w:abstractNumId w:val="69"/>
  </w:num>
  <w:num w:numId="30" w16cid:durableId="1542208650">
    <w:abstractNumId w:val="33"/>
  </w:num>
  <w:num w:numId="31" w16cid:durableId="218637448">
    <w:abstractNumId w:val="68"/>
  </w:num>
  <w:num w:numId="32" w16cid:durableId="1941182765">
    <w:abstractNumId w:val="52"/>
  </w:num>
  <w:num w:numId="33" w16cid:durableId="2059822031">
    <w:abstractNumId w:val="61"/>
  </w:num>
  <w:num w:numId="34" w16cid:durableId="1205413129">
    <w:abstractNumId w:val="31"/>
  </w:num>
  <w:num w:numId="35" w16cid:durableId="516120406">
    <w:abstractNumId w:val="9"/>
  </w:num>
  <w:num w:numId="36" w16cid:durableId="85883130">
    <w:abstractNumId w:val="35"/>
  </w:num>
  <w:num w:numId="37" w16cid:durableId="2138836104">
    <w:abstractNumId w:val="81"/>
  </w:num>
  <w:num w:numId="38" w16cid:durableId="1167285469">
    <w:abstractNumId w:val="49"/>
  </w:num>
  <w:num w:numId="39" w16cid:durableId="1971665308">
    <w:abstractNumId w:val="79"/>
  </w:num>
  <w:num w:numId="40" w16cid:durableId="656765044">
    <w:abstractNumId w:val="45"/>
  </w:num>
  <w:num w:numId="41" w16cid:durableId="718558516">
    <w:abstractNumId w:val="77"/>
  </w:num>
  <w:num w:numId="42" w16cid:durableId="571165116">
    <w:abstractNumId w:val="12"/>
  </w:num>
  <w:num w:numId="43" w16cid:durableId="78674985">
    <w:abstractNumId w:val="23"/>
  </w:num>
  <w:num w:numId="44" w16cid:durableId="334655483">
    <w:abstractNumId w:val="56"/>
  </w:num>
  <w:num w:numId="45" w16cid:durableId="1338922031">
    <w:abstractNumId w:val="16"/>
  </w:num>
  <w:num w:numId="46" w16cid:durableId="643697760">
    <w:abstractNumId w:val="40"/>
  </w:num>
  <w:num w:numId="47" w16cid:durableId="1175337160">
    <w:abstractNumId w:val="71"/>
  </w:num>
  <w:num w:numId="48" w16cid:durableId="707803151">
    <w:abstractNumId w:val="10"/>
  </w:num>
  <w:num w:numId="49" w16cid:durableId="1238369987">
    <w:abstractNumId w:val="84"/>
  </w:num>
  <w:num w:numId="50" w16cid:durableId="1142698750">
    <w:abstractNumId w:val="38"/>
  </w:num>
  <w:num w:numId="51" w16cid:durableId="1262251706">
    <w:abstractNumId w:val="1"/>
    <w:lvlOverride w:ilvl="0">
      <w:lvl w:ilvl="0">
        <w:start w:val="1"/>
        <w:numFmt w:val="bullet"/>
        <w:lvlText w:val=""/>
        <w:legacy w:legacy="1" w:legacySpace="0" w:legacyIndent="360"/>
        <w:lvlJc w:val="left"/>
        <w:pPr>
          <w:ind w:left="3222" w:hanging="360"/>
        </w:pPr>
        <w:rPr>
          <w:rFonts w:ascii="Symbol" w:hAnsi="Symbol" w:hint="default"/>
        </w:rPr>
      </w:lvl>
    </w:lvlOverride>
  </w:num>
  <w:num w:numId="52" w16cid:durableId="203758835">
    <w:abstractNumId w:val="75"/>
  </w:num>
  <w:num w:numId="53" w16cid:durableId="1531726537">
    <w:abstractNumId w:val="26"/>
  </w:num>
  <w:num w:numId="54" w16cid:durableId="1295912366">
    <w:abstractNumId w:val="65"/>
  </w:num>
  <w:num w:numId="55" w16cid:durableId="1132476147">
    <w:abstractNumId w:val="67"/>
  </w:num>
  <w:num w:numId="56" w16cid:durableId="783352406">
    <w:abstractNumId w:val="7"/>
  </w:num>
  <w:num w:numId="57" w16cid:durableId="1250961569">
    <w:abstractNumId w:val="51"/>
  </w:num>
  <w:num w:numId="58" w16cid:durableId="332102441">
    <w:abstractNumId w:val="0"/>
  </w:num>
  <w:num w:numId="59" w16cid:durableId="773280796">
    <w:abstractNumId w:val="57"/>
  </w:num>
  <w:num w:numId="60" w16cid:durableId="84234231">
    <w:abstractNumId w:val="74"/>
  </w:num>
  <w:num w:numId="61" w16cid:durableId="527530256">
    <w:abstractNumId w:val="70"/>
  </w:num>
  <w:num w:numId="62" w16cid:durableId="963848540">
    <w:abstractNumId w:val="63"/>
  </w:num>
  <w:num w:numId="63" w16cid:durableId="1330716902">
    <w:abstractNumId w:val="75"/>
  </w:num>
  <w:num w:numId="64" w16cid:durableId="1636596790">
    <w:abstractNumId w:val="87"/>
  </w:num>
  <w:num w:numId="65" w16cid:durableId="625161725">
    <w:abstractNumId w:val="17"/>
  </w:num>
  <w:num w:numId="66" w16cid:durableId="76682835">
    <w:abstractNumId w:val="58"/>
  </w:num>
  <w:num w:numId="67" w16cid:durableId="818691801">
    <w:abstractNumId w:val="15"/>
  </w:num>
  <w:num w:numId="68" w16cid:durableId="2094007365">
    <w:abstractNumId w:val="48"/>
  </w:num>
  <w:num w:numId="69" w16cid:durableId="1011300738">
    <w:abstractNumId w:val="24"/>
  </w:num>
  <w:num w:numId="70" w16cid:durableId="2038458000">
    <w:abstractNumId w:val="4"/>
  </w:num>
  <w:num w:numId="71" w16cid:durableId="21975721">
    <w:abstractNumId w:val="42"/>
  </w:num>
  <w:num w:numId="72" w16cid:durableId="1953780658">
    <w:abstractNumId w:val="39"/>
  </w:num>
  <w:num w:numId="73" w16cid:durableId="286201800">
    <w:abstractNumId w:val="34"/>
  </w:num>
  <w:num w:numId="74" w16cid:durableId="468936615">
    <w:abstractNumId w:val="32"/>
  </w:num>
  <w:num w:numId="75" w16cid:durableId="1027869193">
    <w:abstractNumId w:val="82"/>
  </w:num>
  <w:num w:numId="76" w16cid:durableId="640234673">
    <w:abstractNumId w:val="73"/>
  </w:num>
  <w:num w:numId="77" w16cid:durableId="557059237">
    <w:abstractNumId w:val="3"/>
  </w:num>
  <w:num w:numId="78" w16cid:durableId="389959321">
    <w:abstractNumId w:val="88"/>
  </w:num>
  <w:num w:numId="79" w16cid:durableId="730808123">
    <w:abstractNumId w:val="59"/>
  </w:num>
  <w:num w:numId="80" w16cid:durableId="2100328676">
    <w:abstractNumId w:val="80"/>
  </w:num>
  <w:num w:numId="81" w16cid:durableId="556162027">
    <w:abstractNumId w:val="43"/>
  </w:num>
  <w:num w:numId="82" w16cid:durableId="62143770">
    <w:abstractNumId w:val="2"/>
  </w:num>
  <w:num w:numId="83" w16cid:durableId="2040349517">
    <w:abstractNumId w:val="20"/>
  </w:num>
  <w:num w:numId="84" w16cid:durableId="359085867">
    <w:abstractNumId w:val="5"/>
  </w:num>
  <w:num w:numId="85" w16cid:durableId="1511868069">
    <w:abstractNumId w:val="27"/>
  </w:num>
  <w:num w:numId="86" w16cid:durableId="830945482">
    <w:abstractNumId w:val="44"/>
  </w:num>
  <w:num w:numId="87" w16cid:durableId="136150690">
    <w:abstractNumId w:val="19"/>
  </w:num>
  <w:num w:numId="88" w16cid:durableId="1522084495">
    <w:abstractNumId w:val="41"/>
  </w:num>
  <w:num w:numId="89" w16cid:durableId="1680152947">
    <w:abstractNumId w:val="13"/>
  </w:num>
  <w:num w:numId="90" w16cid:durableId="1072892034">
    <w:abstractNumId w:val="2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activeWritingStyle w:appName="MSWord" w:lang="en-US" w:vendorID="64" w:dllVersion="0" w:nlCheck="1" w:checkStyle="0"/>
  <w:activeWritingStyle w:appName="MSWord" w:lang="en-AU" w:vendorID="64" w:dllVersion="0" w:nlCheck="1" w:checkStyle="0"/>
  <w:activeWritingStyle w:appName="MSWord" w:lang="en-GB" w:vendorID="64" w:dllVersion="0"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noPunctuationKerning/>
  <w:characterSpacingControl w:val="doNotCompress"/>
  <w:hdrShapeDefaults>
    <o:shapedefaults v:ext="edit" spidmax="2050">
      <o:colormru v:ext="edit" colors="#eaeaea,#f8f8f8,#ddd"/>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4426"/>
    <w:rsid w:val="00001E9D"/>
    <w:rsid w:val="00013218"/>
    <w:rsid w:val="000149F3"/>
    <w:rsid w:val="00014EF0"/>
    <w:rsid w:val="00015525"/>
    <w:rsid w:val="00021EA5"/>
    <w:rsid w:val="0002674F"/>
    <w:rsid w:val="00030787"/>
    <w:rsid w:val="000311C4"/>
    <w:rsid w:val="00031C58"/>
    <w:rsid w:val="00034CB4"/>
    <w:rsid w:val="0003561B"/>
    <w:rsid w:val="000367ED"/>
    <w:rsid w:val="00037F8D"/>
    <w:rsid w:val="00040474"/>
    <w:rsid w:val="00044763"/>
    <w:rsid w:val="0004568B"/>
    <w:rsid w:val="00045A95"/>
    <w:rsid w:val="000461AD"/>
    <w:rsid w:val="00046F4F"/>
    <w:rsid w:val="00051268"/>
    <w:rsid w:val="000514A7"/>
    <w:rsid w:val="00051773"/>
    <w:rsid w:val="00055B73"/>
    <w:rsid w:val="00056979"/>
    <w:rsid w:val="000608A7"/>
    <w:rsid w:val="0006096F"/>
    <w:rsid w:val="0006159A"/>
    <w:rsid w:val="00063B2A"/>
    <w:rsid w:val="00063CE2"/>
    <w:rsid w:val="00066642"/>
    <w:rsid w:val="00067C05"/>
    <w:rsid w:val="00072F73"/>
    <w:rsid w:val="000734FA"/>
    <w:rsid w:val="00073CA6"/>
    <w:rsid w:val="00076C8D"/>
    <w:rsid w:val="000774CC"/>
    <w:rsid w:val="000775F1"/>
    <w:rsid w:val="00077A62"/>
    <w:rsid w:val="000819AD"/>
    <w:rsid w:val="00082482"/>
    <w:rsid w:val="00086BED"/>
    <w:rsid w:val="00092CC7"/>
    <w:rsid w:val="000935C1"/>
    <w:rsid w:val="00093626"/>
    <w:rsid w:val="00094469"/>
    <w:rsid w:val="00094614"/>
    <w:rsid w:val="00094FF7"/>
    <w:rsid w:val="000962E5"/>
    <w:rsid w:val="000965FD"/>
    <w:rsid w:val="00097970"/>
    <w:rsid w:val="000A53A6"/>
    <w:rsid w:val="000A5D79"/>
    <w:rsid w:val="000A740A"/>
    <w:rsid w:val="000B005B"/>
    <w:rsid w:val="000B443B"/>
    <w:rsid w:val="000B78D6"/>
    <w:rsid w:val="000B7FE5"/>
    <w:rsid w:val="000C23F1"/>
    <w:rsid w:val="000C4168"/>
    <w:rsid w:val="000C4D42"/>
    <w:rsid w:val="000C760E"/>
    <w:rsid w:val="000D0675"/>
    <w:rsid w:val="000D07C2"/>
    <w:rsid w:val="000D0F36"/>
    <w:rsid w:val="000D2986"/>
    <w:rsid w:val="000D5D9E"/>
    <w:rsid w:val="000E0034"/>
    <w:rsid w:val="000E0497"/>
    <w:rsid w:val="000E2C7B"/>
    <w:rsid w:val="000E3228"/>
    <w:rsid w:val="000E35F7"/>
    <w:rsid w:val="000E60F7"/>
    <w:rsid w:val="000F2792"/>
    <w:rsid w:val="000F3F42"/>
    <w:rsid w:val="000F5931"/>
    <w:rsid w:val="000F6BFE"/>
    <w:rsid w:val="000F73AC"/>
    <w:rsid w:val="0010018C"/>
    <w:rsid w:val="0010222F"/>
    <w:rsid w:val="00104325"/>
    <w:rsid w:val="001127BA"/>
    <w:rsid w:val="00112BF0"/>
    <w:rsid w:val="001155F6"/>
    <w:rsid w:val="00116BB2"/>
    <w:rsid w:val="00116D0A"/>
    <w:rsid w:val="00121885"/>
    <w:rsid w:val="00122ADE"/>
    <w:rsid w:val="00124EC7"/>
    <w:rsid w:val="0012520A"/>
    <w:rsid w:val="001252E9"/>
    <w:rsid w:val="00125F08"/>
    <w:rsid w:val="00125F4A"/>
    <w:rsid w:val="00126E7D"/>
    <w:rsid w:val="001348BF"/>
    <w:rsid w:val="00135033"/>
    <w:rsid w:val="0013783A"/>
    <w:rsid w:val="001400CA"/>
    <w:rsid w:val="00142051"/>
    <w:rsid w:val="0014308A"/>
    <w:rsid w:val="001432C6"/>
    <w:rsid w:val="00143E5E"/>
    <w:rsid w:val="00145426"/>
    <w:rsid w:val="0014663F"/>
    <w:rsid w:val="00146A58"/>
    <w:rsid w:val="0014782C"/>
    <w:rsid w:val="0015022A"/>
    <w:rsid w:val="00153F2D"/>
    <w:rsid w:val="001544CF"/>
    <w:rsid w:val="00157598"/>
    <w:rsid w:val="00160CBC"/>
    <w:rsid w:val="00161996"/>
    <w:rsid w:val="00163186"/>
    <w:rsid w:val="00164F37"/>
    <w:rsid w:val="00164F6E"/>
    <w:rsid w:val="0017149D"/>
    <w:rsid w:val="00171A7B"/>
    <w:rsid w:val="00172F8B"/>
    <w:rsid w:val="00176CC0"/>
    <w:rsid w:val="00176F5E"/>
    <w:rsid w:val="00180DEC"/>
    <w:rsid w:val="001812CC"/>
    <w:rsid w:val="00181E88"/>
    <w:rsid w:val="00181FA3"/>
    <w:rsid w:val="00182CDC"/>
    <w:rsid w:val="00183674"/>
    <w:rsid w:val="00184DDD"/>
    <w:rsid w:val="001853B0"/>
    <w:rsid w:val="00186B44"/>
    <w:rsid w:val="0018755C"/>
    <w:rsid w:val="00191CD8"/>
    <w:rsid w:val="00192EF6"/>
    <w:rsid w:val="0019600B"/>
    <w:rsid w:val="00196449"/>
    <w:rsid w:val="001A237A"/>
    <w:rsid w:val="001A24DA"/>
    <w:rsid w:val="001A37B8"/>
    <w:rsid w:val="001A41BF"/>
    <w:rsid w:val="001A6E22"/>
    <w:rsid w:val="001A7F81"/>
    <w:rsid w:val="001A9AA0"/>
    <w:rsid w:val="001B0118"/>
    <w:rsid w:val="001B3D96"/>
    <w:rsid w:val="001B43C4"/>
    <w:rsid w:val="001B453B"/>
    <w:rsid w:val="001B5167"/>
    <w:rsid w:val="001B6109"/>
    <w:rsid w:val="001B649B"/>
    <w:rsid w:val="001B780A"/>
    <w:rsid w:val="001C2C77"/>
    <w:rsid w:val="001C4426"/>
    <w:rsid w:val="001C4B77"/>
    <w:rsid w:val="001C4E05"/>
    <w:rsid w:val="001C4F26"/>
    <w:rsid w:val="001C62DF"/>
    <w:rsid w:val="001C65C8"/>
    <w:rsid w:val="001D03C6"/>
    <w:rsid w:val="001D2767"/>
    <w:rsid w:val="001D3F7C"/>
    <w:rsid w:val="001D549F"/>
    <w:rsid w:val="001D784C"/>
    <w:rsid w:val="001E1623"/>
    <w:rsid w:val="001E3670"/>
    <w:rsid w:val="001E5C56"/>
    <w:rsid w:val="001F05FB"/>
    <w:rsid w:val="001F1866"/>
    <w:rsid w:val="001F4499"/>
    <w:rsid w:val="001F498B"/>
    <w:rsid w:val="001F79B6"/>
    <w:rsid w:val="00202D89"/>
    <w:rsid w:val="002044A6"/>
    <w:rsid w:val="00205AEC"/>
    <w:rsid w:val="00206031"/>
    <w:rsid w:val="0020663E"/>
    <w:rsid w:val="002070C2"/>
    <w:rsid w:val="002118B3"/>
    <w:rsid w:val="00211EAD"/>
    <w:rsid w:val="0021451A"/>
    <w:rsid w:val="00214C53"/>
    <w:rsid w:val="002152CF"/>
    <w:rsid w:val="002157E3"/>
    <w:rsid w:val="002239B4"/>
    <w:rsid w:val="002248EF"/>
    <w:rsid w:val="00225FCC"/>
    <w:rsid w:val="00227930"/>
    <w:rsid w:val="00231F41"/>
    <w:rsid w:val="002329DB"/>
    <w:rsid w:val="002329E5"/>
    <w:rsid w:val="0023483A"/>
    <w:rsid w:val="00234E72"/>
    <w:rsid w:val="00237153"/>
    <w:rsid w:val="00241A8F"/>
    <w:rsid w:val="00242ECF"/>
    <w:rsid w:val="00243C72"/>
    <w:rsid w:val="0024696C"/>
    <w:rsid w:val="0024ED5E"/>
    <w:rsid w:val="00251837"/>
    <w:rsid w:val="002535FB"/>
    <w:rsid w:val="00254C29"/>
    <w:rsid w:val="002603A9"/>
    <w:rsid w:val="00262720"/>
    <w:rsid w:val="00267069"/>
    <w:rsid w:val="002740CF"/>
    <w:rsid w:val="002744B5"/>
    <w:rsid w:val="00274754"/>
    <w:rsid w:val="002758DD"/>
    <w:rsid w:val="00275DFA"/>
    <w:rsid w:val="0027749E"/>
    <w:rsid w:val="002779D5"/>
    <w:rsid w:val="00280995"/>
    <w:rsid w:val="00281BE1"/>
    <w:rsid w:val="0028242B"/>
    <w:rsid w:val="002831D6"/>
    <w:rsid w:val="002836CE"/>
    <w:rsid w:val="00285280"/>
    <w:rsid w:val="0028615D"/>
    <w:rsid w:val="002920CC"/>
    <w:rsid w:val="00295D04"/>
    <w:rsid w:val="002A1024"/>
    <w:rsid w:val="002A316A"/>
    <w:rsid w:val="002A49FF"/>
    <w:rsid w:val="002A4BE4"/>
    <w:rsid w:val="002A6453"/>
    <w:rsid w:val="002A7BA1"/>
    <w:rsid w:val="002A7E84"/>
    <w:rsid w:val="002B13EE"/>
    <w:rsid w:val="002B3E2B"/>
    <w:rsid w:val="002C096F"/>
    <w:rsid w:val="002C4DC2"/>
    <w:rsid w:val="002D35BF"/>
    <w:rsid w:val="002D4079"/>
    <w:rsid w:val="002D67B1"/>
    <w:rsid w:val="002E2B44"/>
    <w:rsid w:val="002E2C59"/>
    <w:rsid w:val="002E49CB"/>
    <w:rsid w:val="002E5809"/>
    <w:rsid w:val="002E6981"/>
    <w:rsid w:val="002F36A5"/>
    <w:rsid w:val="002F5067"/>
    <w:rsid w:val="002F52C6"/>
    <w:rsid w:val="002F5BDB"/>
    <w:rsid w:val="002F6247"/>
    <w:rsid w:val="002F627D"/>
    <w:rsid w:val="002F70A9"/>
    <w:rsid w:val="002F717D"/>
    <w:rsid w:val="00301241"/>
    <w:rsid w:val="00301392"/>
    <w:rsid w:val="00301D30"/>
    <w:rsid w:val="003031D6"/>
    <w:rsid w:val="003052E6"/>
    <w:rsid w:val="00305BE2"/>
    <w:rsid w:val="00310878"/>
    <w:rsid w:val="00312366"/>
    <w:rsid w:val="00312677"/>
    <w:rsid w:val="003136F2"/>
    <w:rsid w:val="00321540"/>
    <w:rsid w:val="0032279D"/>
    <w:rsid w:val="00323B4F"/>
    <w:rsid w:val="0032400B"/>
    <w:rsid w:val="003242D6"/>
    <w:rsid w:val="003243B5"/>
    <w:rsid w:val="00324597"/>
    <w:rsid w:val="00327054"/>
    <w:rsid w:val="003270FA"/>
    <w:rsid w:val="00327221"/>
    <w:rsid w:val="0032A9B1"/>
    <w:rsid w:val="00331293"/>
    <w:rsid w:val="00332E4D"/>
    <w:rsid w:val="00340D1B"/>
    <w:rsid w:val="00341A6C"/>
    <w:rsid w:val="0034311B"/>
    <w:rsid w:val="0034336B"/>
    <w:rsid w:val="00344006"/>
    <w:rsid w:val="003478DC"/>
    <w:rsid w:val="003514E0"/>
    <w:rsid w:val="0035345C"/>
    <w:rsid w:val="00362514"/>
    <w:rsid w:val="00365B7A"/>
    <w:rsid w:val="00366180"/>
    <w:rsid w:val="00366E77"/>
    <w:rsid w:val="00367A2F"/>
    <w:rsid w:val="0037132F"/>
    <w:rsid w:val="00373524"/>
    <w:rsid w:val="00373A1E"/>
    <w:rsid w:val="00373C71"/>
    <w:rsid w:val="00375B68"/>
    <w:rsid w:val="00376C5F"/>
    <w:rsid w:val="00380D0A"/>
    <w:rsid w:val="00382AC7"/>
    <w:rsid w:val="003905AB"/>
    <w:rsid w:val="00391ABB"/>
    <w:rsid w:val="00391D41"/>
    <w:rsid w:val="0039212A"/>
    <w:rsid w:val="0039249A"/>
    <w:rsid w:val="00393612"/>
    <w:rsid w:val="003940FE"/>
    <w:rsid w:val="0039562C"/>
    <w:rsid w:val="003A09B1"/>
    <w:rsid w:val="003A0A51"/>
    <w:rsid w:val="003A6804"/>
    <w:rsid w:val="003B1043"/>
    <w:rsid w:val="003B3238"/>
    <w:rsid w:val="003B4125"/>
    <w:rsid w:val="003B5273"/>
    <w:rsid w:val="003B646B"/>
    <w:rsid w:val="003B698D"/>
    <w:rsid w:val="003C2ACC"/>
    <w:rsid w:val="003C2BD4"/>
    <w:rsid w:val="003C3F1D"/>
    <w:rsid w:val="003C466D"/>
    <w:rsid w:val="003D2759"/>
    <w:rsid w:val="003E0259"/>
    <w:rsid w:val="003E1F5E"/>
    <w:rsid w:val="003E4368"/>
    <w:rsid w:val="003E44EE"/>
    <w:rsid w:val="003E553A"/>
    <w:rsid w:val="003E72CC"/>
    <w:rsid w:val="003F0531"/>
    <w:rsid w:val="003F1A4A"/>
    <w:rsid w:val="003F1B57"/>
    <w:rsid w:val="003F2885"/>
    <w:rsid w:val="003F3942"/>
    <w:rsid w:val="003F56FC"/>
    <w:rsid w:val="003F59AE"/>
    <w:rsid w:val="003F5BFF"/>
    <w:rsid w:val="003F607E"/>
    <w:rsid w:val="003F6D6A"/>
    <w:rsid w:val="003F7190"/>
    <w:rsid w:val="003F75B9"/>
    <w:rsid w:val="003F7751"/>
    <w:rsid w:val="003F7D5B"/>
    <w:rsid w:val="00404A74"/>
    <w:rsid w:val="00407082"/>
    <w:rsid w:val="00413A19"/>
    <w:rsid w:val="00414C96"/>
    <w:rsid w:val="00415E03"/>
    <w:rsid w:val="00417C5D"/>
    <w:rsid w:val="00420516"/>
    <w:rsid w:val="004206B3"/>
    <w:rsid w:val="00420B5D"/>
    <w:rsid w:val="00422F5F"/>
    <w:rsid w:val="00424589"/>
    <w:rsid w:val="00424EFD"/>
    <w:rsid w:val="004267CC"/>
    <w:rsid w:val="00426A06"/>
    <w:rsid w:val="00427445"/>
    <w:rsid w:val="00430B90"/>
    <w:rsid w:val="0043186E"/>
    <w:rsid w:val="00431F27"/>
    <w:rsid w:val="00434CBC"/>
    <w:rsid w:val="0044075B"/>
    <w:rsid w:val="00440D22"/>
    <w:rsid w:val="00441C9C"/>
    <w:rsid w:val="0044560D"/>
    <w:rsid w:val="0045062A"/>
    <w:rsid w:val="00451163"/>
    <w:rsid w:val="004554C5"/>
    <w:rsid w:val="0045861E"/>
    <w:rsid w:val="00463A8E"/>
    <w:rsid w:val="00463AAC"/>
    <w:rsid w:val="00466FE7"/>
    <w:rsid w:val="004708BF"/>
    <w:rsid w:val="00472694"/>
    <w:rsid w:val="0047311A"/>
    <w:rsid w:val="004761D7"/>
    <w:rsid w:val="00484ED7"/>
    <w:rsid w:val="00485C7C"/>
    <w:rsid w:val="00486800"/>
    <w:rsid w:val="00487E23"/>
    <w:rsid w:val="00492D79"/>
    <w:rsid w:val="00494136"/>
    <w:rsid w:val="004944B7"/>
    <w:rsid w:val="00494CB3"/>
    <w:rsid w:val="004957A0"/>
    <w:rsid w:val="004963CA"/>
    <w:rsid w:val="004A042F"/>
    <w:rsid w:val="004A1D68"/>
    <w:rsid w:val="004A2B25"/>
    <w:rsid w:val="004A2F3F"/>
    <w:rsid w:val="004A3A23"/>
    <w:rsid w:val="004A4384"/>
    <w:rsid w:val="004A476A"/>
    <w:rsid w:val="004A4926"/>
    <w:rsid w:val="004A69B4"/>
    <w:rsid w:val="004A7547"/>
    <w:rsid w:val="004B3DCE"/>
    <w:rsid w:val="004B3E37"/>
    <w:rsid w:val="004B453E"/>
    <w:rsid w:val="004B77F4"/>
    <w:rsid w:val="004B7F6F"/>
    <w:rsid w:val="004C06F4"/>
    <w:rsid w:val="004C128C"/>
    <w:rsid w:val="004C35D9"/>
    <w:rsid w:val="004C4A19"/>
    <w:rsid w:val="004D0A73"/>
    <w:rsid w:val="004D0F1D"/>
    <w:rsid w:val="004D109C"/>
    <w:rsid w:val="004D223F"/>
    <w:rsid w:val="004D3273"/>
    <w:rsid w:val="004D64DC"/>
    <w:rsid w:val="004E1DF5"/>
    <w:rsid w:val="004E4659"/>
    <w:rsid w:val="004E6930"/>
    <w:rsid w:val="004E7849"/>
    <w:rsid w:val="004F4F43"/>
    <w:rsid w:val="004F6A59"/>
    <w:rsid w:val="004F7D6A"/>
    <w:rsid w:val="0050060A"/>
    <w:rsid w:val="00500811"/>
    <w:rsid w:val="0050285A"/>
    <w:rsid w:val="005064EB"/>
    <w:rsid w:val="00511268"/>
    <w:rsid w:val="005116BD"/>
    <w:rsid w:val="00511D03"/>
    <w:rsid w:val="00514700"/>
    <w:rsid w:val="005148EE"/>
    <w:rsid w:val="00515058"/>
    <w:rsid w:val="00516A6D"/>
    <w:rsid w:val="00516D4B"/>
    <w:rsid w:val="005172BC"/>
    <w:rsid w:val="005245CE"/>
    <w:rsid w:val="00525FF0"/>
    <w:rsid w:val="00527371"/>
    <w:rsid w:val="00527DEC"/>
    <w:rsid w:val="00532092"/>
    <w:rsid w:val="005328EC"/>
    <w:rsid w:val="00546C6F"/>
    <w:rsid w:val="005520FC"/>
    <w:rsid w:val="005560D1"/>
    <w:rsid w:val="005619C5"/>
    <w:rsid w:val="0056201B"/>
    <w:rsid w:val="00563966"/>
    <w:rsid w:val="0056414B"/>
    <w:rsid w:val="00565D1D"/>
    <w:rsid w:val="00567266"/>
    <w:rsid w:val="00572324"/>
    <w:rsid w:val="005742D2"/>
    <w:rsid w:val="00574F63"/>
    <w:rsid w:val="0057772B"/>
    <w:rsid w:val="00584326"/>
    <w:rsid w:val="005857FE"/>
    <w:rsid w:val="0059061A"/>
    <w:rsid w:val="0059159E"/>
    <w:rsid w:val="00591BC7"/>
    <w:rsid w:val="00593C3D"/>
    <w:rsid w:val="00595B31"/>
    <w:rsid w:val="0059781F"/>
    <w:rsid w:val="005A06D9"/>
    <w:rsid w:val="005A3794"/>
    <w:rsid w:val="005A6191"/>
    <w:rsid w:val="005B0178"/>
    <w:rsid w:val="005B0E12"/>
    <w:rsid w:val="005B1042"/>
    <w:rsid w:val="005B14BE"/>
    <w:rsid w:val="005B1E7E"/>
    <w:rsid w:val="005B4820"/>
    <w:rsid w:val="005C05CD"/>
    <w:rsid w:val="005C17FB"/>
    <w:rsid w:val="005C27AF"/>
    <w:rsid w:val="005C3A27"/>
    <w:rsid w:val="005C5319"/>
    <w:rsid w:val="005C639C"/>
    <w:rsid w:val="005C649F"/>
    <w:rsid w:val="005D069C"/>
    <w:rsid w:val="005D15CC"/>
    <w:rsid w:val="005D2898"/>
    <w:rsid w:val="005D7D37"/>
    <w:rsid w:val="005E2014"/>
    <w:rsid w:val="005E27ED"/>
    <w:rsid w:val="005E286D"/>
    <w:rsid w:val="005E48B9"/>
    <w:rsid w:val="005E4CC4"/>
    <w:rsid w:val="005F0376"/>
    <w:rsid w:val="005F05CA"/>
    <w:rsid w:val="005F30DC"/>
    <w:rsid w:val="005F3429"/>
    <w:rsid w:val="005F4154"/>
    <w:rsid w:val="005F48E3"/>
    <w:rsid w:val="005F58E1"/>
    <w:rsid w:val="005F61F2"/>
    <w:rsid w:val="005F6C11"/>
    <w:rsid w:val="00600701"/>
    <w:rsid w:val="00600AD0"/>
    <w:rsid w:val="006014AA"/>
    <w:rsid w:val="006023FA"/>
    <w:rsid w:val="00602A95"/>
    <w:rsid w:val="00605255"/>
    <w:rsid w:val="006053F9"/>
    <w:rsid w:val="00606AB6"/>
    <w:rsid w:val="00607A27"/>
    <w:rsid w:val="00610B08"/>
    <w:rsid w:val="00612252"/>
    <w:rsid w:val="0061246C"/>
    <w:rsid w:val="00614A4F"/>
    <w:rsid w:val="006225E9"/>
    <w:rsid w:val="006225F1"/>
    <w:rsid w:val="00622743"/>
    <w:rsid w:val="00622FE8"/>
    <w:rsid w:val="00624E52"/>
    <w:rsid w:val="00625D75"/>
    <w:rsid w:val="006310E9"/>
    <w:rsid w:val="00631581"/>
    <w:rsid w:val="00632115"/>
    <w:rsid w:val="00633418"/>
    <w:rsid w:val="0063426C"/>
    <w:rsid w:val="00634A8D"/>
    <w:rsid w:val="00640B20"/>
    <w:rsid w:val="006411CA"/>
    <w:rsid w:val="006422CE"/>
    <w:rsid w:val="00642A55"/>
    <w:rsid w:val="006434C5"/>
    <w:rsid w:val="006436DC"/>
    <w:rsid w:val="00644D76"/>
    <w:rsid w:val="0064528C"/>
    <w:rsid w:val="006466DB"/>
    <w:rsid w:val="00646C02"/>
    <w:rsid w:val="00646E92"/>
    <w:rsid w:val="00647EE8"/>
    <w:rsid w:val="006508B7"/>
    <w:rsid w:val="006508D6"/>
    <w:rsid w:val="00651F31"/>
    <w:rsid w:val="006522FF"/>
    <w:rsid w:val="006540C7"/>
    <w:rsid w:val="0065732F"/>
    <w:rsid w:val="00657B13"/>
    <w:rsid w:val="00657F55"/>
    <w:rsid w:val="0066456D"/>
    <w:rsid w:val="00670E04"/>
    <w:rsid w:val="00671159"/>
    <w:rsid w:val="006717E8"/>
    <w:rsid w:val="00673841"/>
    <w:rsid w:val="00673B22"/>
    <w:rsid w:val="00676870"/>
    <w:rsid w:val="006771E5"/>
    <w:rsid w:val="006815EE"/>
    <w:rsid w:val="00682BEB"/>
    <w:rsid w:val="006835B5"/>
    <w:rsid w:val="006837B4"/>
    <w:rsid w:val="0068578E"/>
    <w:rsid w:val="00687CF6"/>
    <w:rsid w:val="006948FF"/>
    <w:rsid w:val="00694C98"/>
    <w:rsid w:val="006961C5"/>
    <w:rsid w:val="006972E4"/>
    <w:rsid w:val="00697AF9"/>
    <w:rsid w:val="006A153C"/>
    <w:rsid w:val="006A1FA2"/>
    <w:rsid w:val="006A525E"/>
    <w:rsid w:val="006B309D"/>
    <w:rsid w:val="006B36E9"/>
    <w:rsid w:val="006B4390"/>
    <w:rsid w:val="006B4DD4"/>
    <w:rsid w:val="006B4EEC"/>
    <w:rsid w:val="006B538B"/>
    <w:rsid w:val="006B6099"/>
    <w:rsid w:val="006C4164"/>
    <w:rsid w:val="006C631A"/>
    <w:rsid w:val="006C7ED0"/>
    <w:rsid w:val="006D327C"/>
    <w:rsid w:val="006D62EB"/>
    <w:rsid w:val="006D67C5"/>
    <w:rsid w:val="006E0255"/>
    <w:rsid w:val="006E23CD"/>
    <w:rsid w:val="006F00DF"/>
    <w:rsid w:val="006F0875"/>
    <w:rsid w:val="006F0A44"/>
    <w:rsid w:val="006F0F35"/>
    <w:rsid w:val="006F1B1A"/>
    <w:rsid w:val="006F36E2"/>
    <w:rsid w:val="006F457C"/>
    <w:rsid w:val="006F4D53"/>
    <w:rsid w:val="006F5007"/>
    <w:rsid w:val="006F52F1"/>
    <w:rsid w:val="006F5CC3"/>
    <w:rsid w:val="006F608F"/>
    <w:rsid w:val="006F7E41"/>
    <w:rsid w:val="007008B9"/>
    <w:rsid w:val="007022DF"/>
    <w:rsid w:val="00705805"/>
    <w:rsid w:val="00714D6C"/>
    <w:rsid w:val="00714FE3"/>
    <w:rsid w:val="0071602B"/>
    <w:rsid w:val="007163DF"/>
    <w:rsid w:val="00716AEC"/>
    <w:rsid w:val="007177C8"/>
    <w:rsid w:val="007200EC"/>
    <w:rsid w:val="00721B67"/>
    <w:rsid w:val="007223F9"/>
    <w:rsid w:val="00722570"/>
    <w:rsid w:val="00726054"/>
    <w:rsid w:val="0073059D"/>
    <w:rsid w:val="007324B9"/>
    <w:rsid w:val="007334A2"/>
    <w:rsid w:val="00734F56"/>
    <w:rsid w:val="00734F96"/>
    <w:rsid w:val="00744884"/>
    <w:rsid w:val="0075151E"/>
    <w:rsid w:val="00752694"/>
    <w:rsid w:val="007527AF"/>
    <w:rsid w:val="007572C0"/>
    <w:rsid w:val="00757DCE"/>
    <w:rsid w:val="00760C53"/>
    <w:rsid w:val="007633ED"/>
    <w:rsid w:val="00766021"/>
    <w:rsid w:val="00767D3C"/>
    <w:rsid w:val="00767D5F"/>
    <w:rsid w:val="0077033E"/>
    <w:rsid w:val="00772467"/>
    <w:rsid w:val="0077284B"/>
    <w:rsid w:val="00774210"/>
    <w:rsid w:val="00777034"/>
    <w:rsid w:val="007802CC"/>
    <w:rsid w:val="007838D9"/>
    <w:rsid w:val="00785B4B"/>
    <w:rsid w:val="00786FC6"/>
    <w:rsid w:val="00787025"/>
    <w:rsid w:val="0078782F"/>
    <w:rsid w:val="00790665"/>
    <w:rsid w:val="007925B8"/>
    <w:rsid w:val="00793137"/>
    <w:rsid w:val="00793270"/>
    <w:rsid w:val="00796193"/>
    <w:rsid w:val="007A1466"/>
    <w:rsid w:val="007A4D21"/>
    <w:rsid w:val="007A5198"/>
    <w:rsid w:val="007A6BDE"/>
    <w:rsid w:val="007B0060"/>
    <w:rsid w:val="007B2E69"/>
    <w:rsid w:val="007B345A"/>
    <w:rsid w:val="007B385D"/>
    <w:rsid w:val="007B3AFC"/>
    <w:rsid w:val="007B5F0C"/>
    <w:rsid w:val="007B7BBA"/>
    <w:rsid w:val="007C0088"/>
    <w:rsid w:val="007C0885"/>
    <w:rsid w:val="007C2582"/>
    <w:rsid w:val="007C66E5"/>
    <w:rsid w:val="007D09DC"/>
    <w:rsid w:val="007D2D3F"/>
    <w:rsid w:val="007D2DC0"/>
    <w:rsid w:val="007E4271"/>
    <w:rsid w:val="007E4CA4"/>
    <w:rsid w:val="007E7E54"/>
    <w:rsid w:val="007F2726"/>
    <w:rsid w:val="007F439A"/>
    <w:rsid w:val="007F450D"/>
    <w:rsid w:val="007F5FCD"/>
    <w:rsid w:val="00800913"/>
    <w:rsid w:val="008017BB"/>
    <w:rsid w:val="0080331A"/>
    <w:rsid w:val="00807DDE"/>
    <w:rsid w:val="00811478"/>
    <w:rsid w:val="008127B8"/>
    <w:rsid w:val="00812C6C"/>
    <w:rsid w:val="00814799"/>
    <w:rsid w:val="00815BD0"/>
    <w:rsid w:val="00815D7F"/>
    <w:rsid w:val="00817778"/>
    <w:rsid w:val="00817910"/>
    <w:rsid w:val="008179EA"/>
    <w:rsid w:val="00817A4C"/>
    <w:rsid w:val="00820887"/>
    <w:rsid w:val="0082327F"/>
    <w:rsid w:val="008236E9"/>
    <w:rsid w:val="00823894"/>
    <w:rsid w:val="008258DF"/>
    <w:rsid w:val="0082591E"/>
    <w:rsid w:val="008301FA"/>
    <w:rsid w:val="008365C5"/>
    <w:rsid w:val="0084278E"/>
    <w:rsid w:val="008445FD"/>
    <w:rsid w:val="00852078"/>
    <w:rsid w:val="00852807"/>
    <w:rsid w:val="0085386F"/>
    <w:rsid w:val="00856C70"/>
    <w:rsid w:val="00856D39"/>
    <w:rsid w:val="00856F91"/>
    <w:rsid w:val="008571A3"/>
    <w:rsid w:val="00860565"/>
    <w:rsid w:val="00863ABB"/>
    <w:rsid w:val="0086415A"/>
    <w:rsid w:val="00865E93"/>
    <w:rsid w:val="008710E3"/>
    <w:rsid w:val="00871E71"/>
    <w:rsid w:val="00872B39"/>
    <w:rsid w:val="00872CF9"/>
    <w:rsid w:val="0087494F"/>
    <w:rsid w:val="00875388"/>
    <w:rsid w:val="00875976"/>
    <w:rsid w:val="0087672D"/>
    <w:rsid w:val="00885B18"/>
    <w:rsid w:val="00885CE8"/>
    <w:rsid w:val="00887B97"/>
    <w:rsid w:val="008945B4"/>
    <w:rsid w:val="00895FDD"/>
    <w:rsid w:val="008963B2"/>
    <w:rsid w:val="008968EB"/>
    <w:rsid w:val="00896E02"/>
    <w:rsid w:val="00897415"/>
    <w:rsid w:val="008A0C04"/>
    <w:rsid w:val="008A0C06"/>
    <w:rsid w:val="008A17A1"/>
    <w:rsid w:val="008A3521"/>
    <w:rsid w:val="008A3DDD"/>
    <w:rsid w:val="008A40F9"/>
    <w:rsid w:val="008A4182"/>
    <w:rsid w:val="008A54E3"/>
    <w:rsid w:val="008B04B0"/>
    <w:rsid w:val="008B23F3"/>
    <w:rsid w:val="008B2AF7"/>
    <w:rsid w:val="008B3C54"/>
    <w:rsid w:val="008B507D"/>
    <w:rsid w:val="008B5E70"/>
    <w:rsid w:val="008C1D09"/>
    <w:rsid w:val="008C22A4"/>
    <w:rsid w:val="008C27AA"/>
    <w:rsid w:val="008C31F2"/>
    <w:rsid w:val="008C3874"/>
    <w:rsid w:val="008C617B"/>
    <w:rsid w:val="008C636C"/>
    <w:rsid w:val="008CE626"/>
    <w:rsid w:val="008D07F1"/>
    <w:rsid w:val="008D0DEB"/>
    <w:rsid w:val="008D2E28"/>
    <w:rsid w:val="008D3F8B"/>
    <w:rsid w:val="008D65B0"/>
    <w:rsid w:val="008D6EBD"/>
    <w:rsid w:val="008D792B"/>
    <w:rsid w:val="008E1035"/>
    <w:rsid w:val="008E1D8E"/>
    <w:rsid w:val="008E46C7"/>
    <w:rsid w:val="008E49F2"/>
    <w:rsid w:val="008E51CE"/>
    <w:rsid w:val="008E6250"/>
    <w:rsid w:val="008E6AC5"/>
    <w:rsid w:val="008E7FC2"/>
    <w:rsid w:val="008F0F5E"/>
    <w:rsid w:val="008F156D"/>
    <w:rsid w:val="008F2B8A"/>
    <w:rsid w:val="008F3C80"/>
    <w:rsid w:val="008F4221"/>
    <w:rsid w:val="008F6B03"/>
    <w:rsid w:val="008F7413"/>
    <w:rsid w:val="00902281"/>
    <w:rsid w:val="00902D7E"/>
    <w:rsid w:val="0090555A"/>
    <w:rsid w:val="00905687"/>
    <w:rsid w:val="00910B80"/>
    <w:rsid w:val="00910E21"/>
    <w:rsid w:val="0091174E"/>
    <w:rsid w:val="009144CC"/>
    <w:rsid w:val="0091456D"/>
    <w:rsid w:val="009159C3"/>
    <w:rsid w:val="00915B7F"/>
    <w:rsid w:val="009163A4"/>
    <w:rsid w:val="0091755B"/>
    <w:rsid w:val="00917706"/>
    <w:rsid w:val="009233D6"/>
    <w:rsid w:val="00923813"/>
    <w:rsid w:val="00925FC7"/>
    <w:rsid w:val="009277B8"/>
    <w:rsid w:val="0093200B"/>
    <w:rsid w:val="0093477A"/>
    <w:rsid w:val="00935CE5"/>
    <w:rsid w:val="00935F7D"/>
    <w:rsid w:val="009407A4"/>
    <w:rsid w:val="00946E17"/>
    <w:rsid w:val="009500A4"/>
    <w:rsid w:val="00950268"/>
    <w:rsid w:val="00950419"/>
    <w:rsid w:val="009526C2"/>
    <w:rsid w:val="00953A46"/>
    <w:rsid w:val="00953DC6"/>
    <w:rsid w:val="009611F4"/>
    <w:rsid w:val="009618FC"/>
    <w:rsid w:val="009651EA"/>
    <w:rsid w:val="00966215"/>
    <w:rsid w:val="00967559"/>
    <w:rsid w:val="00967C82"/>
    <w:rsid w:val="00970508"/>
    <w:rsid w:val="009706B8"/>
    <w:rsid w:val="00970FDC"/>
    <w:rsid w:val="00971531"/>
    <w:rsid w:val="009719AC"/>
    <w:rsid w:val="00972F5F"/>
    <w:rsid w:val="0097304A"/>
    <w:rsid w:val="00973680"/>
    <w:rsid w:val="00974FC0"/>
    <w:rsid w:val="0098506A"/>
    <w:rsid w:val="00985D72"/>
    <w:rsid w:val="00992262"/>
    <w:rsid w:val="00995116"/>
    <w:rsid w:val="009958E1"/>
    <w:rsid w:val="00995BEA"/>
    <w:rsid w:val="009966EB"/>
    <w:rsid w:val="00996ACE"/>
    <w:rsid w:val="00997914"/>
    <w:rsid w:val="009A1758"/>
    <w:rsid w:val="009A324C"/>
    <w:rsid w:val="009A3EA7"/>
    <w:rsid w:val="009A4566"/>
    <w:rsid w:val="009A5C13"/>
    <w:rsid w:val="009B1892"/>
    <w:rsid w:val="009B1967"/>
    <w:rsid w:val="009B60FD"/>
    <w:rsid w:val="009B6B54"/>
    <w:rsid w:val="009C1537"/>
    <w:rsid w:val="009C2AC9"/>
    <w:rsid w:val="009C2AD5"/>
    <w:rsid w:val="009C333A"/>
    <w:rsid w:val="009C5DDA"/>
    <w:rsid w:val="009C5E5C"/>
    <w:rsid w:val="009C5F56"/>
    <w:rsid w:val="009C6E56"/>
    <w:rsid w:val="009C7F3F"/>
    <w:rsid w:val="009D1928"/>
    <w:rsid w:val="009D2C49"/>
    <w:rsid w:val="009D4194"/>
    <w:rsid w:val="009D41EC"/>
    <w:rsid w:val="009D5599"/>
    <w:rsid w:val="009D57C7"/>
    <w:rsid w:val="009E0360"/>
    <w:rsid w:val="009E12E3"/>
    <w:rsid w:val="009E17A7"/>
    <w:rsid w:val="009E1AF1"/>
    <w:rsid w:val="009F39DF"/>
    <w:rsid w:val="009F4A60"/>
    <w:rsid w:val="009F55E6"/>
    <w:rsid w:val="009F7B51"/>
    <w:rsid w:val="00A0021E"/>
    <w:rsid w:val="00A00562"/>
    <w:rsid w:val="00A00F00"/>
    <w:rsid w:val="00A01BFB"/>
    <w:rsid w:val="00A027F6"/>
    <w:rsid w:val="00A03B0A"/>
    <w:rsid w:val="00A03C44"/>
    <w:rsid w:val="00A055F6"/>
    <w:rsid w:val="00A07B2C"/>
    <w:rsid w:val="00A10079"/>
    <w:rsid w:val="00A1169C"/>
    <w:rsid w:val="00A123F8"/>
    <w:rsid w:val="00A135B8"/>
    <w:rsid w:val="00A162BD"/>
    <w:rsid w:val="00A17F28"/>
    <w:rsid w:val="00A205CA"/>
    <w:rsid w:val="00A20E7E"/>
    <w:rsid w:val="00A253FB"/>
    <w:rsid w:val="00A27676"/>
    <w:rsid w:val="00A278D3"/>
    <w:rsid w:val="00A30D06"/>
    <w:rsid w:val="00A33365"/>
    <w:rsid w:val="00A33729"/>
    <w:rsid w:val="00A35470"/>
    <w:rsid w:val="00A40E58"/>
    <w:rsid w:val="00A41540"/>
    <w:rsid w:val="00A427B9"/>
    <w:rsid w:val="00A444A5"/>
    <w:rsid w:val="00A45749"/>
    <w:rsid w:val="00A46B41"/>
    <w:rsid w:val="00A47F2E"/>
    <w:rsid w:val="00A5085F"/>
    <w:rsid w:val="00A51448"/>
    <w:rsid w:val="00A520BE"/>
    <w:rsid w:val="00A533D6"/>
    <w:rsid w:val="00A5634D"/>
    <w:rsid w:val="00A56D5A"/>
    <w:rsid w:val="00A56F86"/>
    <w:rsid w:val="00A57979"/>
    <w:rsid w:val="00A61123"/>
    <w:rsid w:val="00A622EE"/>
    <w:rsid w:val="00A6591E"/>
    <w:rsid w:val="00A670B5"/>
    <w:rsid w:val="00A72EA9"/>
    <w:rsid w:val="00A7630C"/>
    <w:rsid w:val="00A82CE3"/>
    <w:rsid w:val="00A82EA4"/>
    <w:rsid w:val="00A83187"/>
    <w:rsid w:val="00A848C2"/>
    <w:rsid w:val="00A87426"/>
    <w:rsid w:val="00A875A5"/>
    <w:rsid w:val="00A90A7D"/>
    <w:rsid w:val="00A9271D"/>
    <w:rsid w:val="00A9561D"/>
    <w:rsid w:val="00A95EF0"/>
    <w:rsid w:val="00A977C4"/>
    <w:rsid w:val="00AA18E9"/>
    <w:rsid w:val="00AA3068"/>
    <w:rsid w:val="00AA3A0C"/>
    <w:rsid w:val="00AA5E72"/>
    <w:rsid w:val="00AA74A7"/>
    <w:rsid w:val="00AB6994"/>
    <w:rsid w:val="00AB7A19"/>
    <w:rsid w:val="00AC0553"/>
    <w:rsid w:val="00AC0C0D"/>
    <w:rsid w:val="00AC0FE5"/>
    <w:rsid w:val="00AC3271"/>
    <w:rsid w:val="00AC446F"/>
    <w:rsid w:val="00AC6DCB"/>
    <w:rsid w:val="00AD01B8"/>
    <w:rsid w:val="00AD07A1"/>
    <w:rsid w:val="00AD0857"/>
    <w:rsid w:val="00AD1EDD"/>
    <w:rsid w:val="00AD27A6"/>
    <w:rsid w:val="00AD2810"/>
    <w:rsid w:val="00AD2C1A"/>
    <w:rsid w:val="00AD2C90"/>
    <w:rsid w:val="00AD5EC7"/>
    <w:rsid w:val="00AD7A0B"/>
    <w:rsid w:val="00AE0B47"/>
    <w:rsid w:val="00AE0C49"/>
    <w:rsid w:val="00AE2EFE"/>
    <w:rsid w:val="00AE3D10"/>
    <w:rsid w:val="00AE417E"/>
    <w:rsid w:val="00AE4426"/>
    <w:rsid w:val="00AE4CD3"/>
    <w:rsid w:val="00AE60EA"/>
    <w:rsid w:val="00AE758C"/>
    <w:rsid w:val="00AF00B3"/>
    <w:rsid w:val="00AF30D3"/>
    <w:rsid w:val="00AF5A1E"/>
    <w:rsid w:val="00AF70BD"/>
    <w:rsid w:val="00AF75BF"/>
    <w:rsid w:val="00AF7AC0"/>
    <w:rsid w:val="00AF7F9F"/>
    <w:rsid w:val="00B02DBB"/>
    <w:rsid w:val="00B054A3"/>
    <w:rsid w:val="00B10260"/>
    <w:rsid w:val="00B10E14"/>
    <w:rsid w:val="00B1114D"/>
    <w:rsid w:val="00B12C0B"/>
    <w:rsid w:val="00B162FA"/>
    <w:rsid w:val="00B23CCD"/>
    <w:rsid w:val="00B24242"/>
    <w:rsid w:val="00B257A4"/>
    <w:rsid w:val="00B25816"/>
    <w:rsid w:val="00B25A27"/>
    <w:rsid w:val="00B27465"/>
    <w:rsid w:val="00B333B4"/>
    <w:rsid w:val="00B3458F"/>
    <w:rsid w:val="00B353E9"/>
    <w:rsid w:val="00B37726"/>
    <w:rsid w:val="00B3780A"/>
    <w:rsid w:val="00B40163"/>
    <w:rsid w:val="00B437FB"/>
    <w:rsid w:val="00B443E5"/>
    <w:rsid w:val="00B4646F"/>
    <w:rsid w:val="00B4694F"/>
    <w:rsid w:val="00B46C2F"/>
    <w:rsid w:val="00B47910"/>
    <w:rsid w:val="00B47C56"/>
    <w:rsid w:val="00B5050A"/>
    <w:rsid w:val="00B50A01"/>
    <w:rsid w:val="00B5193A"/>
    <w:rsid w:val="00B51EE2"/>
    <w:rsid w:val="00B51FD0"/>
    <w:rsid w:val="00B540D1"/>
    <w:rsid w:val="00B56277"/>
    <w:rsid w:val="00B56C0F"/>
    <w:rsid w:val="00B6006E"/>
    <w:rsid w:val="00B62934"/>
    <w:rsid w:val="00B63123"/>
    <w:rsid w:val="00B658A2"/>
    <w:rsid w:val="00B67EF6"/>
    <w:rsid w:val="00B70048"/>
    <w:rsid w:val="00B7511C"/>
    <w:rsid w:val="00B76FA4"/>
    <w:rsid w:val="00B81D52"/>
    <w:rsid w:val="00B82FD4"/>
    <w:rsid w:val="00B84228"/>
    <w:rsid w:val="00B847D6"/>
    <w:rsid w:val="00B901B4"/>
    <w:rsid w:val="00B937BA"/>
    <w:rsid w:val="00B940D6"/>
    <w:rsid w:val="00B96D33"/>
    <w:rsid w:val="00B973A1"/>
    <w:rsid w:val="00BA1715"/>
    <w:rsid w:val="00BA71D3"/>
    <w:rsid w:val="00BB0539"/>
    <w:rsid w:val="00BB1863"/>
    <w:rsid w:val="00BB199C"/>
    <w:rsid w:val="00BB1BFB"/>
    <w:rsid w:val="00BB22BF"/>
    <w:rsid w:val="00BB5DF9"/>
    <w:rsid w:val="00BB7924"/>
    <w:rsid w:val="00BB7A99"/>
    <w:rsid w:val="00BC2D98"/>
    <w:rsid w:val="00BC3DEB"/>
    <w:rsid w:val="00BC7BAB"/>
    <w:rsid w:val="00BC7CE1"/>
    <w:rsid w:val="00BD42F3"/>
    <w:rsid w:val="00BD4DC5"/>
    <w:rsid w:val="00BD5549"/>
    <w:rsid w:val="00BD58CE"/>
    <w:rsid w:val="00BD5E17"/>
    <w:rsid w:val="00BD6255"/>
    <w:rsid w:val="00BD6571"/>
    <w:rsid w:val="00BE0B0F"/>
    <w:rsid w:val="00BE1194"/>
    <w:rsid w:val="00BE5705"/>
    <w:rsid w:val="00BF0E4A"/>
    <w:rsid w:val="00BF0E4D"/>
    <w:rsid w:val="00BF1741"/>
    <w:rsid w:val="00BF26BD"/>
    <w:rsid w:val="00BF71F5"/>
    <w:rsid w:val="00C032E8"/>
    <w:rsid w:val="00C067DA"/>
    <w:rsid w:val="00C114DB"/>
    <w:rsid w:val="00C12ED9"/>
    <w:rsid w:val="00C139D9"/>
    <w:rsid w:val="00C14FC4"/>
    <w:rsid w:val="00C15EE6"/>
    <w:rsid w:val="00C23108"/>
    <w:rsid w:val="00C276B8"/>
    <w:rsid w:val="00C2771F"/>
    <w:rsid w:val="00C300E5"/>
    <w:rsid w:val="00C3202B"/>
    <w:rsid w:val="00C323AF"/>
    <w:rsid w:val="00C325A8"/>
    <w:rsid w:val="00C33EEB"/>
    <w:rsid w:val="00C40076"/>
    <w:rsid w:val="00C41E59"/>
    <w:rsid w:val="00C46F2F"/>
    <w:rsid w:val="00C509E4"/>
    <w:rsid w:val="00C50EDC"/>
    <w:rsid w:val="00C5412A"/>
    <w:rsid w:val="00C6073E"/>
    <w:rsid w:val="00C6111E"/>
    <w:rsid w:val="00C6210B"/>
    <w:rsid w:val="00C62ABB"/>
    <w:rsid w:val="00C6575E"/>
    <w:rsid w:val="00C65DEE"/>
    <w:rsid w:val="00C66038"/>
    <w:rsid w:val="00C70AFF"/>
    <w:rsid w:val="00C71771"/>
    <w:rsid w:val="00C717BC"/>
    <w:rsid w:val="00C721E3"/>
    <w:rsid w:val="00C73314"/>
    <w:rsid w:val="00C75465"/>
    <w:rsid w:val="00C80D1E"/>
    <w:rsid w:val="00C8116A"/>
    <w:rsid w:val="00C81CDE"/>
    <w:rsid w:val="00C82FC8"/>
    <w:rsid w:val="00C86398"/>
    <w:rsid w:val="00C872C9"/>
    <w:rsid w:val="00C91D36"/>
    <w:rsid w:val="00C932EC"/>
    <w:rsid w:val="00C93742"/>
    <w:rsid w:val="00C93DAE"/>
    <w:rsid w:val="00C9515D"/>
    <w:rsid w:val="00C95CD7"/>
    <w:rsid w:val="00C97458"/>
    <w:rsid w:val="00C976AC"/>
    <w:rsid w:val="00C97FAC"/>
    <w:rsid w:val="00CA02F1"/>
    <w:rsid w:val="00CA0AA0"/>
    <w:rsid w:val="00CA284D"/>
    <w:rsid w:val="00CA3B1C"/>
    <w:rsid w:val="00CA5016"/>
    <w:rsid w:val="00CA77F3"/>
    <w:rsid w:val="00CA7EAF"/>
    <w:rsid w:val="00CB17A0"/>
    <w:rsid w:val="00CB1F85"/>
    <w:rsid w:val="00CB3A7D"/>
    <w:rsid w:val="00CB4021"/>
    <w:rsid w:val="00CB6C95"/>
    <w:rsid w:val="00CC0232"/>
    <w:rsid w:val="00CC0239"/>
    <w:rsid w:val="00CC2095"/>
    <w:rsid w:val="00CC3441"/>
    <w:rsid w:val="00CC4ED9"/>
    <w:rsid w:val="00CC7AFE"/>
    <w:rsid w:val="00CD11B5"/>
    <w:rsid w:val="00CD2A6B"/>
    <w:rsid w:val="00CD2B13"/>
    <w:rsid w:val="00CD4EC6"/>
    <w:rsid w:val="00CD5324"/>
    <w:rsid w:val="00CD5FED"/>
    <w:rsid w:val="00CD6274"/>
    <w:rsid w:val="00CE1A99"/>
    <w:rsid w:val="00CE2C28"/>
    <w:rsid w:val="00CE3D61"/>
    <w:rsid w:val="00CE450F"/>
    <w:rsid w:val="00CE4A21"/>
    <w:rsid w:val="00CE66FA"/>
    <w:rsid w:val="00CF24B8"/>
    <w:rsid w:val="00CF38F5"/>
    <w:rsid w:val="00CF4440"/>
    <w:rsid w:val="00CF495F"/>
    <w:rsid w:val="00CF4F2B"/>
    <w:rsid w:val="00CF681A"/>
    <w:rsid w:val="00D01891"/>
    <w:rsid w:val="00D01CD4"/>
    <w:rsid w:val="00D01DE2"/>
    <w:rsid w:val="00D035D1"/>
    <w:rsid w:val="00D0699E"/>
    <w:rsid w:val="00D07064"/>
    <w:rsid w:val="00D0732F"/>
    <w:rsid w:val="00D10197"/>
    <w:rsid w:val="00D138BE"/>
    <w:rsid w:val="00D1534C"/>
    <w:rsid w:val="00D172D3"/>
    <w:rsid w:val="00D20ABE"/>
    <w:rsid w:val="00D21FD5"/>
    <w:rsid w:val="00D223F1"/>
    <w:rsid w:val="00D25188"/>
    <w:rsid w:val="00D32F77"/>
    <w:rsid w:val="00D33176"/>
    <w:rsid w:val="00D34FAB"/>
    <w:rsid w:val="00D359AE"/>
    <w:rsid w:val="00D372BC"/>
    <w:rsid w:val="00D41CF3"/>
    <w:rsid w:val="00D43569"/>
    <w:rsid w:val="00D445D2"/>
    <w:rsid w:val="00D4507C"/>
    <w:rsid w:val="00D4633E"/>
    <w:rsid w:val="00D472E0"/>
    <w:rsid w:val="00D50F8B"/>
    <w:rsid w:val="00D52D32"/>
    <w:rsid w:val="00D57DA9"/>
    <w:rsid w:val="00D57E15"/>
    <w:rsid w:val="00D61486"/>
    <w:rsid w:val="00D6206E"/>
    <w:rsid w:val="00D662A7"/>
    <w:rsid w:val="00D6638E"/>
    <w:rsid w:val="00D668A7"/>
    <w:rsid w:val="00D679ED"/>
    <w:rsid w:val="00D67F9C"/>
    <w:rsid w:val="00D70308"/>
    <w:rsid w:val="00D706B4"/>
    <w:rsid w:val="00D71E12"/>
    <w:rsid w:val="00D724C1"/>
    <w:rsid w:val="00D7380A"/>
    <w:rsid w:val="00D74236"/>
    <w:rsid w:val="00D7646D"/>
    <w:rsid w:val="00D76FB4"/>
    <w:rsid w:val="00D82F3D"/>
    <w:rsid w:val="00D834B5"/>
    <w:rsid w:val="00D83EE8"/>
    <w:rsid w:val="00D85B49"/>
    <w:rsid w:val="00D8625B"/>
    <w:rsid w:val="00D91E9B"/>
    <w:rsid w:val="00D94207"/>
    <w:rsid w:val="00DA12FD"/>
    <w:rsid w:val="00DA1FA8"/>
    <w:rsid w:val="00DA6DD4"/>
    <w:rsid w:val="00DB0B52"/>
    <w:rsid w:val="00DB186D"/>
    <w:rsid w:val="00DB2271"/>
    <w:rsid w:val="00DB23C8"/>
    <w:rsid w:val="00DB3E86"/>
    <w:rsid w:val="00DB4BDC"/>
    <w:rsid w:val="00DB7E00"/>
    <w:rsid w:val="00DC19D2"/>
    <w:rsid w:val="00DC23E8"/>
    <w:rsid w:val="00DC5B2A"/>
    <w:rsid w:val="00DC7023"/>
    <w:rsid w:val="00DC7AA9"/>
    <w:rsid w:val="00DD07E2"/>
    <w:rsid w:val="00DD0C13"/>
    <w:rsid w:val="00DD0F7A"/>
    <w:rsid w:val="00DD27D7"/>
    <w:rsid w:val="00DD2D6E"/>
    <w:rsid w:val="00DD5AAA"/>
    <w:rsid w:val="00DD7F8F"/>
    <w:rsid w:val="00DE0522"/>
    <w:rsid w:val="00DE1D18"/>
    <w:rsid w:val="00DE25EC"/>
    <w:rsid w:val="00DE2D47"/>
    <w:rsid w:val="00DE6E33"/>
    <w:rsid w:val="00DE7A78"/>
    <w:rsid w:val="00DF0CDF"/>
    <w:rsid w:val="00DF1A33"/>
    <w:rsid w:val="00DF3E36"/>
    <w:rsid w:val="00DF4D69"/>
    <w:rsid w:val="00DF55CB"/>
    <w:rsid w:val="00DF711E"/>
    <w:rsid w:val="00DF78AC"/>
    <w:rsid w:val="00E01872"/>
    <w:rsid w:val="00E02B9A"/>
    <w:rsid w:val="00E0332A"/>
    <w:rsid w:val="00E04AE6"/>
    <w:rsid w:val="00E04EBD"/>
    <w:rsid w:val="00E0510A"/>
    <w:rsid w:val="00E05FEC"/>
    <w:rsid w:val="00E07FF5"/>
    <w:rsid w:val="00E108F9"/>
    <w:rsid w:val="00E1468B"/>
    <w:rsid w:val="00E1655D"/>
    <w:rsid w:val="00E2023E"/>
    <w:rsid w:val="00E22DE0"/>
    <w:rsid w:val="00E246F2"/>
    <w:rsid w:val="00E3281C"/>
    <w:rsid w:val="00E33396"/>
    <w:rsid w:val="00E36822"/>
    <w:rsid w:val="00E36950"/>
    <w:rsid w:val="00E3787E"/>
    <w:rsid w:val="00E40396"/>
    <w:rsid w:val="00E42ADF"/>
    <w:rsid w:val="00E4351D"/>
    <w:rsid w:val="00E43BB2"/>
    <w:rsid w:val="00E451E7"/>
    <w:rsid w:val="00E45AFF"/>
    <w:rsid w:val="00E46FC4"/>
    <w:rsid w:val="00E47BB1"/>
    <w:rsid w:val="00E51D8D"/>
    <w:rsid w:val="00E53709"/>
    <w:rsid w:val="00E564DC"/>
    <w:rsid w:val="00E611F6"/>
    <w:rsid w:val="00E61DBD"/>
    <w:rsid w:val="00E624CC"/>
    <w:rsid w:val="00E62836"/>
    <w:rsid w:val="00E62DFD"/>
    <w:rsid w:val="00E633F7"/>
    <w:rsid w:val="00E63EA6"/>
    <w:rsid w:val="00E66017"/>
    <w:rsid w:val="00E67D46"/>
    <w:rsid w:val="00E70B95"/>
    <w:rsid w:val="00E72E7D"/>
    <w:rsid w:val="00E76A5B"/>
    <w:rsid w:val="00E77454"/>
    <w:rsid w:val="00E80ADE"/>
    <w:rsid w:val="00E82A2F"/>
    <w:rsid w:val="00E82FBC"/>
    <w:rsid w:val="00E85B5F"/>
    <w:rsid w:val="00E86532"/>
    <w:rsid w:val="00E8703F"/>
    <w:rsid w:val="00E871E5"/>
    <w:rsid w:val="00E87A49"/>
    <w:rsid w:val="00E87E87"/>
    <w:rsid w:val="00E90136"/>
    <w:rsid w:val="00E91EA8"/>
    <w:rsid w:val="00E92170"/>
    <w:rsid w:val="00E94E0D"/>
    <w:rsid w:val="00E95028"/>
    <w:rsid w:val="00E95E46"/>
    <w:rsid w:val="00E9739C"/>
    <w:rsid w:val="00EA090B"/>
    <w:rsid w:val="00EA0932"/>
    <w:rsid w:val="00EA353C"/>
    <w:rsid w:val="00EA39B5"/>
    <w:rsid w:val="00EA3E0A"/>
    <w:rsid w:val="00EA6216"/>
    <w:rsid w:val="00EB084D"/>
    <w:rsid w:val="00EB237E"/>
    <w:rsid w:val="00EB3274"/>
    <w:rsid w:val="00EB5693"/>
    <w:rsid w:val="00EB5978"/>
    <w:rsid w:val="00EB69A3"/>
    <w:rsid w:val="00EB6EA4"/>
    <w:rsid w:val="00EB715F"/>
    <w:rsid w:val="00EB7C02"/>
    <w:rsid w:val="00EB81B9"/>
    <w:rsid w:val="00EC3059"/>
    <w:rsid w:val="00EC49E2"/>
    <w:rsid w:val="00EC4DFF"/>
    <w:rsid w:val="00EC7CD2"/>
    <w:rsid w:val="00ED0445"/>
    <w:rsid w:val="00ED2C87"/>
    <w:rsid w:val="00ED3266"/>
    <w:rsid w:val="00ED37B7"/>
    <w:rsid w:val="00ED42E0"/>
    <w:rsid w:val="00EE0D43"/>
    <w:rsid w:val="00EE17F1"/>
    <w:rsid w:val="00EE2331"/>
    <w:rsid w:val="00EE3390"/>
    <w:rsid w:val="00EE356A"/>
    <w:rsid w:val="00EE536F"/>
    <w:rsid w:val="00EE6BB2"/>
    <w:rsid w:val="00EE6C7E"/>
    <w:rsid w:val="00EF0670"/>
    <w:rsid w:val="00EF0877"/>
    <w:rsid w:val="00EF3309"/>
    <w:rsid w:val="00EF3F15"/>
    <w:rsid w:val="00EF47D0"/>
    <w:rsid w:val="00EF4D58"/>
    <w:rsid w:val="00EF540B"/>
    <w:rsid w:val="00EF65B7"/>
    <w:rsid w:val="00EF7AEE"/>
    <w:rsid w:val="00F0029C"/>
    <w:rsid w:val="00F021A1"/>
    <w:rsid w:val="00F035EF"/>
    <w:rsid w:val="00F0535E"/>
    <w:rsid w:val="00F12E17"/>
    <w:rsid w:val="00F14115"/>
    <w:rsid w:val="00F15334"/>
    <w:rsid w:val="00F20FBE"/>
    <w:rsid w:val="00F213A3"/>
    <w:rsid w:val="00F21699"/>
    <w:rsid w:val="00F21C74"/>
    <w:rsid w:val="00F22209"/>
    <w:rsid w:val="00F26CBF"/>
    <w:rsid w:val="00F27431"/>
    <w:rsid w:val="00F3078A"/>
    <w:rsid w:val="00F329EA"/>
    <w:rsid w:val="00F353A7"/>
    <w:rsid w:val="00F41E2E"/>
    <w:rsid w:val="00F421FF"/>
    <w:rsid w:val="00F449A8"/>
    <w:rsid w:val="00F45A09"/>
    <w:rsid w:val="00F46DF7"/>
    <w:rsid w:val="00F502F6"/>
    <w:rsid w:val="00F54319"/>
    <w:rsid w:val="00F5557C"/>
    <w:rsid w:val="00F55710"/>
    <w:rsid w:val="00F55A33"/>
    <w:rsid w:val="00F6027E"/>
    <w:rsid w:val="00F607C0"/>
    <w:rsid w:val="00F60834"/>
    <w:rsid w:val="00F61B55"/>
    <w:rsid w:val="00F63FA5"/>
    <w:rsid w:val="00F6407C"/>
    <w:rsid w:val="00F64147"/>
    <w:rsid w:val="00F67CFC"/>
    <w:rsid w:val="00F67FD4"/>
    <w:rsid w:val="00F709FB"/>
    <w:rsid w:val="00F71E4D"/>
    <w:rsid w:val="00F7592E"/>
    <w:rsid w:val="00F769B4"/>
    <w:rsid w:val="00F76C6E"/>
    <w:rsid w:val="00F7782A"/>
    <w:rsid w:val="00F77EC8"/>
    <w:rsid w:val="00F819EE"/>
    <w:rsid w:val="00F85189"/>
    <w:rsid w:val="00F85AE0"/>
    <w:rsid w:val="00F86162"/>
    <w:rsid w:val="00F87086"/>
    <w:rsid w:val="00F913EC"/>
    <w:rsid w:val="00F91480"/>
    <w:rsid w:val="00F91CB7"/>
    <w:rsid w:val="00F92093"/>
    <w:rsid w:val="00F92E00"/>
    <w:rsid w:val="00F9444E"/>
    <w:rsid w:val="00F94746"/>
    <w:rsid w:val="00F9655B"/>
    <w:rsid w:val="00F96C60"/>
    <w:rsid w:val="00FA505E"/>
    <w:rsid w:val="00FA567E"/>
    <w:rsid w:val="00FA6CEB"/>
    <w:rsid w:val="00FB4CA4"/>
    <w:rsid w:val="00FB4F9C"/>
    <w:rsid w:val="00FB60D2"/>
    <w:rsid w:val="00FB7107"/>
    <w:rsid w:val="00FC17E9"/>
    <w:rsid w:val="00FC2C33"/>
    <w:rsid w:val="00FC3326"/>
    <w:rsid w:val="00FC3649"/>
    <w:rsid w:val="00FC60F9"/>
    <w:rsid w:val="00FD149E"/>
    <w:rsid w:val="00FD1599"/>
    <w:rsid w:val="00FD20B3"/>
    <w:rsid w:val="00FD7C5E"/>
    <w:rsid w:val="00FE15A7"/>
    <w:rsid w:val="00FE1A4C"/>
    <w:rsid w:val="00FE2D5A"/>
    <w:rsid w:val="00FE436A"/>
    <w:rsid w:val="00FE5F76"/>
    <w:rsid w:val="00FE6150"/>
    <w:rsid w:val="00FE64D6"/>
    <w:rsid w:val="00FE70F0"/>
    <w:rsid w:val="00FE7E73"/>
    <w:rsid w:val="00FE7F0F"/>
    <w:rsid w:val="00FF19B4"/>
    <w:rsid w:val="00FF35D5"/>
    <w:rsid w:val="00FF3E00"/>
    <w:rsid w:val="00FF411B"/>
    <w:rsid w:val="00FF6561"/>
    <w:rsid w:val="00FF6F41"/>
    <w:rsid w:val="00FF72B9"/>
    <w:rsid w:val="013ED305"/>
    <w:rsid w:val="015E42D1"/>
    <w:rsid w:val="01661867"/>
    <w:rsid w:val="0174EC14"/>
    <w:rsid w:val="01774DBA"/>
    <w:rsid w:val="017D4C79"/>
    <w:rsid w:val="018EC862"/>
    <w:rsid w:val="01B1FE17"/>
    <w:rsid w:val="01B4F208"/>
    <w:rsid w:val="01BE1797"/>
    <w:rsid w:val="01C79D54"/>
    <w:rsid w:val="01E85ABA"/>
    <w:rsid w:val="01EC789D"/>
    <w:rsid w:val="01FFF712"/>
    <w:rsid w:val="0212E308"/>
    <w:rsid w:val="0223B7E7"/>
    <w:rsid w:val="0232B5FF"/>
    <w:rsid w:val="024E63F4"/>
    <w:rsid w:val="0255EDA1"/>
    <w:rsid w:val="02578AB9"/>
    <w:rsid w:val="027ECCCF"/>
    <w:rsid w:val="0298DB44"/>
    <w:rsid w:val="02A216E5"/>
    <w:rsid w:val="02AE1064"/>
    <w:rsid w:val="02CEDCEB"/>
    <w:rsid w:val="02E90508"/>
    <w:rsid w:val="02FAA153"/>
    <w:rsid w:val="032EBB93"/>
    <w:rsid w:val="033D364E"/>
    <w:rsid w:val="033EAE02"/>
    <w:rsid w:val="03422E4F"/>
    <w:rsid w:val="03493C34"/>
    <w:rsid w:val="035DE06D"/>
    <w:rsid w:val="03629D0E"/>
    <w:rsid w:val="0368A123"/>
    <w:rsid w:val="036BD377"/>
    <w:rsid w:val="037F0BD2"/>
    <w:rsid w:val="038898A8"/>
    <w:rsid w:val="039EFD35"/>
    <w:rsid w:val="03AB6E14"/>
    <w:rsid w:val="03ACA946"/>
    <w:rsid w:val="03B4E2C2"/>
    <w:rsid w:val="03BDBA24"/>
    <w:rsid w:val="03D36152"/>
    <w:rsid w:val="03D3C1FC"/>
    <w:rsid w:val="03D4D1FF"/>
    <w:rsid w:val="03D621B8"/>
    <w:rsid w:val="03D9C8E9"/>
    <w:rsid w:val="03F86D69"/>
    <w:rsid w:val="0448569A"/>
    <w:rsid w:val="047BA429"/>
    <w:rsid w:val="047CDF6D"/>
    <w:rsid w:val="0495E91D"/>
    <w:rsid w:val="04C94273"/>
    <w:rsid w:val="04D16FAE"/>
    <w:rsid w:val="04E79F66"/>
    <w:rsid w:val="04EEE42B"/>
    <w:rsid w:val="050E7477"/>
    <w:rsid w:val="051CD427"/>
    <w:rsid w:val="053B70F4"/>
    <w:rsid w:val="0544F2AB"/>
    <w:rsid w:val="05455923"/>
    <w:rsid w:val="054F3AE7"/>
    <w:rsid w:val="05570100"/>
    <w:rsid w:val="0557E2C1"/>
    <w:rsid w:val="055B23FA"/>
    <w:rsid w:val="055C606D"/>
    <w:rsid w:val="05817C12"/>
    <w:rsid w:val="05A7B745"/>
    <w:rsid w:val="05B07837"/>
    <w:rsid w:val="05BCFC0F"/>
    <w:rsid w:val="05C87231"/>
    <w:rsid w:val="05CBBF83"/>
    <w:rsid w:val="05D3CE2E"/>
    <w:rsid w:val="05D913C4"/>
    <w:rsid w:val="05DF2266"/>
    <w:rsid w:val="05E8BFD8"/>
    <w:rsid w:val="05EB0A19"/>
    <w:rsid w:val="05F9437F"/>
    <w:rsid w:val="0600E153"/>
    <w:rsid w:val="0619D498"/>
    <w:rsid w:val="063186F7"/>
    <w:rsid w:val="063BF1B7"/>
    <w:rsid w:val="0642FD29"/>
    <w:rsid w:val="0688A588"/>
    <w:rsid w:val="068EA615"/>
    <w:rsid w:val="0695BA76"/>
    <w:rsid w:val="06A12705"/>
    <w:rsid w:val="06A4F032"/>
    <w:rsid w:val="06B01FD0"/>
    <w:rsid w:val="06B61A12"/>
    <w:rsid w:val="06B9F26E"/>
    <w:rsid w:val="06C2141F"/>
    <w:rsid w:val="06D5F89A"/>
    <w:rsid w:val="06E690CC"/>
    <w:rsid w:val="06F07FFC"/>
    <w:rsid w:val="07039AE8"/>
    <w:rsid w:val="0717A370"/>
    <w:rsid w:val="071BA703"/>
    <w:rsid w:val="071C1DBA"/>
    <w:rsid w:val="07298EE7"/>
    <w:rsid w:val="0737C16C"/>
    <w:rsid w:val="079F9370"/>
    <w:rsid w:val="07D1DEC2"/>
    <w:rsid w:val="07D37149"/>
    <w:rsid w:val="07D43240"/>
    <w:rsid w:val="08090B3F"/>
    <w:rsid w:val="0813B898"/>
    <w:rsid w:val="082B8E3E"/>
    <w:rsid w:val="082CC430"/>
    <w:rsid w:val="082FBFA8"/>
    <w:rsid w:val="084932FC"/>
    <w:rsid w:val="084BDFE0"/>
    <w:rsid w:val="084CB007"/>
    <w:rsid w:val="084FAA02"/>
    <w:rsid w:val="0859A0FE"/>
    <w:rsid w:val="087590AC"/>
    <w:rsid w:val="0884569B"/>
    <w:rsid w:val="089CC3A2"/>
    <w:rsid w:val="08A4B57F"/>
    <w:rsid w:val="08C22E1E"/>
    <w:rsid w:val="08C2A1CD"/>
    <w:rsid w:val="08ECCA24"/>
    <w:rsid w:val="0907CFFE"/>
    <w:rsid w:val="091AD20A"/>
    <w:rsid w:val="092414DB"/>
    <w:rsid w:val="09432C5E"/>
    <w:rsid w:val="094BED34"/>
    <w:rsid w:val="0954BD45"/>
    <w:rsid w:val="095B3FB3"/>
    <w:rsid w:val="095D84B4"/>
    <w:rsid w:val="0978E352"/>
    <w:rsid w:val="0981B639"/>
    <w:rsid w:val="098ACD66"/>
    <w:rsid w:val="099E0848"/>
    <w:rsid w:val="09B3CE35"/>
    <w:rsid w:val="09D05D56"/>
    <w:rsid w:val="09D27220"/>
    <w:rsid w:val="09D7A192"/>
    <w:rsid w:val="09EF85DD"/>
    <w:rsid w:val="0A129ADA"/>
    <w:rsid w:val="0A1DA8EA"/>
    <w:rsid w:val="0A234A4C"/>
    <w:rsid w:val="0A26A910"/>
    <w:rsid w:val="0A394EBD"/>
    <w:rsid w:val="0A50362B"/>
    <w:rsid w:val="0A5AC86F"/>
    <w:rsid w:val="0A63AA5D"/>
    <w:rsid w:val="0A6B1C59"/>
    <w:rsid w:val="0A6E88C6"/>
    <w:rsid w:val="0A8BC381"/>
    <w:rsid w:val="0A9F2FB1"/>
    <w:rsid w:val="0AA28824"/>
    <w:rsid w:val="0AA9C9F5"/>
    <w:rsid w:val="0AC216B0"/>
    <w:rsid w:val="0ACA6DB8"/>
    <w:rsid w:val="0AD7EE4C"/>
    <w:rsid w:val="0AE037D2"/>
    <w:rsid w:val="0AE0B86A"/>
    <w:rsid w:val="0AE4C7BF"/>
    <w:rsid w:val="0AEF83BA"/>
    <w:rsid w:val="0B165815"/>
    <w:rsid w:val="0B275DA3"/>
    <w:rsid w:val="0B2B7262"/>
    <w:rsid w:val="0B32A226"/>
    <w:rsid w:val="0B4BDBEA"/>
    <w:rsid w:val="0B4E21DA"/>
    <w:rsid w:val="0B5E8C9E"/>
    <w:rsid w:val="0B75E832"/>
    <w:rsid w:val="0B8595F3"/>
    <w:rsid w:val="0B8B1F73"/>
    <w:rsid w:val="0B948CFD"/>
    <w:rsid w:val="0B9E3DE2"/>
    <w:rsid w:val="0BAA768D"/>
    <w:rsid w:val="0BB50A8C"/>
    <w:rsid w:val="0BC45D11"/>
    <w:rsid w:val="0BDEA7E9"/>
    <w:rsid w:val="0BEF6ACE"/>
    <w:rsid w:val="0BF091F5"/>
    <w:rsid w:val="0BFAC8F3"/>
    <w:rsid w:val="0C0DA896"/>
    <w:rsid w:val="0C1984E1"/>
    <w:rsid w:val="0C2E3347"/>
    <w:rsid w:val="0C38030C"/>
    <w:rsid w:val="0C590786"/>
    <w:rsid w:val="0C66958A"/>
    <w:rsid w:val="0C748C22"/>
    <w:rsid w:val="0C79DD06"/>
    <w:rsid w:val="0C7C1FA1"/>
    <w:rsid w:val="0C931B26"/>
    <w:rsid w:val="0CA3752A"/>
    <w:rsid w:val="0CD833F2"/>
    <w:rsid w:val="0CD88ADA"/>
    <w:rsid w:val="0CDA6913"/>
    <w:rsid w:val="0D11BCA6"/>
    <w:rsid w:val="0D12EEEF"/>
    <w:rsid w:val="0D1761DF"/>
    <w:rsid w:val="0D2367EC"/>
    <w:rsid w:val="0D45070C"/>
    <w:rsid w:val="0D54E837"/>
    <w:rsid w:val="0D582DAC"/>
    <w:rsid w:val="0D688B2A"/>
    <w:rsid w:val="0D6B0ACC"/>
    <w:rsid w:val="0DA73B26"/>
    <w:rsid w:val="0DA96BC2"/>
    <w:rsid w:val="0DAB0178"/>
    <w:rsid w:val="0DCBE8C3"/>
    <w:rsid w:val="0DCC4D31"/>
    <w:rsid w:val="0E14F137"/>
    <w:rsid w:val="0E1BF784"/>
    <w:rsid w:val="0E25B6D7"/>
    <w:rsid w:val="0E29EA3F"/>
    <w:rsid w:val="0E3A384C"/>
    <w:rsid w:val="0E456664"/>
    <w:rsid w:val="0E4B70B0"/>
    <w:rsid w:val="0E6CE032"/>
    <w:rsid w:val="0E72C02E"/>
    <w:rsid w:val="0EA1ED77"/>
    <w:rsid w:val="0EB1AEEB"/>
    <w:rsid w:val="0EB755F3"/>
    <w:rsid w:val="0EDD6AA7"/>
    <w:rsid w:val="0EF6D0A4"/>
    <w:rsid w:val="0EF84B45"/>
    <w:rsid w:val="0EFC1391"/>
    <w:rsid w:val="0F076C5F"/>
    <w:rsid w:val="0F1064F0"/>
    <w:rsid w:val="0F1BBC99"/>
    <w:rsid w:val="0F1E444B"/>
    <w:rsid w:val="0F22DA47"/>
    <w:rsid w:val="0F2CC160"/>
    <w:rsid w:val="0F39A161"/>
    <w:rsid w:val="0F4905C0"/>
    <w:rsid w:val="0F4A7027"/>
    <w:rsid w:val="0F4BE81D"/>
    <w:rsid w:val="0F543761"/>
    <w:rsid w:val="0F5AEB67"/>
    <w:rsid w:val="0F5FDD86"/>
    <w:rsid w:val="0F6613B5"/>
    <w:rsid w:val="0F71EFBF"/>
    <w:rsid w:val="0F76EDFE"/>
    <w:rsid w:val="0F7F1BDB"/>
    <w:rsid w:val="0FCCD56D"/>
    <w:rsid w:val="0FD9472D"/>
    <w:rsid w:val="0FE934F7"/>
    <w:rsid w:val="0FFF359A"/>
    <w:rsid w:val="100F8314"/>
    <w:rsid w:val="10186E6D"/>
    <w:rsid w:val="102A77A2"/>
    <w:rsid w:val="1030C80F"/>
    <w:rsid w:val="10334EF5"/>
    <w:rsid w:val="1040A324"/>
    <w:rsid w:val="104FF2F9"/>
    <w:rsid w:val="10616429"/>
    <w:rsid w:val="107BEC02"/>
    <w:rsid w:val="1081D222"/>
    <w:rsid w:val="1088D78A"/>
    <w:rsid w:val="10A4F655"/>
    <w:rsid w:val="10A89FF2"/>
    <w:rsid w:val="10BD5913"/>
    <w:rsid w:val="10E226AF"/>
    <w:rsid w:val="10E5D799"/>
    <w:rsid w:val="10EDF59E"/>
    <w:rsid w:val="10EF9908"/>
    <w:rsid w:val="1106DCB0"/>
    <w:rsid w:val="110906EC"/>
    <w:rsid w:val="111171C9"/>
    <w:rsid w:val="11134214"/>
    <w:rsid w:val="111786B3"/>
    <w:rsid w:val="111A278C"/>
    <w:rsid w:val="111A7D7D"/>
    <w:rsid w:val="11473247"/>
    <w:rsid w:val="114CF942"/>
    <w:rsid w:val="115F5DFA"/>
    <w:rsid w:val="1165C318"/>
    <w:rsid w:val="1168C14F"/>
    <w:rsid w:val="1175EDE7"/>
    <w:rsid w:val="11B0C742"/>
    <w:rsid w:val="11C88ABD"/>
    <w:rsid w:val="11CDA05E"/>
    <w:rsid w:val="11D6F516"/>
    <w:rsid w:val="11E54463"/>
    <w:rsid w:val="11F31AF4"/>
    <w:rsid w:val="12059DFC"/>
    <w:rsid w:val="122B16BD"/>
    <w:rsid w:val="122CAC74"/>
    <w:rsid w:val="122D6644"/>
    <w:rsid w:val="12391BCB"/>
    <w:rsid w:val="124A94E8"/>
    <w:rsid w:val="12500A3E"/>
    <w:rsid w:val="125DE52A"/>
    <w:rsid w:val="127328F1"/>
    <w:rsid w:val="127FCC92"/>
    <w:rsid w:val="12828952"/>
    <w:rsid w:val="12831B8B"/>
    <w:rsid w:val="12BCF191"/>
    <w:rsid w:val="12D5E772"/>
    <w:rsid w:val="12D6AF0E"/>
    <w:rsid w:val="12FFB6EF"/>
    <w:rsid w:val="13128862"/>
    <w:rsid w:val="13464E02"/>
    <w:rsid w:val="13601BCA"/>
    <w:rsid w:val="1368379B"/>
    <w:rsid w:val="13696D7E"/>
    <w:rsid w:val="13704874"/>
    <w:rsid w:val="1377B0AF"/>
    <w:rsid w:val="138E17F3"/>
    <w:rsid w:val="13A1610E"/>
    <w:rsid w:val="13ABF3CC"/>
    <w:rsid w:val="13CCDAA1"/>
    <w:rsid w:val="13CEAEC0"/>
    <w:rsid w:val="13D06F43"/>
    <w:rsid w:val="13FDFABA"/>
    <w:rsid w:val="13FE8294"/>
    <w:rsid w:val="1406F86E"/>
    <w:rsid w:val="14088CA4"/>
    <w:rsid w:val="141BE585"/>
    <w:rsid w:val="14267BFD"/>
    <w:rsid w:val="143247B3"/>
    <w:rsid w:val="14331913"/>
    <w:rsid w:val="143E360B"/>
    <w:rsid w:val="14431DA9"/>
    <w:rsid w:val="1472D00A"/>
    <w:rsid w:val="149B4AD7"/>
    <w:rsid w:val="14AA5F07"/>
    <w:rsid w:val="14B30A6D"/>
    <w:rsid w:val="14B39B31"/>
    <w:rsid w:val="14C228D4"/>
    <w:rsid w:val="14E52789"/>
    <w:rsid w:val="14EDA1C1"/>
    <w:rsid w:val="14FA2AB9"/>
    <w:rsid w:val="1508D4E5"/>
    <w:rsid w:val="1524CBA8"/>
    <w:rsid w:val="152B444E"/>
    <w:rsid w:val="152D9722"/>
    <w:rsid w:val="1536BF47"/>
    <w:rsid w:val="153D5662"/>
    <w:rsid w:val="154A6410"/>
    <w:rsid w:val="155218E3"/>
    <w:rsid w:val="1575DEFD"/>
    <w:rsid w:val="15C1CDF7"/>
    <w:rsid w:val="15D1D9E6"/>
    <w:rsid w:val="15E1AF04"/>
    <w:rsid w:val="15FD0108"/>
    <w:rsid w:val="1628B518"/>
    <w:rsid w:val="16516276"/>
    <w:rsid w:val="1656CA4B"/>
    <w:rsid w:val="16641B00"/>
    <w:rsid w:val="1675CDAC"/>
    <w:rsid w:val="1678E512"/>
    <w:rsid w:val="1689F3B0"/>
    <w:rsid w:val="1699F4BD"/>
    <w:rsid w:val="16D922C4"/>
    <w:rsid w:val="17064537"/>
    <w:rsid w:val="170AC99D"/>
    <w:rsid w:val="170B07F4"/>
    <w:rsid w:val="17101085"/>
    <w:rsid w:val="17195670"/>
    <w:rsid w:val="171F4680"/>
    <w:rsid w:val="172F533F"/>
    <w:rsid w:val="174450FE"/>
    <w:rsid w:val="175E8327"/>
    <w:rsid w:val="176AA7ED"/>
    <w:rsid w:val="17780710"/>
    <w:rsid w:val="178E2735"/>
    <w:rsid w:val="1795B4EF"/>
    <w:rsid w:val="17B3055F"/>
    <w:rsid w:val="17B560EA"/>
    <w:rsid w:val="17BD6EAE"/>
    <w:rsid w:val="17F4EDA0"/>
    <w:rsid w:val="17FA9134"/>
    <w:rsid w:val="17FC9861"/>
    <w:rsid w:val="180117E7"/>
    <w:rsid w:val="18097B12"/>
    <w:rsid w:val="1811B0C8"/>
    <w:rsid w:val="181200F1"/>
    <w:rsid w:val="18120DDA"/>
    <w:rsid w:val="181CAA10"/>
    <w:rsid w:val="18226B83"/>
    <w:rsid w:val="183C73A5"/>
    <w:rsid w:val="1846684A"/>
    <w:rsid w:val="187D76B3"/>
    <w:rsid w:val="188D9128"/>
    <w:rsid w:val="18A15F6D"/>
    <w:rsid w:val="18AAA545"/>
    <w:rsid w:val="18AFD3B4"/>
    <w:rsid w:val="18BDD7F6"/>
    <w:rsid w:val="18BE2330"/>
    <w:rsid w:val="18D002A8"/>
    <w:rsid w:val="18E61C70"/>
    <w:rsid w:val="18ED9B25"/>
    <w:rsid w:val="18F42B8C"/>
    <w:rsid w:val="18F66C5A"/>
    <w:rsid w:val="18F70C71"/>
    <w:rsid w:val="18F87274"/>
    <w:rsid w:val="18FC8A22"/>
    <w:rsid w:val="18FD144E"/>
    <w:rsid w:val="1907F859"/>
    <w:rsid w:val="192DF05B"/>
    <w:rsid w:val="1957F5B9"/>
    <w:rsid w:val="197756BA"/>
    <w:rsid w:val="1986AA21"/>
    <w:rsid w:val="199BD27E"/>
    <w:rsid w:val="19A827D7"/>
    <w:rsid w:val="19AC4355"/>
    <w:rsid w:val="19CF0201"/>
    <w:rsid w:val="19DC90A4"/>
    <w:rsid w:val="19F457FE"/>
    <w:rsid w:val="1A0254B8"/>
    <w:rsid w:val="1A05BF9A"/>
    <w:rsid w:val="1A1061EC"/>
    <w:rsid w:val="1A1A16CB"/>
    <w:rsid w:val="1A3E8FFA"/>
    <w:rsid w:val="1A43B184"/>
    <w:rsid w:val="1A511ED8"/>
    <w:rsid w:val="1A59B08F"/>
    <w:rsid w:val="1A6863E7"/>
    <w:rsid w:val="1A71464C"/>
    <w:rsid w:val="1A7A48C9"/>
    <w:rsid w:val="1A92463B"/>
    <w:rsid w:val="1A9C3FB8"/>
    <w:rsid w:val="1AA22251"/>
    <w:rsid w:val="1AAE27C5"/>
    <w:rsid w:val="1AB18D2C"/>
    <w:rsid w:val="1AB7EC5B"/>
    <w:rsid w:val="1AB905C4"/>
    <w:rsid w:val="1ABA49F0"/>
    <w:rsid w:val="1AE71DA8"/>
    <w:rsid w:val="1AF0F0D8"/>
    <w:rsid w:val="1AF2F657"/>
    <w:rsid w:val="1B0510ED"/>
    <w:rsid w:val="1B05C9AC"/>
    <w:rsid w:val="1B34CCBB"/>
    <w:rsid w:val="1B356CF4"/>
    <w:rsid w:val="1B382258"/>
    <w:rsid w:val="1B4BBFC5"/>
    <w:rsid w:val="1B9174D6"/>
    <w:rsid w:val="1B94921E"/>
    <w:rsid w:val="1B9C8DA7"/>
    <w:rsid w:val="1BC9A693"/>
    <w:rsid w:val="1BFB1083"/>
    <w:rsid w:val="1C3EA5A2"/>
    <w:rsid w:val="1C4AB655"/>
    <w:rsid w:val="1C793B75"/>
    <w:rsid w:val="1C8528CA"/>
    <w:rsid w:val="1C9BB176"/>
    <w:rsid w:val="1CB433B6"/>
    <w:rsid w:val="1D052378"/>
    <w:rsid w:val="1D17C9FB"/>
    <w:rsid w:val="1D1BC987"/>
    <w:rsid w:val="1D26A87D"/>
    <w:rsid w:val="1D2BEBB4"/>
    <w:rsid w:val="1D43ECE6"/>
    <w:rsid w:val="1D486903"/>
    <w:rsid w:val="1D62B6DF"/>
    <w:rsid w:val="1D787E1B"/>
    <w:rsid w:val="1D7F0931"/>
    <w:rsid w:val="1D84DC79"/>
    <w:rsid w:val="1DBC2D0B"/>
    <w:rsid w:val="1DC72D21"/>
    <w:rsid w:val="1DD7F8FB"/>
    <w:rsid w:val="1DDB4BDE"/>
    <w:rsid w:val="1DDF1DBA"/>
    <w:rsid w:val="1DEAECF1"/>
    <w:rsid w:val="1DF002E9"/>
    <w:rsid w:val="1E09555F"/>
    <w:rsid w:val="1E1420BA"/>
    <w:rsid w:val="1E1C16C3"/>
    <w:rsid w:val="1E428CB6"/>
    <w:rsid w:val="1E5FE49B"/>
    <w:rsid w:val="1E67BE57"/>
    <w:rsid w:val="1E6907F0"/>
    <w:rsid w:val="1E76E53B"/>
    <w:rsid w:val="1E9257EE"/>
    <w:rsid w:val="1EA1AC09"/>
    <w:rsid w:val="1EB54D90"/>
    <w:rsid w:val="1ED3C2D4"/>
    <w:rsid w:val="1ED58607"/>
    <w:rsid w:val="1EDB9FAD"/>
    <w:rsid w:val="1EEAE7F3"/>
    <w:rsid w:val="1EF3B9F8"/>
    <w:rsid w:val="1EFCFCAE"/>
    <w:rsid w:val="1F1E95FB"/>
    <w:rsid w:val="1F239CF8"/>
    <w:rsid w:val="1F272723"/>
    <w:rsid w:val="1F3B6B47"/>
    <w:rsid w:val="1F5B075E"/>
    <w:rsid w:val="1F5DA638"/>
    <w:rsid w:val="1F68CAE1"/>
    <w:rsid w:val="1F804773"/>
    <w:rsid w:val="1F8D6CFF"/>
    <w:rsid w:val="1F8DC480"/>
    <w:rsid w:val="1F92707B"/>
    <w:rsid w:val="1FA73B93"/>
    <w:rsid w:val="1FAAD012"/>
    <w:rsid w:val="1FDCBE34"/>
    <w:rsid w:val="1FF6479D"/>
    <w:rsid w:val="200B70D6"/>
    <w:rsid w:val="200EB77C"/>
    <w:rsid w:val="20370A2F"/>
    <w:rsid w:val="2047E070"/>
    <w:rsid w:val="204DA27B"/>
    <w:rsid w:val="20AD08DC"/>
    <w:rsid w:val="20B0F0D8"/>
    <w:rsid w:val="20B9C4A4"/>
    <w:rsid w:val="20BB71D8"/>
    <w:rsid w:val="20C03435"/>
    <w:rsid w:val="20E38877"/>
    <w:rsid w:val="20EDD28F"/>
    <w:rsid w:val="20F37C00"/>
    <w:rsid w:val="20FC78D4"/>
    <w:rsid w:val="20FE5FA9"/>
    <w:rsid w:val="210D3C02"/>
    <w:rsid w:val="2119AF70"/>
    <w:rsid w:val="211C107E"/>
    <w:rsid w:val="21347AFE"/>
    <w:rsid w:val="2145EA38"/>
    <w:rsid w:val="2147601B"/>
    <w:rsid w:val="215E19F0"/>
    <w:rsid w:val="2186E5B1"/>
    <w:rsid w:val="21935FE6"/>
    <w:rsid w:val="21AB6325"/>
    <w:rsid w:val="21AC22AF"/>
    <w:rsid w:val="21B30752"/>
    <w:rsid w:val="21C60954"/>
    <w:rsid w:val="21C66EAF"/>
    <w:rsid w:val="21E06A53"/>
    <w:rsid w:val="21F05F33"/>
    <w:rsid w:val="221E156A"/>
    <w:rsid w:val="2226EDE4"/>
    <w:rsid w:val="22317F7A"/>
    <w:rsid w:val="22399F8E"/>
    <w:rsid w:val="223CC387"/>
    <w:rsid w:val="223F64DE"/>
    <w:rsid w:val="224A92D2"/>
    <w:rsid w:val="225C68B7"/>
    <w:rsid w:val="22A9D821"/>
    <w:rsid w:val="22B87A4D"/>
    <w:rsid w:val="22C42696"/>
    <w:rsid w:val="22F8C17D"/>
    <w:rsid w:val="23004F22"/>
    <w:rsid w:val="232A69EA"/>
    <w:rsid w:val="23418F5C"/>
    <w:rsid w:val="2341E35E"/>
    <w:rsid w:val="23467CC9"/>
    <w:rsid w:val="23543443"/>
    <w:rsid w:val="236D55C0"/>
    <w:rsid w:val="23935330"/>
    <w:rsid w:val="2399B31B"/>
    <w:rsid w:val="239D56D1"/>
    <w:rsid w:val="23C4878B"/>
    <w:rsid w:val="23D2855F"/>
    <w:rsid w:val="23EACE9F"/>
    <w:rsid w:val="23FBDDD8"/>
    <w:rsid w:val="23FBF2EE"/>
    <w:rsid w:val="24263EA2"/>
    <w:rsid w:val="2427296F"/>
    <w:rsid w:val="244EF51A"/>
    <w:rsid w:val="2477345B"/>
    <w:rsid w:val="247946A9"/>
    <w:rsid w:val="24850B52"/>
    <w:rsid w:val="248B5AEF"/>
    <w:rsid w:val="249170F5"/>
    <w:rsid w:val="24B1E966"/>
    <w:rsid w:val="24B408FB"/>
    <w:rsid w:val="24B5EC7A"/>
    <w:rsid w:val="24CCE571"/>
    <w:rsid w:val="24CEAB9D"/>
    <w:rsid w:val="24DB2423"/>
    <w:rsid w:val="24F6B961"/>
    <w:rsid w:val="24FBBF0B"/>
    <w:rsid w:val="24FBF565"/>
    <w:rsid w:val="250675CA"/>
    <w:rsid w:val="2508FF34"/>
    <w:rsid w:val="250A9E02"/>
    <w:rsid w:val="251847BD"/>
    <w:rsid w:val="2524795E"/>
    <w:rsid w:val="256F6FA9"/>
    <w:rsid w:val="257ED932"/>
    <w:rsid w:val="257F0E34"/>
    <w:rsid w:val="258EED09"/>
    <w:rsid w:val="25A51C0D"/>
    <w:rsid w:val="25B125B1"/>
    <w:rsid w:val="25B4E9DA"/>
    <w:rsid w:val="25C3981C"/>
    <w:rsid w:val="25D8D0CF"/>
    <w:rsid w:val="261AEDE5"/>
    <w:rsid w:val="26273B5C"/>
    <w:rsid w:val="2628BC67"/>
    <w:rsid w:val="2656A937"/>
    <w:rsid w:val="266DB2BB"/>
    <w:rsid w:val="266E6B75"/>
    <w:rsid w:val="2684445A"/>
    <w:rsid w:val="2687884D"/>
    <w:rsid w:val="268A24B4"/>
    <w:rsid w:val="269DCAF9"/>
    <w:rsid w:val="26C69F57"/>
    <w:rsid w:val="26E6B114"/>
    <w:rsid w:val="26EFF515"/>
    <w:rsid w:val="26FEEC0B"/>
    <w:rsid w:val="2700B760"/>
    <w:rsid w:val="2707562D"/>
    <w:rsid w:val="2710D8FB"/>
    <w:rsid w:val="271791FD"/>
    <w:rsid w:val="272927EF"/>
    <w:rsid w:val="2731D10D"/>
    <w:rsid w:val="2739BBBF"/>
    <w:rsid w:val="273A5747"/>
    <w:rsid w:val="2742C89B"/>
    <w:rsid w:val="2778AE39"/>
    <w:rsid w:val="2787CEE0"/>
    <w:rsid w:val="278AC319"/>
    <w:rsid w:val="27930E01"/>
    <w:rsid w:val="2797E5A1"/>
    <w:rsid w:val="279C7909"/>
    <w:rsid w:val="279D89D2"/>
    <w:rsid w:val="27ABEC08"/>
    <w:rsid w:val="27AE6084"/>
    <w:rsid w:val="27BE459E"/>
    <w:rsid w:val="27CAD8A8"/>
    <w:rsid w:val="27D603ED"/>
    <w:rsid w:val="27DF7214"/>
    <w:rsid w:val="27E64D63"/>
    <w:rsid w:val="28174ACE"/>
    <w:rsid w:val="282C09AC"/>
    <w:rsid w:val="2835C32B"/>
    <w:rsid w:val="283CBCA7"/>
    <w:rsid w:val="284E0E40"/>
    <w:rsid w:val="2853B7CC"/>
    <w:rsid w:val="2876182B"/>
    <w:rsid w:val="2885FE35"/>
    <w:rsid w:val="2892D743"/>
    <w:rsid w:val="289DE3CC"/>
    <w:rsid w:val="28A8E525"/>
    <w:rsid w:val="28AD9A87"/>
    <w:rsid w:val="28AF964E"/>
    <w:rsid w:val="28AFD6CF"/>
    <w:rsid w:val="28B11DD5"/>
    <w:rsid w:val="28B734FD"/>
    <w:rsid w:val="28C60CF9"/>
    <w:rsid w:val="28EA0921"/>
    <w:rsid w:val="28F92805"/>
    <w:rsid w:val="290F5A3A"/>
    <w:rsid w:val="2923106B"/>
    <w:rsid w:val="292DA9BB"/>
    <w:rsid w:val="292FD4F1"/>
    <w:rsid w:val="2953BABB"/>
    <w:rsid w:val="296B89B6"/>
    <w:rsid w:val="297E101B"/>
    <w:rsid w:val="29832B01"/>
    <w:rsid w:val="29939823"/>
    <w:rsid w:val="299A7E3E"/>
    <w:rsid w:val="29A0A71C"/>
    <w:rsid w:val="29A5AF1C"/>
    <w:rsid w:val="29C95B73"/>
    <w:rsid w:val="29DACEE8"/>
    <w:rsid w:val="29F26F91"/>
    <w:rsid w:val="29F2E095"/>
    <w:rsid w:val="29F7CE41"/>
    <w:rsid w:val="2A01D8A6"/>
    <w:rsid w:val="2A0C5A32"/>
    <w:rsid w:val="2A1BDC3F"/>
    <w:rsid w:val="2A21C02F"/>
    <w:rsid w:val="2A2BE567"/>
    <w:rsid w:val="2A35C073"/>
    <w:rsid w:val="2A3CDED5"/>
    <w:rsid w:val="2A55C8EE"/>
    <w:rsid w:val="2A566085"/>
    <w:rsid w:val="2A5EF7BF"/>
    <w:rsid w:val="2A6ABE52"/>
    <w:rsid w:val="2A6BCAC9"/>
    <w:rsid w:val="2A6F070E"/>
    <w:rsid w:val="2A6FF01C"/>
    <w:rsid w:val="2A8D6E54"/>
    <w:rsid w:val="2AB19438"/>
    <w:rsid w:val="2AD2A554"/>
    <w:rsid w:val="2AD9ACD0"/>
    <w:rsid w:val="2ADE7B7C"/>
    <w:rsid w:val="2AE93761"/>
    <w:rsid w:val="2AEB90CC"/>
    <w:rsid w:val="2AEFF196"/>
    <w:rsid w:val="2AF86FEA"/>
    <w:rsid w:val="2AFD7F81"/>
    <w:rsid w:val="2AFDA364"/>
    <w:rsid w:val="2B03481F"/>
    <w:rsid w:val="2B0B7E6A"/>
    <w:rsid w:val="2B39BC15"/>
    <w:rsid w:val="2B5AEF17"/>
    <w:rsid w:val="2B820ED5"/>
    <w:rsid w:val="2B9289BE"/>
    <w:rsid w:val="2B944B8F"/>
    <w:rsid w:val="2B9B05A4"/>
    <w:rsid w:val="2BB5AC8A"/>
    <w:rsid w:val="2BBE2EE0"/>
    <w:rsid w:val="2BD644DD"/>
    <w:rsid w:val="2C0579AF"/>
    <w:rsid w:val="2C07BCCA"/>
    <w:rsid w:val="2C0E1A43"/>
    <w:rsid w:val="2C17F658"/>
    <w:rsid w:val="2C47812D"/>
    <w:rsid w:val="2C481AB2"/>
    <w:rsid w:val="2C7399DC"/>
    <w:rsid w:val="2C837B47"/>
    <w:rsid w:val="2C855F18"/>
    <w:rsid w:val="2C9146F1"/>
    <w:rsid w:val="2C9FB2D7"/>
    <w:rsid w:val="2CA6F8DE"/>
    <w:rsid w:val="2CCA64A4"/>
    <w:rsid w:val="2CCAB9F2"/>
    <w:rsid w:val="2D07E4EC"/>
    <w:rsid w:val="2D4F1912"/>
    <w:rsid w:val="2D927384"/>
    <w:rsid w:val="2DA304C2"/>
    <w:rsid w:val="2DA4330E"/>
    <w:rsid w:val="2DCFBC2B"/>
    <w:rsid w:val="2DD79E11"/>
    <w:rsid w:val="2E11EC50"/>
    <w:rsid w:val="2E267064"/>
    <w:rsid w:val="2E270985"/>
    <w:rsid w:val="2E2BD764"/>
    <w:rsid w:val="2E3E3F67"/>
    <w:rsid w:val="2E441A3E"/>
    <w:rsid w:val="2E6F914E"/>
    <w:rsid w:val="2E821CA6"/>
    <w:rsid w:val="2E8A9D3D"/>
    <w:rsid w:val="2E9951BE"/>
    <w:rsid w:val="2E9B814D"/>
    <w:rsid w:val="2EB2F89A"/>
    <w:rsid w:val="2EBC6C67"/>
    <w:rsid w:val="2ECD3A11"/>
    <w:rsid w:val="2ED1AA71"/>
    <w:rsid w:val="2EF66012"/>
    <w:rsid w:val="2EFFD9D6"/>
    <w:rsid w:val="2F05321A"/>
    <w:rsid w:val="2F065E81"/>
    <w:rsid w:val="2F15445F"/>
    <w:rsid w:val="2F19044A"/>
    <w:rsid w:val="2F2CE0E1"/>
    <w:rsid w:val="2F577EC1"/>
    <w:rsid w:val="2F5A0644"/>
    <w:rsid w:val="2F5B8448"/>
    <w:rsid w:val="2F663FBD"/>
    <w:rsid w:val="2F720D11"/>
    <w:rsid w:val="2F77FB77"/>
    <w:rsid w:val="2F847C46"/>
    <w:rsid w:val="2FA39AB1"/>
    <w:rsid w:val="2FB0C249"/>
    <w:rsid w:val="2FBEF96A"/>
    <w:rsid w:val="2FCAE2BE"/>
    <w:rsid w:val="2FD3D466"/>
    <w:rsid w:val="2FED9ADA"/>
    <w:rsid w:val="302C97A7"/>
    <w:rsid w:val="30467E28"/>
    <w:rsid w:val="304B19C7"/>
    <w:rsid w:val="30612774"/>
    <w:rsid w:val="30694F3D"/>
    <w:rsid w:val="306DAC46"/>
    <w:rsid w:val="3073F351"/>
    <w:rsid w:val="30920498"/>
    <w:rsid w:val="30A2C04D"/>
    <w:rsid w:val="30BA53D3"/>
    <w:rsid w:val="30C26AC6"/>
    <w:rsid w:val="30D64BD2"/>
    <w:rsid w:val="30E09893"/>
    <w:rsid w:val="30E57360"/>
    <w:rsid w:val="30EF6E68"/>
    <w:rsid w:val="30F0411B"/>
    <w:rsid w:val="3102C5E9"/>
    <w:rsid w:val="31430CD3"/>
    <w:rsid w:val="3170C4DB"/>
    <w:rsid w:val="317DBF85"/>
    <w:rsid w:val="318F9166"/>
    <w:rsid w:val="31C3652C"/>
    <w:rsid w:val="31DD7B85"/>
    <w:rsid w:val="31EAF944"/>
    <w:rsid w:val="3207FC76"/>
    <w:rsid w:val="320D950E"/>
    <w:rsid w:val="3222AC8F"/>
    <w:rsid w:val="325C326B"/>
    <w:rsid w:val="327459E2"/>
    <w:rsid w:val="327DDBE5"/>
    <w:rsid w:val="328BF296"/>
    <w:rsid w:val="329D5038"/>
    <w:rsid w:val="32B190CA"/>
    <w:rsid w:val="32B98027"/>
    <w:rsid w:val="32BF4FD7"/>
    <w:rsid w:val="32C14CDA"/>
    <w:rsid w:val="32C57FBC"/>
    <w:rsid w:val="32C96CC7"/>
    <w:rsid w:val="32CB5C0F"/>
    <w:rsid w:val="32D0FA2A"/>
    <w:rsid w:val="32D92F8F"/>
    <w:rsid w:val="32F39DCD"/>
    <w:rsid w:val="3306A8E0"/>
    <w:rsid w:val="332D7115"/>
    <w:rsid w:val="3335E603"/>
    <w:rsid w:val="333E7911"/>
    <w:rsid w:val="33410784"/>
    <w:rsid w:val="335BB82F"/>
    <w:rsid w:val="337F737A"/>
    <w:rsid w:val="338D2653"/>
    <w:rsid w:val="3392DDBB"/>
    <w:rsid w:val="33956EFA"/>
    <w:rsid w:val="33A4D035"/>
    <w:rsid w:val="33B6B38E"/>
    <w:rsid w:val="33C4D195"/>
    <w:rsid w:val="33C95CC8"/>
    <w:rsid w:val="33DEB3E2"/>
    <w:rsid w:val="33F184AC"/>
    <w:rsid w:val="33F9C68D"/>
    <w:rsid w:val="33FDF5C7"/>
    <w:rsid w:val="341F43D2"/>
    <w:rsid w:val="345DCBF7"/>
    <w:rsid w:val="346C4C65"/>
    <w:rsid w:val="34800D7B"/>
    <w:rsid w:val="34810437"/>
    <w:rsid w:val="34811EAC"/>
    <w:rsid w:val="34833F01"/>
    <w:rsid w:val="3484E285"/>
    <w:rsid w:val="349486F0"/>
    <w:rsid w:val="3497D7F3"/>
    <w:rsid w:val="34A3739B"/>
    <w:rsid w:val="34B8EE0C"/>
    <w:rsid w:val="34BC4403"/>
    <w:rsid w:val="34C3B73A"/>
    <w:rsid w:val="34C85F32"/>
    <w:rsid w:val="34CB9E6C"/>
    <w:rsid w:val="34CBEA1C"/>
    <w:rsid w:val="34CDBB2A"/>
    <w:rsid w:val="34DD2D9E"/>
    <w:rsid w:val="34F39405"/>
    <w:rsid w:val="35120C87"/>
    <w:rsid w:val="3514EEC8"/>
    <w:rsid w:val="35194460"/>
    <w:rsid w:val="352EE829"/>
    <w:rsid w:val="35343EF9"/>
    <w:rsid w:val="3541ECB8"/>
    <w:rsid w:val="355A14E0"/>
    <w:rsid w:val="35839F81"/>
    <w:rsid w:val="35ADA74E"/>
    <w:rsid w:val="35B1BA26"/>
    <w:rsid w:val="35B3E987"/>
    <w:rsid w:val="35F24903"/>
    <w:rsid w:val="35FD6383"/>
    <w:rsid w:val="3613EE07"/>
    <w:rsid w:val="3623D201"/>
    <w:rsid w:val="3627F5C0"/>
    <w:rsid w:val="362987B1"/>
    <w:rsid w:val="3639B9C6"/>
    <w:rsid w:val="365BEB5A"/>
    <w:rsid w:val="3685E2C3"/>
    <w:rsid w:val="3699A1BD"/>
    <w:rsid w:val="36A1AD3E"/>
    <w:rsid w:val="36DC5206"/>
    <w:rsid w:val="36E78E8C"/>
    <w:rsid w:val="36ED9745"/>
    <w:rsid w:val="3718F785"/>
    <w:rsid w:val="371C3C85"/>
    <w:rsid w:val="37252F6C"/>
    <w:rsid w:val="37253673"/>
    <w:rsid w:val="37381EA5"/>
    <w:rsid w:val="3754BBAC"/>
    <w:rsid w:val="37564D5A"/>
    <w:rsid w:val="375EF6B4"/>
    <w:rsid w:val="376212DB"/>
    <w:rsid w:val="3796E2C7"/>
    <w:rsid w:val="379E3993"/>
    <w:rsid w:val="379EA174"/>
    <w:rsid w:val="37A21CBF"/>
    <w:rsid w:val="37A3E823"/>
    <w:rsid w:val="37B56127"/>
    <w:rsid w:val="37B86C84"/>
    <w:rsid w:val="37B8924F"/>
    <w:rsid w:val="37CCD999"/>
    <w:rsid w:val="37DCA732"/>
    <w:rsid w:val="37F17069"/>
    <w:rsid w:val="381BD60A"/>
    <w:rsid w:val="381EDEC7"/>
    <w:rsid w:val="382795C6"/>
    <w:rsid w:val="3827F73A"/>
    <w:rsid w:val="3828BDBF"/>
    <w:rsid w:val="382F35A5"/>
    <w:rsid w:val="38410817"/>
    <w:rsid w:val="385F88F8"/>
    <w:rsid w:val="38753A52"/>
    <w:rsid w:val="38861166"/>
    <w:rsid w:val="38A4916A"/>
    <w:rsid w:val="38C5266B"/>
    <w:rsid w:val="38C8C52A"/>
    <w:rsid w:val="38F5F9C1"/>
    <w:rsid w:val="390E4804"/>
    <w:rsid w:val="3943AF9B"/>
    <w:rsid w:val="39554E94"/>
    <w:rsid w:val="396D530F"/>
    <w:rsid w:val="397173B2"/>
    <w:rsid w:val="397579AF"/>
    <w:rsid w:val="39775DC7"/>
    <w:rsid w:val="39B03AE4"/>
    <w:rsid w:val="39BE5839"/>
    <w:rsid w:val="39E152E0"/>
    <w:rsid w:val="39FD682A"/>
    <w:rsid w:val="3A1D8D15"/>
    <w:rsid w:val="3A24E4EE"/>
    <w:rsid w:val="3A2D333E"/>
    <w:rsid w:val="3A41E864"/>
    <w:rsid w:val="3A69B025"/>
    <w:rsid w:val="3A6ABA05"/>
    <w:rsid w:val="3A6BB9FD"/>
    <w:rsid w:val="3A6FC197"/>
    <w:rsid w:val="3A8A2DB0"/>
    <w:rsid w:val="3A9F2290"/>
    <w:rsid w:val="3ACF9715"/>
    <w:rsid w:val="3AE97305"/>
    <w:rsid w:val="3AE9F4CD"/>
    <w:rsid w:val="3AFD490D"/>
    <w:rsid w:val="3B1BADC3"/>
    <w:rsid w:val="3B20C93D"/>
    <w:rsid w:val="3B2C9B63"/>
    <w:rsid w:val="3B386E91"/>
    <w:rsid w:val="3B3A3F81"/>
    <w:rsid w:val="3B3B089E"/>
    <w:rsid w:val="3B548300"/>
    <w:rsid w:val="3B5797E4"/>
    <w:rsid w:val="3B5D9D72"/>
    <w:rsid w:val="3B5E080C"/>
    <w:rsid w:val="3B5F5305"/>
    <w:rsid w:val="3B65A6AC"/>
    <w:rsid w:val="3B802A86"/>
    <w:rsid w:val="3B91299B"/>
    <w:rsid w:val="3B977DC2"/>
    <w:rsid w:val="3BBC29E9"/>
    <w:rsid w:val="3BCDD8DE"/>
    <w:rsid w:val="3BD4A3FD"/>
    <w:rsid w:val="3BDCAB7B"/>
    <w:rsid w:val="3BE3B157"/>
    <w:rsid w:val="3BFC4524"/>
    <w:rsid w:val="3C25F67A"/>
    <w:rsid w:val="3C2F5940"/>
    <w:rsid w:val="3C4A609A"/>
    <w:rsid w:val="3C4C43EF"/>
    <w:rsid w:val="3C7B3F45"/>
    <w:rsid w:val="3C7D947A"/>
    <w:rsid w:val="3C83118A"/>
    <w:rsid w:val="3C924A4A"/>
    <w:rsid w:val="3C9E5261"/>
    <w:rsid w:val="3CA952CE"/>
    <w:rsid w:val="3CB13896"/>
    <w:rsid w:val="3CCE8F37"/>
    <w:rsid w:val="3CDE3833"/>
    <w:rsid w:val="3D1EFD8B"/>
    <w:rsid w:val="3D2654E9"/>
    <w:rsid w:val="3D4B0F9A"/>
    <w:rsid w:val="3D849D44"/>
    <w:rsid w:val="3D977F1C"/>
    <w:rsid w:val="3D9DC63E"/>
    <w:rsid w:val="3DA124FD"/>
    <w:rsid w:val="3DA257E9"/>
    <w:rsid w:val="3DBDF159"/>
    <w:rsid w:val="3DCB0156"/>
    <w:rsid w:val="3DDA3063"/>
    <w:rsid w:val="3DDF023D"/>
    <w:rsid w:val="3DF6AB0D"/>
    <w:rsid w:val="3E0175BA"/>
    <w:rsid w:val="3E0A1480"/>
    <w:rsid w:val="3E1DDAB0"/>
    <w:rsid w:val="3E27DF73"/>
    <w:rsid w:val="3E3D0B99"/>
    <w:rsid w:val="3E4A73D3"/>
    <w:rsid w:val="3E4C36FF"/>
    <w:rsid w:val="3E54924F"/>
    <w:rsid w:val="3E593752"/>
    <w:rsid w:val="3E694563"/>
    <w:rsid w:val="3E707BE0"/>
    <w:rsid w:val="3E7E00FE"/>
    <w:rsid w:val="3E825D86"/>
    <w:rsid w:val="3E8D98D8"/>
    <w:rsid w:val="3E950E86"/>
    <w:rsid w:val="3E9DFA72"/>
    <w:rsid w:val="3EA2BCE6"/>
    <w:rsid w:val="3EAB1BD8"/>
    <w:rsid w:val="3EE9973D"/>
    <w:rsid w:val="3EF09583"/>
    <w:rsid w:val="3EFC3072"/>
    <w:rsid w:val="3F19349F"/>
    <w:rsid w:val="3F380DC2"/>
    <w:rsid w:val="3F41701B"/>
    <w:rsid w:val="3F58057B"/>
    <w:rsid w:val="3F6763CB"/>
    <w:rsid w:val="3FA49181"/>
    <w:rsid w:val="3FA56BF0"/>
    <w:rsid w:val="3FD1130A"/>
    <w:rsid w:val="3FE93D00"/>
    <w:rsid w:val="4004B404"/>
    <w:rsid w:val="4005E188"/>
    <w:rsid w:val="403BE104"/>
    <w:rsid w:val="403C184B"/>
    <w:rsid w:val="404947DE"/>
    <w:rsid w:val="40656A39"/>
    <w:rsid w:val="406E2BED"/>
    <w:rsid w:val="407B4007"/>
    <w:rsid w:val="40923C6E"/>
    <w:rsid w:val="40B86C40"/>
    <w:rsid w:val="4107C0D0"/>
    <w:rsid w:val="410C7CDA"/>
    <w:rsid w:val="411EB4F4"/>
    <w:rsid w:val="412C62C3"/>
    <w:rsid w:val="41406480"/>
    <w:rsid w:val="414A06FF"/>
    <w:rsid w:val="4163B44F"/>
    <w:rsid w:val="417D62E0"/>
    <w:rsid w:val="41963DA3"/>
    <w:rsid w:val="419777B8"/>
    <w:rsid w:val="41A2217B"/>
    <w:rsid w:val="41AD8CB8"/>
    <w:rsid w:val="41BFABD8"/>
    <w:rsid w:val="41C70DC1"/>
    <w:rsid w:val="41CE9123"/>
    <w:rsid w:val="41D54D4E"/>
    <w:rsid w:val="41E9F2A9"/>
    <w:rsid w:val="41EB4CE8"/>
    <w:rsid w:val="41F91585"/>
    <w:rsid w:val="421F9281"/>
    <w:rsid w:val="422D22BB"/>
    <w:rsid w:val="422ED54B"/>
    <w:rsid w:val="42400859"/>
    <w:rsid w:val="42457829"/>
    <w:rsid w:val="425912DF"/>
    <w:rsid w:val="42608807"/>
    <w:rsid w:val="426E9E01"/>
    <w:rsid w:val="4297810A"/>
    <w:rsid w:val="42AD6B36"/>
    <w:rsid w:val="42B037B3"/>
    <w:rsid w:val="42B2690B"/>
    <w:rsid w:val="42B68EE6"/>
    <w:rsid w:val="430D3E6C"/>
    <w:rsid w:val="433773B8"/>
    <w:rsid w:val="434941E5"/>
    <w:rsid w:val="435A12FD"/>
    <w:rsid w:val="43709632"/>
    <w:rsid w:val="4376E4F1"/>
    <w:rsid w:val="43798D9F"/>
    <w:rsid w:val="43A22C55"/>
    <w:rsid w:val="43B59B7B"/>
    <w:rsid w:val="43CA71FB"/>
    <w:rsid w:val="43FD4483"/>
    <w:rsid w:val="44067E19"/>
    <w:rsid w:val="440E4000"/>
    <w:rsid w:val="444B95AE"/>
    <w:rsid w:val="44526207"/>
    <w:rsid w:val="4463360C"/>
    <w:rsid w:val="4471B127"/>
    <w:rsid w:val="44927DE2"/>
    <w:rsid w:val="44C203A0"/>
    <w:rsid w:val="44E2BCB8"/>
    <w:rsid w:val="44F49D66"/>
    <w:rsid w:val="44FA4D0B"/>
    <w:rsid w:val="450E26A1"/>
    <w:rsid w:val="45103C7E"/>
    <w:rsid w:val="4521628C"/>
    <w:rsid w:val="45482F4A"/>
    <w:rsid w:val="454B829A"/>
    <w:rsid w:val="4575DF11"/>
    <w:rsid w:val="45796188"/>
    <w:rsid w:val="45888C20"/>
    <w:rsid w:val="458C6006"/>
    <w:rsid w:val="4590A65E"/>
    <w:rsid w:val="4593A0FD"/>
    <w:rsid w:val="45CD7E04"/>
    <w:rsid w:val="45D61BAA"/>
    <w:rsid w:val="45D998F7"/>
    <w:rsid w:val="45F4688C"/>
    <w:rsid w:val="45FA9BB4"/>
    <w:rsid w:val="4606686F"/>
    <w:rsid w:val="460E4BEA"/>
    <w:rsid w:val="460EEFD9"/>
    <w:rsid w:val="4615ECF0"/>
    <w:rsid w:val="46312F46"/>
    <w:rsid w:val="46691E60"/>
    <w:rsid w:val="468753E6"/>
    <w:rsid w:val="4696C1D8"/>
    <w:rsid w:val="46BC6C45"/>
    <w:rsid w:val="46CB7DF9"/>
    <w:rsid w:val="46D35D2A"/>
    <w:rsid w:val="46E57CDE"/>
    <w:rsid w:val="470E928A"/>
    <w:rsid w:val="47283AB1"/>
    <w:rsid w:val="472AD270"/>
    <w:rsid w:val="473864E4"/>
    <w:rsid w:val="4758C1C1"/>
    <w:rsid w:val="47592768"/>
    <w:rsid w:val="475F19BB"/>
    <w:rsid w:val="476203E3"/>
    <w:rsid w:val="4769C838"/>
    <w:rsid w:val="4776DFC5"/>
    <w:rsid w:val="4788B333"/>
    <w:rsid w:val="478FBBD3"/>
    <w:rsid w:val="47961D02"/>
    <w:rsid w:val="479ADCB6"/>
    <w:rsid w:val="479BB838"/>
    <w:rsid w:val="47A57791"/>
    <w:rsid w:val="47ADC0F5"/>
    <w:rsid w:val="47D254E3"/>
    <w:rsid w:val="47D48617"/>
    <w:rsid w:val="47DBD40A"/>
    <w:rsid w:val="47E0AEA5"/>
    <w:rsid w:val="4809B12E"/>
    <w:rsid w:val="4818F4FF"/>
    <w:rsid w:val="482F2637"/>
    <w:rsid w:val="4831EC53"/>
    <w:rsid w:val="4835B827"/>
    <w:rsid w:val="48522FB0"/>
    <w:rsid w:val="48849D9F"/>
    <w:rsid w:val="48ABB70E"/>
    <w:rsid w:val="48C2CAC4"/>
    <w:rsid w:val="48C5AA73"/>
    <w:rsid w:val="48D275F9"/>
    <w:rsid w:val="490F0C23"/>
    <w:rsid w:val="4911F5DA"/>
    <w:rsid w:val="4919C5E3"/>
    <w:rsid w:val="491C0B12"/>
    <w:rsid w:val="493512D3"/>
    <w:rsid w:val="4941D1DA"/>
    <w:rsid w:val="49A22575"/>
    <w:rsid w:val="49B0D8E8"/>
    <w:rsid w:val="49C3945D"/>
    <w:rsid w:val="49D1E670"/>
    <w:rsid w:val="49DE9F7F"/>
    <w:rsid w:val="49EE73B0"/>
    <w:rsid w:val="49F4B902"/>
    <w:rsid w:val="49FD7AE7"/>
    <w:rsid w:val="4A082572"/>
    <w:rsid w:val="4A2AC785"/>
    <w:rsid w:val="4A388D5B"/>
    <w:rsid w:val="4A6D8A57"/>
    <w:rsid w:val="4A75F6A5"/>
    <w:rsid w:val="4A778ADA"/>
    <w:rsid w:val="4AB5698C"/>
    <w:rsid w:val="4ACA9E31"/>
    <w:rsid w:val="4ACF94E0"/>
    <w:rsid w:val="4AE72858"/>
    <w:rsid w:val="4AE79137"/>
    <w:rsid w:val="4AF10EA5"/>
    <w:rsid w:val="4B01BF72"/>
    <w:rsid w:val="4B2AD9DA"/>
    <w:rsid w:val="4B3099E4"/>
    <w:rsid w:val="4B327804"/>
    <w:rsid w:val="4B3FFF04"/>
    <w:rsid w:val="4B4F3691"/>
    <w:rsid w:val="4B52F116"/>
    <w:rsid w:val="4B561373"/>
    <w:rsid w:val="4B64DC4C"/>
    <w:rsid w:val="4B6A415C"/>
    <w:rsid w:val="4B8A2015"/>
    <w:rsid w:val="4B924FD8"/>
    <w:rsid w:val="4B9B7D23"/>
    <w:rsid w:val="4BAD2287"/>
    <w:rsid w:val="4BCE5C75"/>
    <w:rsid w:val="4BD35E94"/>
    <w:rsid w:val="4BE0C694"/>
    <w:rsid w:val="4BED3003"/>
    <w:rsid w:val="4BF82F13"/>
    <w:rsid w:val="4C4697FA"/>
    <w:rsid w:val="4C5079BC"/>
    <w:rsid w:val="4C74C54A"/>
    <w:rsid w:val="4C86F469"/>
    <w:rsid w:val="4C8F9CFC"/>
    <w:rsid w:val="4C9CEAA8"/>
    <w:rsid w:val="4C9DA3F6"/>
    <w:rsid w:val="4C9E8AF2"/>
    <w:rsid w:val="4CA5E0B3"/>
    <w:rsid w:val="4CAB4BE3"/>
    <w:rsid w:val="4CB118BA"/>
    <w:rsid w:val="4CB293D9"/>
    <w:rsid w:val="4CC435B4"/>
    <w:rsid w:val="4CC49A38"/>
    <w:rsid w:val="4CE55B9C"/>
    <w:rsid w:val="4CFE4E61"/>
    <w:rsid w:val="4CFF51FB"/>
    <w:rsid w:val="4D39B0B7"/>
    <w:rsid w:val="4D5A0E73"/>
    <w:rsid w:val="4D5E9976"/>
    <w:rsid w:val="4D673FF3"/>
    <w:rsid w:val="4D88612B"/>
    <w:rsid w:val="4D8EC7BB"/>
    <w:rsid w:val="4D981976"/>
    <w:rsid w:val="4DA547AF"/>
    <w:rsid w:val="4DABBB9C"/>
    <w:rsid w:val="4DB59160"/>
    <w:rsid w:val="4DCA6C7A"/>
    <w:rsid w:val="4DCAE0C4"/>
    <w:rsid w:val="4DDF11B7"/>
    <w:rsid w:val="4DE465EA"/>
    <w:rsid w:val="4E115C10"/>
    <w:rsid w:val="4E1BFDBC"/>
    <w:rsid w:val="4E20C66B"/>
    <w:rsid w:val="4E23C60E"/>
    <w:rsid w:val="4E4A03A0"/>
    <w:rsid w:val="4E4FB0CA"/>
    <w:rsid w:val="4E543887"/>
    <w:rsid w:val="4E5C5901"/>
    <w:rsid w:val="4E5E8B1A"/>
    <w:rsid w:val="4E6A1B3D"/>
    <w:rsid w:val="4E9ACC62"/>
    <w:rsid w:val="4EAA3696"/>
    <w:rsid w:val="4ED0491F"/>
    <w:rsid w:val="4EDA5B3A"/>
    <w:rsid w:val="4EE70D19"/>
    <w:rsid w:val="4F0AAE41"/>
    <w:rsid w:val="4F32CB9D"/>
    <w:rsid w:val="4F478968"/>
    <w:rsid w:val="4F478CB1"/>
    <w:rsid w:val="4F61EEE0"/>
    <w:rsid w:val="4F67BEAF"/>
    <w:rsid w:val="4F848BDA"/>
    <w:rsid w:val="4FA31E60"/>
    <w:rsid w:val="4FAAD7BD"/>
    <w:rsid w:val="4FB13D8A"/>
    <w:rsid w:val="4FDE38B0"/>
    <w:rsid w:val="50126FF5"/>
    <w:rsid w:val="501A1223"/>
    <w:rsid w:val="5021D3D8"/>
    <w:rsid w:val="50227F70"/>
    <w:rsid w:val="5027416A"/>
    <w:rsid w:val="502FB1FA"/>
    <w:rsid w:val="503FE82A"/>
    <w:rsid w:val="504EA34C"/>
    <w:rsid w:val="5082B713"/>
    <w:rsid w:val="5086D351"/>
    <w:rsid w:val="50963373"/>
    <w:rsid w:val="50B8D8B9"/>
    <w:rsid w:val="50DB7EC3"/>
    <w:rsid w:val="50E4FA74"/>
    <w:rsid w:val="510A6659"/>
    <w:rsid w:val="511A6EDB"/>
    <w:rsid w:val="51236F33"/>
    <w:rsid w:val="512579BA"/>
    <w:rsid w:val="512C91F8"/>
    <w:rsid w:val="51374A1A"/>
    <w:rsid w:val="5147F669"/>
    <w:rsid w:val="516B3639"/>
    <w:rsid w:val="517200ED"/>
    <w:rsid w:val="5177A42D"/>
    <w:rsid w:val="517D5206"/>
    <w:rsid w:val="517EBA72"/>
    <w:rsid w:val="51C69086"/>
    <w:rsid w:val="51CD1A3A"/>
    <w:rsid w:val="51DCDD1B"/>
    <w:rsid w:val="51EBA72F"/>
    <w:rsid w:val="520FD1B7"/>
    <w:rsid w:val="522FC404"/>
    <w:rsid w:val="523135D0"/>
    <w:rsid w:val="52382162"/>
    <w:rsid w:val="524B2DE4"/>
    <w:rsid w:val="5253CE06"/>
    <w:rsid w:val="52574B96"/>
    <w:rsid w:val="52689B85"/>
    <w:rsid w:val="52737534"/>
    <w:rsid w:val="5299B089"/>
    <w:rsid w:val="52BC01CD"/>
    <w:rsid w:val="52C02EA0"/>
    <w:rsid w:val="52DBD50E"/>
    <w:rsid w:val="52DC5E9E"/>
    <w:rsid w:val="52E62DDC"/>
    <w:rsid w:val="52EB960D"/>
    <w:rsid w:val="52EF1476"/>
    <w:rsid w:val="52FA91D1"/>
    <w:rsid w:val="5308FDD9"/>
    <w:rsid w:val="5319EF36"/>
    <w:rsid w:val="531DA352"/>
    <w:rsid w:val="53354741"/>
    <w:rsid w:val="533C4DA5"/>
    <w:rsid w:val="534DE32C"/>
    <w:rsid w:val="534F6234"/>
    <w:rsid w:val="534FAB28"/>
    <w:rsid w:val="5359F8D4"/>
    <w:rsid w:val="53678CBD"/>
    <w:rsid w:val="536CC43C"/>
    <w:rsid w:val="538B4375"/>
    <w:rsid w:val="53AFFC08"/>
    <w:rsid w:val="53C97DA4"/>
    <w:rsid w:val="53D69B23"/>
    <w:rsid w:val="53E3EEB0"/>
    <w:rsid w:val="54021FAA"/>
    <w:rsid w:val="54241975"/>
    <w:rsid w:val="542E1778"/>
    <w:rsid w:val="544930F2"/>
    <w:rsid w:val="544E9133"/>
    <w:rsid w:val="545F0671"/>
    <w:rsid w:val="54834F82"/>
    <w:rsid w:val="5489339C"/>
    <w:rsid w:val="548F944A"/>
    <w:rsid w:val="549E58FA"/>
    <w:rsid w:val="54AB6885"/>
    <w:rsid w:val="54B0CEE7"/>
    <w:rsid w:val="54CA4B3F"/>
    <w:rsid w:val="54DC1337"/>
    <w:rsid w:val="550D0A1A"/>
    <w:rsid w:val="550E4A15"/>
    <w:rsid w:val="5526EB12"/>
    <w:rsid w:val="552E12AB"/>
    <w:rsid w:val="554881AB"/>
    <w:rsid w:val="554A0B82"/>
    <w:rsid w:val="5556BB74"/>
    <w:rsid w:val="5567F357"/>
    <w:rsid w:val="557A22D4"/>
    <w:rsid w:val="55880124"/>
    <w:rsid w:val="55A6A20C"/>
    <w:rsid w:val="55A90C44"/>
    <w:rsid w:val="55AC5E72"/>
    <w:rsid w:val="55BEB1EE"/>
    <w:rsid w:val="55D34969"/>
    <w:rsid w:val="55DEC703"/>
    <w:rsid w:val="55E25A23"/>
    <w:rsid w:val="55EBEE23"/>
    <w:rsid w:val="55EEDC09"/>
    <w:rsid w:val="55FA7DC4"/>
    <w:rsid w:val="5610C11B"/>
    <w:rsid w:val="5617CC99"/>
    <w:rsid w:val="561FEFFF"/>
    <w:rsid w:val="563C0F5A"/>
    <w:rsid w:val="5653E82F"/>
    <w:rsid w:val="5657EB88"/>
    <w:rsid w:val="56584710"/>
    <w:rsid w:val="56682A8E"/>
    <w:rsid w:val="5673CC66"/>
    <w:rsid w:val="5684BB55"/>
    <w:rsid w:val="56ACCC1D"/>
    <w:rsid w:val="56BB9157"/>
    <w:rsid w:val="56CB1456"/>
    <w:rsid w:val="56CD98EA"/>
    <w:rsid w:val="56D5B0C3"/>
    <w:rsid w:val="56D90100"/>
    <w:rsid w:val="56E412B9"/>
    <w:rsid w:val="56E66AF5"/>
    <w:rsid w:val="56EE1247"/>
    <w:rsid w:val="56FF5CDA"/>
    <w:rsid w:val="5733E5FB"/>
    <w:rsid w:val="5750CCA8"/>
    <w:rsid w:val="5767F197"/>
    <w:rsid w:val="5786E289"/>
    <w:rsid w:val="5787D0C8"/>
    <w:rsid w:val="57885BC6"/>
    <w:rsid w:val="579632F5"/>
    <w:rsid w:val="57B09E46"/>
    <w:rsid w:val="57BB4316"/>
    <w:rsid w:val="57BE2815"/>
    <w:rsid w:val="57C20508"/>
    <w:rsid w:val="57DFE76C"/>
    <w:rsid w:val="57ECB3D1"/>
    <w:rsid w:val="57F874A3"/>
    <w:rsid w:val="57FD858E"/>
    <w:rsid w:val="580656AB"/>
    <w:rsid w:val="5809A545"/>
    <w:rsid w:val="58107981"/>
    <w:rsid w:val="581933F3"/>
    <w:rsid w:val="583C2A4D"/>
    <w:rsid w:val="58594DB4"/>
    <w:rsid w:val="5865E079"/>
    <w:rsid w:val="5874FD6A"/>
    <w:rsid w:val="587E957C"/>
    <w:rsid w:val="58A1AD0B"/>
    <w:rsid w:val="58A5E491"/>
    <w:rsid w:val="58ADFE4C"/>
    <w:rsid w:val="58B22404"/>
    <w:rsid w:val="58B43683"/>
    <w:rsid w:val="58BD4C0E"/>
    <w:rsid w:val="58BD9315"/>
    <w:rsid w:val="58D72E23"/>
    <w:rsid w:val="58D9948C"/>
    <w:rsid w:val="58EAE968"/>
    <w:rsid w:val="58EC5E60"/>
    <w:rsid w:val="5904D826"/>
    <w:rsid w:val="5907827F"/>
    <w:rsid w:val="590EA959"/>
    <w:rsid w:val="5918A7A7"/>
    <w:rsid w:val="591F59AD"/>
    <w:rsid w:val="591FE52C"/>
    <w:rsid w:val="59255B79"/>
    <w:rsid w:val="592BBDB0"/>
    <w:rsid w:val="5946F08B"/>
    <w:rsid w:val="595167BF"/>
    <w:rsid w:val="5955604C"/>
    <w:rsid w:val="59608C1C"/>
    <w:rsid w:val="597C1DF7"/>
    <w:rsid w:val="59AEF2CE"/>
    <w:rsid w:val="59B3DCDE"/>
    <w:rsid w:val="59C19D1E"/>
    <w:rsid w:val="59CB577A"/>
    <w:rsid w:val="59CEF6A7"/>
    <w:rsid w:val="59D126E5"/>
    <w:rsid w:val="59F026CB"/>
    <w:rsid w:val="59F15C4A"/>
    <w:rsid w:val="5A012732"/>
    <w:rsid w:val="5A2DDD15"/>
    <w:rsid w:val="5A42CA34"/>
    <w:rsid w:val="5A4A53FD"/>
    <w:rsid w:val="5A6700C8"/>
    <w:rsid w:val="5A78A9C1"/>
    <w:rsid w:val="5A929B14"/>
    <w:rsid w:val="5A95125A"/>
    <w:rsid w:val="5A987B4D"/>
    <w:rsid w:val="5AA25722"/>
    <w:rsid w:val="5AA9BFB2"/>
    <w:rsid w:val="5ACA3A66"/>
    <w:rsid w:val="5B15A693"/>
    <w:rsid w:val="5B2BE4AB"/>
    <w:rsid w:val="5B304E22"/>
    <w:rsid w:val="5B75B435"/>
    <w:rsid w:val="5B85F56A"/>
    <w:rsid w:val="5BA72A5D"/>
    <w:rsid w:val="5BA8E1FC"/>
    <w:rsid w:val="5BC02EF7"/>
    <w:rsid w:val="5C006D7B"/>
    <w:rsid w:val="5C38A213"/>
    <w:rsid w:val="5C3D79DA"/>
    <w:rsid w:val="5C3EECA0"/>
    <w:rsid w:val="5C5695E8"/>
    <w:rsid w:val="5C791A5B"/>
    <w:rsid w:val="5C7A34E3"/>
    <w:rsid w:val="5C8C49E6"/>
    <w:rsid w:val="5C9939B9"/>
    <w:rsid w:val="5CABA0EF"/>
    <w:rsid w:val="5CAC4EBB"/>
    <w:rsid w:val="5CF72729"/>
    <w:rsid w:val="5D082451"/>
    <w:rsid w:val="5D0825A6"/>
    <w:rsid w:val="5D40C0F0"/>
    <w:rsid w:val="5D478281"/>
    <w:rsid w:val="5D54A4AF"/>
    <w:rsid w:val="5D66EE55"/>
    <w:rsid w:val="5D702CB3"/>
    <w:rsid w:val="5D71173D"/>
    <w:rsid w:val="5D79BC0E"/>
    <w:rsid w:val="5D81A589"/>
    <w:rsid w:val="5D838BB6"/>
    <w:rsid w:val="5D87F897"/>
    <w:rsid w:val="5D9248B7"/>
    <w:rsid w:val="5DB7B41C"/>
    <w:rsid w:val="5DBF768B"/>
    <w:rsid w:val="5DD8CC1E"/>
    <w:rsid w:val="5DE14782"/>
    <w:rsid w:val="5E138866"/>
    <w:rsid w:val="5E196DC1"/>
    <w:rsid w:val="5E1BB680"/>
    <w:rsid w:val="5E27F4D9"/>
    <w:rsid w:val="5E332CB0"/>
    <w:rsid w:val="5E45FD52"/>
    <w:rsid w:val="5E6D5C61"/>
    <w:rsid w:val="5E7C6F26"/>
    <w:rsid w:val="5E83F9CE"/>
    <w:rsid w:val="5E9F4644"/>
    <w:rsid w:val="5EBEBC56"/>
    <w:rsid w:val="5EC81AB4"/>
    <w:rsid w:val="5EC84F6F"/>
    <w:rsid w:val="5EDB226A"/>
    <w:rsid w:val="5EE44C2F"/>
    <w:rsid w:val="5EEFB480"/>
    <w:rsid w:val="5F0434F3"/>
    <w:rsid w:val="5F08E519"/>
    <w:rsid w:val="5F205E6B"/>
    <w:rsid w:val="5F2DBD9B"/>
    <w:rsid w:val="5F3E5C2A"/>
    <w:rsid w:val="5F423361"/>
    <w:rsid w:val="5F738E7C"/>
    <w:rsid w:val="5F850C3B"/>
    <w:rsid w:val="5F94109F"/>
    <w:rsid w:val="5F944DF1"/>
    <w:rsid w:val="5F95FD49"/>
    <w:rsid w:val="5FAC188A"/>
    <w:rsid w:val="5FB49866"/>
    <w:rsid w:val="5FC16FAB"/>
    <w:rsid w:val="5FDE6506"/>
    <w:rsid w:val="5FFB469F"/>
    <w:rsid w:val="602510AA"/>
    <w:rsid w:val="602C363D"/>
    <w:rsid w:val="603E47A1"/>
    <w:rsid w:val="604BDF5F"/>
    <w:rsid w:val="604E8F6E"/>
    <w:rsid w:val="60511B47"/>
    <w:rsid w:val="60514617"/>
    <w:rsid w:val="607DC2B3"/>
    <w:rsid w:val="607DE7C0"/>
    <w:rsid w:val="607FAEF1"/>
    <w:rsid w:val="60859563"/>
    <w:rsid w:val="608A8983"/>
    <w:rsid w:val="60947358"/>
    <w:rsid w:val="6099AE81"/>
    <w:rsid w:val="609D8992"/>
    <w:rsid w:val="60A5A84D"/>
    <w:rsid w:val="60AAEE39"/>
    <w:rsid w:val="60BE0AFE"/>
    <w:rsid w:val="60E5E378"/>
    <w:rsid w:val="60EFFEDF"/>
    <w:rsid w:val="60FE129F"/>
    <w:rsid w:val="610EE3FA"/>
    <w:rsid w:val="611E5961"/>
    <w:rsid w:val="612B89DF"/>
    <w:rsid w:val="6136CF00"/>
    <w:rsid w:val="613BE233"/>
    <w:rsid w:val="6150B3D4"/>
    <w:rsid w:val="61673CD7"/>
    <w:rsid w:val="618AEC0C"/>
    <w:rsid w:val="61A80574"/>
    <w:rsid w:val="61B7E612"/>
    <w:rsid w:val="61D9C2D6"/>
    <w:rsid w:val="61DC59A9"/>
    <w:rsid w:val="61DF817C"/>
    <w:rsid w:val="61E48BF8"/>
    <w:rsid w:val="6213DBBA"/>
    <w:rsid w:val="6214A963"/>
    <w:rsid w:val="62218DE2"/>
    <w:rsid w:val="622503A0"/>
    <w:rsid w:val="622DFC33"/>
    <w:rsid w:val="623C626A"/>
    <w:rsid w:val="623F164E"/>
    <w:rsid w:val="62456E74"/>
    <w:rsid w:val="62476080"/>
    <w:rsid w:val="624C9226"/>
    <w:rsid w:val="624EEF24"/>
    <w:rsid w:val="626D4A95"/>
    <w:rsid w:val="627718CF"/>
    <w:rsid w:val="627A3A1C"/>
    <w:rsid w:val="6285E371"/>
    <w:rsid w:val="629D93E9"/>
    <w:rsid w:val="62AFEDF0"/>
    <w:rsid w:val="62E1AC02"/>
    <w:rsid w:val="62E3D8FD"/>
    <w:rsid w:val="62F9949B"/>
    <w:rsid w:val="63036151"/>
    <w:rsid w:val="630D2B2F"/>
    <w:rsid w:val="6323CE0C"/>
    <w:rsid w:val="63322D97"/>
    <w:rsid w:val="634D9E51"/>
    <w:rsid w:val="636A9FA6"/>
    <w:rsid w:val="636EC630"/>
    <w:rsid w:val="639059FE"/>
    <w:rsid w:val="63BF67E4"/>
    <w:rsid w:val="63CF6E9F"/>
    <w:rsid w:val="63EE74BE"/>
    <w:rsid w:val="63F1A79C"/>
    <w:rsid w:val="64051C86"/>
    <w:rsid w:val="6428AF7B"/>
    <w:rsid w:val="64478668"/>
    <w:rsid w:val="6456DAF5"/>
    <w:rsid w:val="6469F54B"/>
    <w:rsid w:val="64700546"/>
    <w:rsid w:val="6471BF94"/>
    <w:rsid w:val="64797917"/>
    <w:rsid w:val="64813559"/>
    <w:rsid w:val="6488403B"/>
    <w:rsid w:val="64B7F3C4"/>
    <w:rsid w:val="64CB58D7"/>
    <w:rsid w:val="64CC9C62"/>
    <w:rsid w:val="64D30FA4"/>
    <w:rsid w:val="64DFBF05"/>
    <w:rsid w:val="6500C86D"/>
    <w:rsid w:val="65059BB1"/>
    <w:rsid w:val="653971DB"/>
    <w:rsid w:val="6542717C"/>
    <w:rsid w:val="6563D2D8"/>
    <w:rsid w:val="6568D815"/>
    <w:rsid w:val="6573E32E"/>
    <w:rsid w:val="657AD048"/>
    <w:rsid w:val="657BDE1B"/>
    <w:rsid w:val="6581D227"/>
    <w:rsid w:val="65B871CF"/>
    <w:rsid w:val="65CB700A"/>
    <w:rsid w:val="65E5C7F8"/>
    <w:rsid w:val="65F96765"/>
    <w:rsid w:val="66016B89"/>
    <w:rsid w:val="66067188"/>
    <w:rsid w:val="6606A7A5"/>
    <w:rsid w:val="660FBDF6"/>
    <w:rsid w:val="661E4A41"/>
    <w:rsid w:val="66224CDC"/>
    <w:rsid w:val="66247137"/>
    <w:rsid w:val="663F0B2A"/>
    <w:rsid w:val="6646BF83"/>
    <w:rsid w:val="664840E9"/>
    <w:rsid w:val="66721005"/>
    <w:rsid w:val="66766998"/>
    <w:rsid w:val="667915A9"/>
    <w:rsid w:val="66896100"/>
    <w:rsid w:val="669AA9CC"/>
    <w:rsid w:val="669C0815"/>
    <w:rsid w:val="669EDA1E"/>
    <w:rsid w:val="66B489CB"/>
    <w:rsid w:val="66BB612C"/>
    <w:rsid w:val="66E39370"/>
    <w:rsid w:val="6702E4A6"/>
    <w:rsid w:val="67062B0F"/>
    <w:rsid w:val="671F8838"/>
    <w:rsid w:val="672C4086"/>
    <w:rsid w:val="673103F3"/>
    <w:rsid w:val="673A9529"/>
    <w:rsid w:val="6758F8E4"/>
    <w:rsid w:val="6758FFB0"/>
    <w:rsid w:val="6777C585"/>
    <w:rsid w:val="677DBB49"/>
    <w:rsid w:val="678DB001"/>
    <w:rsid w:val="67A9FEC0"/>
    <w:rsid w:val="67BC05A6"/>
    <w:rsid w:val="67BC249B"/>
    <w:rsid w:val="67C5EA45"/>
    <w:rsid w:val="68068920"/>
    <w:rsid w:val="681028B0"/>
    <w:rsid w:val="681D2BCD"/>
    <w:rsid w:val="6831CD03"/>
    <w:rsid w:val="685579EC"/>
    <w:rsid w:val="68563670"/>
    <w:rsid w:val="6898C710"/>
    <w:rsid w:val="6899E70F"/>
    <w:rsid w:val="68C8AEFF"/>
    <w:rsid w:val="68DC462F"/>
    <w:rsid w:val="68E05858"/>
    <w:rsid w:val="68EF3D58"/>
    <w:rsid w:val="69054364"/>
    <w:rsid w:val="691C7C97"/>
    <w:rsid w:val="69325A60"/>
    <w:rsid w:val="69373CF4"/>
    <w:rsid w:val="6937CBF1"/>
    <w:rsid w:val="6953CFA0"/>
    <w:rsid w:val="69595DE7"/>
    <w:rsid w:val="6960C569"/>
    <w:rsid w:val="696D1061"/>
    <w:rsid w:val="697CD471"/>
    <w:rsid w:val="69927ED2"/>
    <w:rsid w:val="699894B5"/>
    <w:rsid w:val="69BE938C"/>
    <w:rsid w:val="69D2009D"/>
    <w:rsid w:val="69DAAEB9"/>
    <w:rsid w:val="69F29440"/>
    <w:rsid w:val="69F9271A"/>
    <w:rsid w:val="6A1244E5"/>
    <w:rsid w:val="6A13D459"/>
    <w:rsid w:val="6A18611E"/>
    <w:rsid w:val="6A189705"/>
    <w:rsid w:val="6A4932A3"/>
    <w:rsid w:val="6A5072F6"/>
    <w:rsid w:val="6A756543"/>
    <w:rsid w:val="6A87EC72"/>
    <w:rsid w:val="6A9D0AB7"/>
    <w:rsid w:val="6A9EF5E9"/>
    <w:rsid w:val="6AA38E1C"/>
    <w:rsid w:val="6AA41481"/>
    <w:rsid w:val="6AB15C49"/>
    <w:rsid w:val="6AC2E88E"/>
    <w:rsid w:val="6AC45F4B"/>
    <w:rsid w:val="6ADA5A51"/>
    <w:rsid w:val="6AEF9A33"/>
    <w:rsid w:val="6B03156E"/>
    <w:rsid w:val="6B05540D"/>
    <w:rsid w:val="6B1C5923"/>
    <w:rsid w:val="6B29BA91"/>
    <w:rsid w:val="6B2C64CD"/>
    <w:rsid w:val="6B2DE5E3"/>
    <w:rsid w:val="6B308670"/>
    <w:rsid w:val="6B431488"/>
    <w:rsid w:val="6B4338D2"/>
    <w:rsid w:val="6B4ED3A7"/>
    <w:rsid w:val="6B58DDD8"/>
    <w:rsid w:val="6B653909"/>
    <w:rsid w:val="6BA275DA"/>
    <w:rsid w:val="6BB577A4"/>
    <w:rsid w:val="6BBA1BA4"/>
    <w:rsid w:val="6BC4BCDB"/>
    <w:rsid w:val="6BD24DED"/>
    <w:rsid w:val="6BDBECA7"/>
    <w:rsid w:val="6BF7880C"/>
    <w:rsid w:val="6BFA8F55"/>
    <w:rsid w:val="6C012E9E"/>
    <w:rsid w:val="6C0D1ACE"/>
    <w:rsid w:val="6C0D7A11"/>
    <w:rsid w:val="6C1A0858"/>
    <w:rsid w:val="6C2180EC"/>
    <w:rsid w:val="6C2AF429"/>
    <w:rsid w:val="6C2E2F99"/>
    <w:rsid w:val="6C308EED"/>
    <w:rsid w:val="6C3C45C0"/>
    <w:rsid w:val="6C3E8199"/>
    <w:rsid w:val="6C46F174"/>
    <w:rsid w:val="6C65C667"/>
    <w:rsid w:val="6C845EA2"/>
    <w:rsid w:val="6C916663"/>
    <w:rsid w:val="6C943AFF"/>
    <w:rsid w:val="6CCC7381"/>
    <w:rsid w:val="6CDC716F"/>
    <w:rsid w:val="6D16902D"/>
    <w:rsid w:val="6D26D00F"/>
    <w:rsid w:val="6D2F4632"/>
    <w:rsid w:val="6D8B6181"/>
    <w:rsid w:val="6D8E5BC1"/>
    <w:rsid w:val="6D9E1BF7"/>
    <w:rsid w:val="6D9E3D8D"/>
    <w:rsid w:val="6DB39AAD"/>
    <w:rsid w:val="6DC1C0D9"/>
    <w:rsid w:val="6DC551FA"/>
    <w:rsid w:val="6DC9D2EF"/>
    <w:rsid w:val="6DF5F3B8"/>
    <w:rsid w:val="6E0CDE84"/>
    <w:rsid w:val="6E1B11F5"/>
    <w:rsid w:val="6E2ED0C4"/>
    <w:rsid w:val="6E3B31FE"/>
    <w:rsid w:val="6E4D59A9"/>
    <w:rsid w:val="6E52F3EA"/>
    <w:rsid w:val="6E68D838"/>
    <w:rsid w:val="6E71DA9A"/>
    <w:rsid w:val="6E9B7C21"/>
    <w:rsid w:val="6EA21066"/>
    <w:rsid w:val="6EA5D877"/>
    <w:rsid w:val="6EB96D89"/>
    <w:rsid w:val="6ED872CB"/>
    <w:rsid w:val="6EEBFD42"/>
    <w:rsid w:val="6F19FC9E"/>
    <w:rsid w:val="6F1A2CE5"/>
    <w:rsid w:val="6F473553"/>
    <w:rsid w:val="6F656127"/>
    <w:rsid w:val="6F74889E"/>
    <w:rsid w:val="6F7883C4"/>
    <w:rsid w:val="6F79C4BF"/>
    <w:rsid w:val="6F79D17A"/>
    <w:rsid w:val="6FA9EA88"/>
    <w:rsid w:val="6FE20598"/>
    <w:rsid w:val="6FE8A4E7"/>
    <w:rsid w:val="6FEFCCB3"/>
    <w:rsid w:val="7010F9A8"/>
    <w:rsid w:val="701E9225"/>
    <w:rsid w:val="7020E28A"/>
    <w:rsid w:val="704DE524"/>
    <w:rsid w:val="70841C59"/>
    <w:rsid w:val="70981F0F"/>
    <w:rsid w:val="70A6B85C"/>
    <w:rsid w:val="70ADB514"/>
    <w:rsid w:val="70B5F191"/>
    <w:rsid w:val="70C5EF5B"/>
    <w:rsid w:val="70D73A90"/>
    <w:rsid w:val="70D7BAF8"/>
    <w:rsid w:val="70D7F140"/>
    <w:rsid w:val="70E72132"/>
    <w:rsid w:val="70ECE0FB"/>
    <w:rsid w:val="70F3E60F"/>
    <w:rsid w:val="710509D5"/>
    <w:rsid w:val="7114FF62"/>
    <w:rsid w:val="7122152A"/>
    <w:rsid w:val="712AEAE5"/>
    <w:rsid w:val="712FEA47"/>
    <w:rsid w:val="714E94B0"/>
    <w:rsid w:val="71501F1D"/>
    <w:rsid w:val="715A730C"/>
    <w:rsid w:val="715D6197"/>
    <w:rsid w:val="715EA59B"/>
    <w:rsid w:val="7160803F"/>
    <w:rsid w:val="716A62EA"/>
    <w:rsid w:val="71B5B694"/>
    <w:rsid w:val="71B84DBE"/>
    <w:rsid w:val="71BA4FCB"/>
    <w:rsid w:val="71C663BE"/>
    <w:rsid w:val="71DBA695"/>
    <w:rsid w:val="71E0285F"/>
    <w:rsid w:val="71EC2487"/>
    <w:rsid w:val="71F46929"/>
    <w:rsid w:val="722E66ED"/>
    <w:rsid w:val="72325523"/>
    <w:rsid w:val="7248681E"/>
    <w:rsid w:val="72543C26"/>
    <w:rsid w:val="72598A2B"/>
    <w:rsid w:val="72635699"/>
    <w:rsid w:val="7281B34B"/>
    <w:rsid w:val="7287D7C9"/>
    <w:rsid w:val="728B900E"/>
    <w:rsid w:val="72C8B31E"/>
    <w:rsid w:val="72CF1825"/>
    <w:rsid w:val="72DA3AE9"/>
    <w:rsid w:val="72FBAB3C"/>
    <w:rsid w:val="73208281"/>
    <w:rsid w:val="732807F9"/>
    <w:rsid w:val="73358470"/>
    <w:rsid w:val="733A2142"/>
    <w:rsid w:val="736C8276"/>
    <w:rsid w:val="7389A2F9"/>
    <w:rsid w:val="73E1416E"/>
    <w:rsid w:val="73F2FEE0"/>
    <w:rsid w:val="73FABCCB"/>
    <w:rsid w:val="7403A781"/>
    <w:rsid w:val="7409384A"/>
    <w:rsid w:val="740B0FC2"/>
    <w:rsid w:val="740EAD39"/>
    <w:rsid w:val="7421B925"/>
    <w:rsid w:val="7423A405"/>
    <w:rsid w:val="7432BD8A"/>
    <w:rsid w:val="7432CCD6"/>
    <w:rsid w:val="7441EF59"/>
    <w:rsid w:val="744DAE0A"/>
    <w:rsid w:val="744F9CCB"/>
    <w:rsid w:val="745C032D"/>
    <w:rsid w:val="7460B45A"/>
    <w:rsid w:val="7460C943"/>
    <w:rsid w:val="74614FAE"/>
    <w:rsid w:val="74683D82"/>
    <w:rsid w:val="7469FAAB"/>
    <w:rsid w:val="7471EAB7"/>
    <w:rsid w:val="749FD79A"/>
    <w:rsid w:val="74A4C7DB"/>
    <w:rsid w:val="74A8404D"/>
    <w:rsid w:val="74ABDAB3"/>
    <w:rsid w:val="74B73EFF"/>
    <w:rsid w:val="74DA1355"/>
    <w:rsid w:val="74DD655D"/>
    <w:rsid w:val="74E6D763"/>
    <w:rsid w:val="74EB6AC9"/>
    <w:rsid w:val="74F22AFD"/>
    <w:rsid w:val="75206BF9"/>
    <w:rsid w:val="753B9B6D"/>
    <w:rsid w:val="75720DF6"/>
    <w:rsid w:val="758B5241"/>
    <w:rsid w:val="75A81A50"/>
    <w:rsid w:val="75D20675"/>
    <w:rsid w:val="75D562F9"/>
    <w:rsid w:val="76164E56"/>
    <w:rsid w:val="76188868"/>
    <w:rsid w:val="762679AD"/>
    <w:rsid w:val="76294DC9"/>
    <w:rsid w:val="765AA321"/>
    <w:rsid w:val="76684F9A"/>
    <w:rsid w:val="769B5A2D"/>
    <w:rsid w:val="76A4694D"/>
    <w:rsid w:val="76D6CC4D"/>
    <w:rsid w:val="76E22735"/>
    <w:rsid w:val="76E8299F"/>
    <w:rsid w:val="76EC7281"/>
    <w:rsid w:val="770841F6"/>
    <w:rsid w:val="7715C0E0"/>
    <w:rsid w:val="771CF20D"/>
    <w:rsid w:val="771D3A39"/>
    <w:rsid w:val="772B3634"/>
    <w:rsid w:val="7737A6CF"/>
    <w:rsid w:val="7739AB5D"/>
    <w:rsid w:val="7741659A"/>
    <w:rsid w:val="774AF39D"/>
    <w:rsid w:val="775AA4CF"/>
    <w:rsid w:val="775E6795"/>
    <w:rsid w:val="776F9FFE"/>
    <w:rsid w:val="7787B447"/>
    <w:rsid w:val="77C4F5D1"/>
    <w:rsid w:val="77C99E2D"/>
    <w:rsid w:val="77D04F35"/>
    <w:rsid w:val="77E24215"/>
    <w:rsid w:val="77E3F2B1"/>
    <w:rsid w:val="77E56E43"/>
    <w:rsid w:val="77E87B20"/>
    <w:rsid w:val="77EBBD2E"/>
    <w:rsid w:val="77F47BD4"/>
    <w:rsid w:val="77FBAC64"/>
    <w:rsid w:val="7805F909"/>
    <w:rsid w:val="780B97A8"/>
    <w:rsid w:val="78331474"/>
    <w:rsid w:val="7855491B"/>
    <w:rsid w:val="7882E012"/>
    <w:rsid w:val="78849773"/>
    <w:rsid w:val="789FE626"/>
    <w:rsid w:val="78A54A11"/>
    <w:rsid w:val="78A7DD51"/>
    <w:rsid w:val="78B230A0"/>
    <w:rsid w:val="78C390F3"/>
    <w:rsid w:val="78D2A72D"/>
    <w:rsid w:val="78DBF787"/>
    <w:rsid w:val="78E321F7"/>
    <w:rsid w:val="78E32498"/>
    <w:rsid w:val="78F118D4"/>
    <w:rsid w:val="78F5918E"/>
    <w:rsid w:val="79070D7C"/>
    <w:rsid w:val="7919E7CE"/>
    <w:rsid w:val="7928187E"/>
    <w:rsid w:val="792E94DE"/>
    <w:rsid w:val="79420529"/>
    <w:rsid w:val="7942192E"/>
    <w:rsid w:val="7953FE0B"/>
    <w:rsid w:val="7960BE28"/>
    <w:rsid w:val="796844D5"/>
    <w:rsid w:val="796EC9CE"/>
    <w:rsid w:val="798F3DD8"/>
    <w:rsid w:val="799D8E07"/>
    <w:rsid w:val="79B43AC0"/>
    <w:rsid w:val="79C7DF98"/>
    <w:rsid w:val="79D97191"/>
    <w:rsid w:val="79E8474C"/>
    <w:rsid w:val="79F44F74"/>
    <w:rsid w:val="79F4F6BD"/>
    <w:rsid w:val="79F713F8"/>
    <w:rsid w:val="79FC74DE"/>
    <w:rsid w:val="7A111F7A"/>
    <w:rsid w:val="7A1670DD"/>
    <w:rsid w:val="7A2E48FD"/>
    <w:rsid w:val="7A344DE6"/>
    <w:rsid w:val="7A358B66"/>
    <w:rsid w:val="7A4ED50B"/>
    <w:rsid w:val="7A5D08EE"/>
    <w:rsid w:val="7A89BF76"/>
    <w:rsid w:val="7A8E2C8B"/>
    <w:rsid w:val="7A9792F7"/>
    <w:rsid w:val="7A98BC09"/>
    <w:rsid w:val="7A9FB92C"/>
    <w:rsid w:val="7ABB5ED4"/>
    <w:rsid w:val="7AC336B5"/>
    <w:rsid w:val="7AC4DCD3"/>
    <w:rsid w:val="7AD367CD"/>
    <w:rsid w:val="7ADEBC65"/>
    <w:rsid w:val="7AE900CD"/>
    <w:rsid w:val="7AFF2C10"/>
    <w:rsid w:val="7B2D776F"/>
    <w:rsid w:val="7B60993E"/>
    <w:rsid w:val="7B818913"/>
    <w:rsid w:val="7B94C6E6"/>
    <w:rsid w:val="7B96944D"/>
    <w:rsid w:val="7BA3C978"/>
    <w:rsid w:val="7BAF10DE"/>
    <w:rsid w:val="7BCE73EC"/>
    <w:rsid w:val="7BD70F10"/>
    <w:rsid w:val="7BD71D3A"/>
    <w:rsid w:val="7BE2C21B"/>
    <w:rsid w:val="7BEFB708"/>
    <w:rsid w:val="7C07F0E6"/>
    <w:rsid w:val="7C0BA7D2"/>
    <w:rsid w:val="7C0D846A"/>
    <w:rsid w:val="7C0F969F"/>
    <w:rsid w:val="7C25667F"/>
    <w:rsid w:val="7C38BE74"/>
    <w:rsid w:val="7C3E497D"/>
    <w:rsid w:val="7C462F0F"/>
    <w:rsid w:val="7C4ABFCD"/>
    <w:rsid w:val="7C63EC18"/>
    <w:rsid w:val="7C866A7B"/>
    <w:rsid w:val="7CB2C4CB"/>
    <w:rsid w:val="7CDFBC9A"/>
    <w:rsid w:val="7D03CC82"/>
    <w:rsid w:val="7D054ABB"/>
    <w:rsid w:val="7D1643F0"/>
    <w:rsid w:val="7D2A1016"/>
    <w:rsid w:val="7D2BCD27"/>
    <w:rsid w:val="7D498668"/>
    <w:rsid w:val="7D57A60C"/>
    <w:rsid w:val="7D65D31E"/>
    <w:rsid w:val="7D6B320A"/>
    <w:rsid w:val="7D7084D5"/>
    <w:rsid w:val="7D7208D3"/>
    <w:rsid w:val="7D7C01F2"/>
    <w:rsid w:val="7D8A1C13"/>
    <w:rsid w:val="7D9B21C5"/>
    <w:rsid w:val="7DC5F155"/>
    <w:rsid w:val="7DC5FFF5"/>
    <w:rsid w:val="7DE65EBF"/>
    <w:rsid w:val="7E33DF7C"/>
    <w:rsid w:val="7E3E686E"/>
    <w:rsid w:val="7E6ECDA8"/>
    <w:rsid w:val="7E79BF09"/>
    <w:rsid w:val="7E8145D8"/>
    <w:rsid w:val="7E84BF9D"/>
    <w:rsid w:val="7E92A3DF"/>
    <w:rsid w:val="7E93F7B3"/>
    <w:rsid w:val="7EAEB621"/>
    <w:rsid w:val="7EBEB542"/>
    <w:rsid w:val="7ECB838A"/>
    <w:rsid w:val="7ECDA03A"/>
    <w:rsid w:val="7ED4C973"/>
    <w:rsid w:val="7EFC2EA0"/>
    <w:rsid w:val="7F34D05A"/>
    <w:rsid w:val="7F5F213E"/>
    <w:rsid w:val="7F8B65E7"/>
    <w:rsid w:val="7F8F29A0"/>
    <w:rsid w:val="7FB5591A"/>
    <w:rsid w:val="7FC508B6"/>
    <w:rsid w:val="7FD6F458"/>
    <w:rsid w:val="7FE52A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hapeDefaults>
    <o:shapedefaults v:ext="edit" spidmax="2050">
      <o:colormru v:ext="edit" colors="#eaeaea,#f8f8f8,#ddd"/>
    </o:shapedefaults>
    <o:shapelayout v:ext="edit">
      <o:idmap v:ext="edit" data="2"/>
    </o:shapelayout>
  </w:shapeDefaults>
  <w:decimalSymbol w:val="."/>
  <w:listSeparator w:val=","/>
  <w14:docId w14:val="639987A3"/>
  <w15:docId w15:val="{7B6B39F8-5200-4280-A0A7-D52FADBF90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522FF"/>
    <w:rPr>
      <w:color w:val="000000"/>
      <w:sz w:val="22"/>
      <w:lang w:val="en-AU"/>
    </w:rPr>
  </w:style>
  <w:style w:type="paragraph" w:styleId="Heading1">
    <w:name w:val="heading 1"/>
    <w:aliases w:val="Outline1"/>
    <w:basedOn w:val="Normal"/>
    <w:next w:val="Normal"/>
    <w:qFormat/>
    <w:rsid w:val="00045A95"/>
    <w:pPr>
      <w:keepNext/>
      <w:ind w:left="720"/>
      <w:outlineLvl w:val="0"/>
    </w:pPr>
    <w:rPr>
      <w:b/>
      <w:i/>
    </w:rPr>
  </w:style>
  <w:style w:type="paragraph" w:styleId="Heading2">
    <w:name w:val="heading 2"/>
    <w:aliases w:val="Outline2"/>
    <w:basedOn w:val="Normal"/>
    <w:next w:val="Normal"/>
    <w:qFormat/>
    <w:rsid w:val="00045A95"/>
    <w:pPr>
      <w:keepNext/>
      <w:ind w:left="720"/>
      <w:outlineLvl w:val="1"/>
    </w:pPr>
    <w:rPr>
      <w:b/>
      <w:sz w:val="20"/>
    </w:rPr>
  </w:style>
  <w:style w:type="paragraph" w:styleId="Heading3">
    <w:name w:val="heading 3"/>
    <w:aliases w:val="Outline3"/>
    <w:basedOn w:val="Normal"/>
    <w:next w:val="Normal"/>
    <w:qFormat/>
    <w:rsid w:val="00045A95"/>
    <w:pPr>
      <w:keepNext/>
      <w:outlineLvl w:val="2"/>
    </w:pPr>
    <w:rPr>
      <w:b/>
    </w:rPr>
  </w:style>
  <w:style w:type="paragraph" w:styleId="Heading4">
    <w:name w:val="heading 4"/>
    <w:basedOn w:val="Normal"/>
    <w:next w:val="Normal"/>
    <w:qFormat/>
    <w:rsid w:val="00045A95"/>
    <w:pPr>
      <w:keepNext/>
      <w:ind w:left="720"/>
      <w:jc w:val="right"/>
      <w:outlineLvl w:val="3"/>
    </w:pPr>
    <w:rPr>
      <w:b/>
      <w:i/>
      <w:sz w:val="32"/>
    </w:rPr>
  </w:style>
  <w:style w:type="paragraph" w:styleId="Heading5">
    <w:name w:val="heading 5"/>
    <w:basedOn w:val="Normal"/>
    <w:next w:val="Normal"/>
    <w:uiPriority w:val="1"/>
    <w:qFormat/>
    <w:rsid w:val="6C012E9E"/>
    <w:pPr>
      <w:keepNext/>
      <w:jc w:val="right"/>
      <w:outlineLvl w:val="4"/>
    </w:pPr>
    <w:rPr>
      <w:b/>
      <w:bCs/>
      <w:sz w:val="32"/>
      <w:szCs w:val="32"/>
    </w:rPr>
  </w:style>
  <w:style w:type="paragraph" w:styleId="Heading6">
    <w:name w:val="heading 6"/>
    <w:basedOn w:val="Normal"/>
    <w:next w:val="Normal"/>
    <w:qFormat/>
    <w:rsid w:val="00045A95"/>
    <w:pPr>
      <w:keepNext/>
      <w:outlineLvl w:val="5"/>
    </w:pPr>
    <w:rPr>
      <w:b/>
      <w:sz w:val="24"/>
    </w:rPr>
  </w:style>
  <w:style w:type="paragraph" w:styleId="Heading7">
    <w:name w:val="heading 7"/>
    <w:basedOn w:val="Normal"/>
    <w:next w:val="Normal"/>
    <w:qFormat/>
    <w:rsid w:val="00045A95"/>
    <w:pPr>
      <w:keepNext/>
      <w:ind w:firstLine="634"/>
      <w:jc w:val="both"/>
      <w:outlineLvl w:val="6"/>
    </w:pPr>
    <w:rPr>
      <w:b/>
      <w:i/>
    </w:rPr>
  </w:style>
  <w:style w:type="paragraph" w:styleId="Heading8">
    <w:name w:val="heading 8"/>
    <w:basedOn w:val="Normal"/>
    <w:next w:val="Normal"/>
    <w:qFormat/>
    <w:rsid w:val="00045A95"/>
    <w:pPr>
      <w:keepNext/>
      <w:ind w:left="7200" w:right="-241" w:firstLine="720"/>
      <w:outlineLvl w:val="7"/>
    </w:pPr>
    <w:rPr>
      <w:b/>
    </w:rPr>
  </w:style>
  <w:style w:type="paragraph" w:styleId="Heading9">
    <w:name w:val="heading 9"/>
    <w:basedOn w:val="Normal"/>
    <w:next w:val="Normal"/>
    <w:qFormat/>
    <w:rsid w:val="00045A95"/>
    <w:pPr>
      <w:keepNext/>
      <w:jc w:val="center"/>
      <w:outlineLvl w:val="8"/>
    </w:pPr>
    <w:rPr>
      <w:b/>
      <w:i/>
      <w:small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045A95"/>
    <w:rPr>
      <w:sz w:val="24"/>
      <w:lang w:val="en-US"/>
    </w:rPr>
  </w:style>
  <w:style w:type="paragraph" w:styleId="Header">
    <w:name w:val="header"/>
    <w:basedOn w:val="Normal"/>
    <w:link w:val="HeaderChar"/>
    <w:rsid w:val="00045A95"/>
    <w:pPr>
      <w:tabs>
        <w:tab w:val="center" w:pos="4153"/>
        <w:tab w:val="right" w:pos="8306"/>
      </w:tabs>
    </w:pPr>
  </w:style>
  <w:style w:type="paragraph" w:styleId="Footer">
    <w:name w:val="footer"/>
    <w:basedOn w:val="Normal"/>
    <w:link w:val="FooterChar"/>
    <w:uiPriority w:val="99"/>
    <w:rsid w:val="00045A95"/>
    <w:pPr>
      <w:tabs>
        <w:tab w:val="center" w:pos="4153"/>
        <w:tab w:val="right" w:pos="8306"/>
      </w:tabs>
    </w:pPr>
  </w:style>
  <w:style w:type="character" w:styleId="PageNumber">
    <w:name w:val="page number"/>
    <w:basedOn w:val="DefaultParagraphFont"/>
    <w:rsid w:val="00045A95"/>
  </w:style>
  <w:style w:type="paragraph" w:styleId="BodyText2">
    <w:name w:val="Body Text 2"/>
    <w:basedOn w:val="Normal"/>
    <w:link w:val="BodyText2Char"/>
    <w:rsid w:val="00045A95"/>
    <w:pPr>
      <w:ind w:left="1440" w:hanging="720"/>
    </w:pPr>
  </w:style>
  <w:style w:type="paragraph" w:styleId="BodyText3">
    <w:name w:val="Body Text 3"/>
    <w:basedOn w:val="Normal"/>
    <w:rsid w:val="00045A95"/>
    <w:pPr>
      <w:jc w:val="both"/>
    </w:pPr>
    <w:rPr>
      <w:b/>
      <w:i/>
      <w:sz w:val="24"/>
    </w:rPr>
  </w:style>
  <w:style w:type="paragraph" w:styleId="BodyTextIndent2">
    <w:name w:val="Body Text Indent 2"/>
    <w:basedOn w:val="Normal"/>
    <w:rsid w:val="00045A95"/>
    <w:pPr>
      <w:ind w:left="720" w:hanging="720"/>
      <w:jc w:val="both"/>
    </w:pPr>
  </w:style>
  <w:style w:type="paragraph" w:styleId="BodyTextIndent3">
    <w:name w:val="Body Text Indent 3"/>
    <w:basedOn w:val="Normal"/>
    <w:rsid w:val="00045A95"/>
    <w:pPr>
      <w:ind w:left="1440" w:hanging="720"/>
      <w:jc w:val="both"/>
    </w:pPr>
  </w:style>
  <w:style w:type="character" w:styleId="Hyperlink">
    <w:name w:val="Hyperlink"/>
    <w:basedOn w:val="DefaultParagraphFont"/>
    <w:uiPriority w:val="99"/>
    <w:rsid w:val="00045A95"/>
    <w:rPr>
      <w:color w:val="0000FF"/>
      <w:u w:val="single"/>
    </w:rPr>
  </w:style>
  <w:style w:type="paragraph" w:styleId="BodyTextIndent">
    <w:name w:val="Body Text Indent"/>
    <w:basedOn w:val="Normal"/>
    <w:link w:val="BodyTextIndentChar"/>
    <w:rsid w:val="00045A95"/>
    <w:pPr>
      <w:ind w:left="1710"/>
    </w:pPr>
    <w:rPr>
      <w:b/>
      <w:i/>
    </w:rPr>
  </w:style>
  <w:style w:type="character" w:styleId="FollowedHyperlink">
    <w:name w:val="FollowedHyperlink"/>
    <w:basedOn w:val="DefaultParagraphFont"/>
    <w:rsid w:val="00045A95"/>
    <w:rPr>
      <w:color w:val="800080"/>
      <w:u w:val="single"/>
    </w:rPr>
  </w:style>
  <w:style w:type="table" w:styleId="TableGrid">
    <w:name w:val="Table Grid"/>
    <w:basedOn w:val="TableNormal"/>
    <w:uiPriority w:val="39"/>
    <w:rsid w:val="008D2E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qFormat/>
    <w:rsid w:val="00B847D6"/>
    <w:pPr>
      <w:jc w:val="center"/>
    </w:pPr>
    <w:rPr>
      <w:b/>
      <w:color w:val="auto"/>
      <w:sz w:val="28"/>
      <w:lang w:val="en-GB"/>
    </w:rPr>
  </w:style>
  <w:style w:type="paragraph" w:styleId="BalloonText">
    <w:name w:val="Balloon Text"/>
    <w:basedOn w:val="Normal"/>
    <w:semiHidden/>
    <w:rsid w:val="007A5198"/>
    <w:rPr>
      <w:rFonts w:ascii="Tahoma" w:hAnsi="Tahoma" w:cs="Tahoma"/>
      <w:sz w:val="16"/>
      <w:szCs w:val="16"/>
    </w:rPr>
  </w:style>
  <w:style w:type="paragraph" w:styleId="NormalWeb">
    <w:name w:val="Normal (Web)"/>
    <w:basedOn w:val="Normal"/>
    <w:uiPriority w:val="99"/>
    <w:rsid w:val="0043186E"/>
    <w:pPr>
      <w:spacing w:before="100" w:beforeAutospacing="1" w:after="100" w:afterAutospacing="1"/>
    </w:pPr>
    <w:rPr>
      <w:color w:val="auto"/>
      <w:sz w:val="24"/>
      <w:szCs w:val="24"/>
      <w:lang w:val="en-GB"/>
    </w:rPr>
  </w:style>
  <w:style w:type="paragraph" w:customStyle="1" w:styleId="Strong1">
    <w:name w:val="Strong1"/>
    <w:basedOn w:val="Normal"/>
    <w:rsid w:val="00970508"/>
    <w:pPr>
      <w:spacing w:before="100" w:beforeAutospacing="1" w:after="100" w:afterAutospacing="1"/>
    </w:pPr>
    <w:rPr>
      <w:color w:val="auto"/>
      <w:sz w:val="24"/>
      <w:szCs w:val="24"/>
      <w:lang w:val="en-GB"/>
    </w:rPr>
  </w:style>
  <w:style w:type="paragraph" w:customStyle="1" w:styleId="line">
    <w:name w:val="line"/>
    <w:basedOn w:val="Normal"/>
    <w:rsid w:val="00970508"/>
    <w:pPr>
      <w:spacing w:before="100" w:beforeAutospacing="1" w:after="100" w:afterAutospacing="1"/>
    </w:pPr>
    <w:rPr>
      <w:color w:val="auto"/>
      <w:sz w:val="24"/>
      <w:szCs w:val="24"/>
      <w:lang w:val="en-GB"/>
    </w:rPr>
  </w:style>
  <w:style w:type="paragraph" w:customStyle="1" w:styleId="T1">
    <w:name w:val="T1"/>
    <w:basedOn w:val="Normal"/>
    <w:rsid w:val="006B4DD4"/>
    <w:pPr>
      <w:numPr>
        <w:numId w:val="54"/>
      </w:numPr>
      <w:tabs>
        <w:tab w:val="clear" w:pos="360"/>
      </w:tabs>
      <w:spacing w:before="160" w:line="220" w:lineRule="atLeast"/>
      <w:ind w:firstLine="0"/>
      <w:jc w:val="both"/>
    </w:pPr>
    <w:rPr>
      <w:color w:val="auto"/>
      <w:sz w:val="21"/>
      <w:lang w:val="en-GB" w:eastAsia="en-US"/>
    </w:rPr>
  </w:style>
  <w:style w:type="character" w:customStyle="1" w:styleId="FootnoteTextChar">
    <w:name w:val="Footnote Text Char"/>
    <w:basedOn w:val="DefaultParagraphFont"/>
    <w:link w:val="FootnoteText"/>
    <w:semiHidden/>
    <w:locked/>
    <w:rsid w:val="006B4DD4"/>
    <w:rPr>
      <w:sz w:val="16"/>
      <w:lang w:val="en-GB" w:eastAsia="en-US" w:bidi="ar-SA"/>
    </w:rPr>
  </w:style>
  <w:style w:type="paragraph" w:customStyle="1" w:styleId="FormHeading">
    <w:name w:val="FormHeading"/>
    <w:rsid w:val="006B4DD4"/>
    <w:pPr>
      <w:numPr>
        <w:ilvl w:val="2"/>
        <w:numId w:val="54"/>
      </w:numPr>
      <w:tabs>
        <w:tab w:val="clear" w:pos="6337"/>
      </w:tabs>
      <w:ind w:left="0" w:firstLine="0"/>
      <w:jc w:val="center"/>
    </w:pPr>
    <w:rPr>
      <w:sz w:val="28"/>
      <w:lang w:eastAsia="en-US"/>
    </w:rPr>
  </w:style>
  <w:style w:type="paragraph" w:customStyle="1" w:styleId="N3">
    <w:name w:val="N3"/>
    <w:basedOn w:val="Normal"/>
    <w:rsid w:val="006B4DD4"/>
    <w:pPr>
      <w:numPr>
        <w:ilvl w:val="2"/>
        <w:numId w:val="53"/>
      </w:numPr>
      <w:spacing w:before="80" w:line="220" w:lineRule="atLeast"/>
      <w:jc w:val="both"/>
    </w:pPr>
    <w:rPr>
      <w:color w:val="auto"/>
      <w:sz w:val="21"/>
      <w:lang w:val="en-GB" w:eastAsia="en-US"/>
    </w:rPr>
  </w:style>
  <w:style w:type="paragraph" w:customStyle="1" w:styleId="LQTOC10">
    <w:name w:val="LQTOC 10"/>
    <w:basedOn w:val="Normal"/>
    <w:rsid w:val="006B4DD4"/>
    <w:pPr>
      <w:keepLines/>
      <w:numPr>
        <w:ilvl w:val="3"/>
        <w:numId w:val="54"/>
      </w:numPr>
      <w:tabs>
        <w:tab w:val="clear" w:pos="1134"/>
        <w:tab w:val="right" w:pos="1680"/>
        <w:tab w:val="left" w:pos="1800"/>
        <w:tab w:val="left" w:pos="2120"/>
        <w:tab w:val="left" w:pos="2245"/>
        <w:tab w:val="right" w:pos="2364"/>
        <w:tab w:val="left" w:pos="2688"/>
        <w:tab w:val="right" w:pos="8280"/>
      </w:tabs>
      <w:spacing w:after="40"/>
      <w:ind w:left="3255" w:right="720" w:hanging="2688"/>
    </w:pPr>
    <w:rPr>
      <w:color w:val="auto"/>
      <w:sz w:val="21"/>
      <w:lang w:val="en-GB" w:eastAsia="en-US"/>
    </w:rPr>
  </w:style>
  <w:style w:type="paragraph" w:customStyle="1" w:styleId="LQTOC12">
    <w:name w:val="LQTOC 12"/>
    <w:basedOn w:val="Normal"/>
    <w:next w:val="LQTOC10"/>
    <w:rsid w:val="006B4DD4"/>
    <w:pPr>
      <w:keepNext/>
      <w:numPr>
        <w:ilvl w:val="4"/>
        <w:numId w:val="54"/>
      </w:numPr>
      <w:tabs>
        <w:tab w:val="clear" w:pos="1701"/>
      </w:tabs>
      <w:spacing w:after="240"/>
      <w:ind w:left="567" w:firstLine="0"/>
      <w:jc w:val="center"/>
    </w:pPr>
    <w:rPr>
      <w:color w:val="auto"/>
      <w:sz w:val="24"/>
      <w:lang w:val="en-GB" w:eastAsia="en-US"/>
    </w:rPr>
  </w:style>
  <w:style w:type="paragraph" w:styleId="FootnoteText">
    <w:name w:val="footnote text"/>
    <w:basedOn w:val="Normal"/>
    <w:link w:val="FootnoteTextChar"/>
    <w:semiHidden/>
    <w:rsid w:val="006B4DD4"/>
    <w:rPr>
      <w:color w:val="auto"/>
      <w:sz w:val="16"/>
      <w:lang w:val="en-GB" w:eastAsia="en-US"/>
    </w:rPr>
  </w:style>
  <w:style w:type="paragraph" w:customStyle="1" w:styleId="N1">
    <w:name w:val="N1"/>
    <w:basedOn w:val="Normal"/>
    <w:rsid w:val="006B4DD4"/>
    <w:pPr>
      <w:tabs>
        <w:tab w:val="num" w:pos="360"/>
      </w:tabs>
      <w:spacing w:before="160" w:line="220" w:lineRule="atLeast"/>
      <w:ind w:left="360" w:hanging="360"/>
      <w:jc w:val="both"/>
    </w:pPr>
    <w:rPr>
      <w:color w:val="auto"/>
      <w:sz w:val="21"/>
      <w:lang w:val="en-GB" w:eastAsia="en-US"/>
    </w:rPr>
  </w:style>
  <w:style w:type="paragraph" w:customStyle="1" w:styleId="SectionHead">
    <w:name w:val="SectionHead"/>
    <w:basedOn w:val="Normal"/>
    <w:next w:val="T1"/>
    <w:rsid w:val="006B4DD4"/>
    <w:pPr>
      <w:keepNext/>
      <w:spacing w:before="80" w:line="220" w:lineRule="atLeast"/>
      <w:jc w:val="center"/>
    </w:pPr>
    <w:rPr>
      <w:i/>
      <w:color w:val="auto"/>
      <w:sz w:val="21"/>
      <w:lang w:val="en-GB" w:eastAsia="en-US"/>
    </w:rPr>
  </w:style>
  <w:style w:type="character" w:customStyle="1" w:styleId="HeaderChar">
    <w:name w:val="Header Char"/>
    <w:basedOn w:val="DefaultParagraphFont"/>
    <w:link w:val="Header"/>
    <w:semiHidden/>
    <w:locked/>
    <w:rsid w:val="00BF1741"/>
    <w:rPr>
      <w:color w:val="000000"/>
      <w:sz w:val="22"/>
      <w:lang w:val="en-AU" w:eastAsia="en-GB" w:bidi="ar-SA"/>
    </w:rPr>
  </w:style>
  <w:style w:type="character" w:customStyle="1" w:styleId="FooterChar">
    <w:name w:val="Footer Char"/>
    <w:basedOn w:val="DefaultParagraphFont"/>
    <w:link w:val="Footer"/>
    <w:uiPriority w:val="99"/>
    <w:rsid w:val="00BF1741"/>
    <w:rPr>
      <w:color w:val="000000"/>
      <w:sz w:val="22"/>
      <w:lang w:val="en-AU" w:eastAsia="en-GB" w:bidi="ar-SA"/>
    </w:rPr>
  </w:style>
  <w:style w:type="character" w:styleId="Emphasis">
    <w:name w:val="Emphasis"/>
    <w:basedOn w:val="DefaultParagraphFont"/>
    <w:qFormat/>
    <w:rsid w:val="00605255"/>
    <w:rPr>
      <w:i/>
      <w:iCs/>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L"/>
    <w:basedOn w:val="Normal"/>
    <w:link w:val="ListParagraphChar"/>
    <w:uiPriority w:val="34"/>
    <w:qFormat/>
    <w:rsid w:val="001252E9"/>
    <w:pPr>
      <w:ind w:left="720"/>
      <w:contextualSpacing/>
    </w:pPr>
  </w:style>
  <w:style w:type="character" w:styleId="Strong">
    <w:name w:val="Strong"/>
    <w:basedOn w:val="DefaultParagraphFont"/>
    <w:uiPriority w:val="22"/>
    <w:qFormat/>
    <w:rsid w:val="008B5E70"/>
    <w:rPr>
      <w:b/>
      <w:bCs/>
    </w:rPr>
  </w:style>
  <w:style w:type="character" w:styleId="CommentReference">
    <w:name w:val="annotation reference"/>
    <w:basedOn w:val="DefaultParagraphFont"/>
    <w:semiHidden/>
    <w:unhideWhenUsed/>
    <w:rsid w:val="003B3238"/>
    <w:rPr>
      <w:sz w:val="16"/>
      <w:szCs w:val="16"/>
    </w:rPr>
  </w:style>
  <w:style w:type="paragraph" w:styleId="CommentText">
    <w:name w:val="annotation text"/>
    <w:basedOn w:val="Normal"/>
    <w:link w:val="CommentTextChar"/>
    <w:semiHidden/>
    <w:unhideWhenUsed/>
    <w:rsid w:val="003B3238"/>
    <w:rPr>
      <w:sz w:val="20"/>
    </w:rPr>
  </w:style>
  <w:style w:type="character" w:customStyle="1" w:styleId="CommentTextChar">
    <w:name w:val="Comment Text Char"/>
    <w:basedOn w:val="DefaultParagraphFont"/>
    <w:link w:val="CommentText"/>
    <w:semiHidden/>
    <w:rsid w:val="003B3238"/>
    <w:rPr>
      <w:color w:val="000000"/>
      <w:lang w:val="en-AU"/>
    </w:rPr>
  </w:style>
  <w:style w:type="paragraph" w:styleId="CommentSubject">
    <w:name w:val="annotation subject"/>
    <w:basedOn w:val="CommentText"/>
    <w:next w:val="CommentText"/>
    <w:link w:val="CommentSubjectChar"/>
    <w:semiHidden/>
    <w:unhideWhenUsed/>
    <w:rsid w:val="003B3238"/>
    <w:rPr>
      <w:b/>
      <w:bCs/>
    </w:rPr>
  </w:style>
  <w:style w:type="character" w:customStyle="1" w:styleId="CommentSubjectChar">
    <w:name w:val="Comment Subject Char"/>
    <w:basedOn w:val="CommentTextChar"/>
    <w:link w:val="CommentSubject"/>
    <w:semiHidden/>
    <w:rsid w:val="003B3238"/>
    <w:rPr>
      <w:b/>
      <w:bCs/>
      <w:color w:val="000000"/>
      <w:lang w:val="en-AU"/>
    </w:rPr>
  </w:style>
  <w:style w:type="character" w:styleId="FootnoteReference">
    <w:name w:val="footnote reference"/>
    <w:basedOn w:val="DefaultParagraphFont"/>
    <w:semiHidden/>
    <w:unhideWhenUsed/>
    <w:rsid w:val="00DD0C13"/>
    <w:rPr>
      <w:vertAlign w:val="superscript"/>
    </w:rPr>
  </w:style>
  <w:style w:type="paragraph" w:styleId="ListBullet">
    <w:name w:val="List Bullet"/>
    <w:basedOn w:val="Normal"/>
    <w:unhideWhenUsed/>
    <w:rsid w:val="004A2F3F"/>
    <w:pPr>
      <w:numPr>
        <w:numId w:val="58"/>
      </w:numPr>
      <w:contextualSpacing/>
    </w:pPr>
  </w:style>
  <w:style w:type="paragraph" w:styleId="TOCHeading">
    <w:name w:val="TOC Heading"/>
    <w:basedOn w:val="Heading1"/>
    <w:next w:val="Normal"/>
    <w:uiPriority w:val="39"/>
    <w:unhideWhenUsed/>
    <w:qFormat/>
    <w:rsid w:val="00327054"/>
    <w:pPr>
      <w:keepLines/>
      <w:spacing w:before="240" w:line="259" w:lineRule="auto"/>
      <w:ind w:left="0"/>
      <w:outlineLvl w:val="9"/>
    </w:pPr>
    <w:rPr>
      <w:rFonts w:asciiTheme="majorHAnsi" w:eastAsiaTheme="majorEastAsia" w:hAnsiTheme="majorHAnsi" w:cstheme="majorBidi"/>
      <w:b w:val="0"/>
      <w:i w:val="0"/>
      <w:color w:val="365F91" w:themeColor="accent1" w:themeShade="BF"/>
      <w:sz w:val="32"/>
      <w:szCs w:val="32"/>
      <w:lang w:val="en-US" w:eastAsia="en-US"/>
    </w:rPr>
  </w:style>
  <w:style w:type="paragraph" w:styleId="TOC2">
    <w:name w:val="toc 2"/>
    <w:basedOn w:val="Normal"/>
    <w:next w:val="Normal"/>
    <w:autoRedefine/>
    <w:uiPriority w:val="39"/>
    <w:unhideWhenUsed/>
    <w:rsid w:val="00327054"/>
    <w:pPr>
      <w:spacing w:after="100" w:line="259" w:lineRule="auto"/>
      <w:ind w:left="220"/>
    </w:pPr>
    <w:rPr>
      <w:rFonts w:asciiTheme="minorHAnsi" w:eastAsiaTheme="minorEastAsia" w:hAnsiTheme="minorHAnsi"/>
      <w:color w:val="auto"/>
      <w:szCs w:val="22"/>
      <w:lang w:val="en-US" w:eastAsia="en-US"/>
    </w:rPr>
  </w:style>
  <w:style w:type="paragraph" w:styleId="TOC1">
    <w:name w:val="toc 1"/>
    <w:basedOn w:val="Normal"/>
    <w:next w:val="Normal"/>
    <w:autoRedefine/>
    <w:uiPriority w:val="39"/>
    <w:unhideWhenUsed/>
    <w:rsid w:val="00327054"/>
    <w:pPr>
      <w:spacing w:after="100" w:line="259" w:lineRule="auto"/>
    </w:pPr>
    <w:rPr>
      <w:rFonts w:asciiTheme="minorHAnsi" w:eastAsiaTheme="minorEastAsia" w:hAnsiTheme="minorHAnsi"/>
      <w:color w:val="auto"/>
      <w:szCs w:val="22"/>
      <w:lang w:val="en-US" w:eastAsia="en-US"/>
    </w:rPr>
  </w:style>
  <w:style w:type="paragraph" w:styleId="TOC3">
    <w:name w:val="toc 3"/>
    <w:basedOn w:val="Normal"/>
    <w:next w:val="Normal"/>
    <w:autoRedefine/>
    <w:uiPriority w:val="39"/>
    <w:unhideWhenUsed/>
    <w:rsid w:val="00327054"/>
    <w:pPr>
      <w:spacing w:after="100" w:line="259" w:lineRule="auto"/>
      <w:ind w:left="440"/>
    </w:pPr>
    <w:rPr>
      <w:rFonts w:asciiTheme="minorHAnsi" w:eastAsiaTheme="minorEastAsia" w:hAnsiTheme="minorHAnsi"/>
      <w:color w:val="auto"/>
      <w:szCs w:val="22"/>
      <w:lang w:val="en-US" w:eastAsia="en-US"/>
    </w:rPr>
  </w:style>
  <w:style w:type="paragraph" w:styleId="Caption">
    <w:name w:val="caption"/>
    <w:basedOn w:val="Normal"/>
    <w:next w:val="Normal"/>
    <w:unhideWhenUsed/>
    <w:qFormat/>
    <w:rsid w:val="00C067DA"/>
    <w:pPr>
      <w:spacing w:after="200"/>
    </w:pPr>
    <w:rPr>
      <w:i/>
      <w:iCs/>
      <w:color w:val="1F497D" w:themeColor="text2"/>
      <w:sz w:val="18"/>
      <w:szCs w:val="18"/>
    </w:rPr>
  </w:style>
  <w:style w:type="character" w:customStyle="1" w:styleId="BodyTextIndentChar">
    <w:name w:val="Body Text Indent Char"/>
    <w:basedOn w:val="DefaultParagraphFont"/>
    <w:link w:val="BodyTextIndent"/>
    <w:rsid w:val="00D4507C"/>
    <w:rPr>
      <w:b/>
      <w:i/>
      <w:color w:val="000000"/>
      <w:sz w:val="22"/>
      <w:lang w:val="en-AU"/>
    </w:rPr>
  </w:style>
  <w:style w:type="character" w:customStyle="1" w:styleId="BodyText2Char">
    <w:name w:val="Body Text 2 Char"/>
    <w:basedOn w:val="DefaultParagraphFont"/>
    <w:link w:val="BodyText2"/>
    <w:rsid w:val="00D4507C"/>
    <w:rPr>
      <w:color w:val="000000"/>
      <w:sz w:val="22"/>
      <w:lang w:val="en-AU"/>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qFormat/>
    <w:locked/>
    <w:rsid w:val="00CC4ED9"/>
    <w:rPr>
      <w:color w:val="000000"/>
      <w:sz w:val="22"/>
      <w:lang w:val="en-AU"/>
    </w:rPr>
  </w:style>
  <w:style w:type="table" w:customStyle="1" w:styleId="TableGrid1">
    <w:name w:val="Table Grid1"/>
    <w:basedOn w:val="TableNormal"/>
    <w:next w:val="TableGrid"/>
    <w:uiPriority w:val="59"/>
    <w:rsid w:val="00BD4DC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2">
    <w:name w:val="L2"/>
    <w:basedOn w:val="Normal"/>
    <w:rsid w:val="006A1FA2"/>
    <w:pPr>
      <w:tabs>
        <w:tab w:val="left" w:pos="720"/>
      </w:tabs>
      <w:ind w:left="720" w:hanging="720"/>
    </w:pPr>
    <w:rPr>
      <w:rFonts w:ascii="Arial" w:hAnsi="Arial"/>
      <w:color w:val="auto"/>
      <w:sz w:val="24"/>
      <w:szCs w:val="24"/>
      <w:lang w:val="en-GB" w:eastAsia="en-US"/>
    </w:rPr>
  </w:style>
  <w:style w:type="character" w:styleId="UnresolvedMention">
    <w:name w:val="Unresolved Mention"/>
    <w:basedOn w:val="DefaultParagraphFont"/>
    <w:uiPriority w:val="99"/>
    <w:semiHidden/>
    <w:unhideWhenUsed/>
    <w:rsid w:val="008F6B03"/>
    <w:rPr>
      <w:color w:val="605E5C"/>
      <w:shd w:val="clear" w:color="auto" w:fill="E1DFDD"/>
    </w:rPr>
  </w:style>
  <w:style w:type="paragraph" w:customStyle="1" w:styleId="Default">
    <w:name w:val="Default"/>
    <w:rsid w:val="00DF3E36"/>
    <w:pPr>
      <w:autoSpaceDE w:val="0"/>
      <w:autoSpaceDN w:val="0"/>
      <w:adjustRightInd w:val="0"/>
    </w:pPr>
    <w:rPr>
      <w:rFonts w:ascii="Arial" w:hAnsi="Arial" w:cs="Arial"/>
      <w:color w:val="000000"/>
      <w:sz w:val="24"/>
      <w:szCs w:val="24"/>
    </w:rPr>
  </w:style>
  <w:style w:type="paragraph" w:styleId="TOC4">
    <w:name w:val="toc 4"/>
    <w:basedOn w:val="Normal"/>
    <w:next w:val="Normal"/>
    <w:autoRedefine/>
    <w:uiPriority w:val="39"/>
    <w:unhideWhenUsed/>
    <w:pPr>
      <w:spacing w:after="100"/>
      <w:ind w:left="660"/>
    </w:pPr>
  </w:style>
  <w:style w:type="paragraph" w:styleId="TOC5">
    <w:name w:val="toc 5"/>
    <w:basedOn w:val="Normal"/>
    <w:next w:val="Normal"/>
    <w:autoRedefine/>
    <w:uiPriority w:val="39"/>
    <w:unhideWhenUsed/>
    <w:pPr>
      <w:spacing w:after="100"/>
      <w:ind w:left="8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728508">
      <w:bodyDiv w:val="1"/>
      <w:marLeft w:val="0"/>
      <w:marRight w:val="0"/>
      <w:marTop w:val="0"/>
      <w:marBottom w:val="0"/>
      <w:divBdr>
        <w:top w:val="none" w:sz="0" w:space="0" w:color="auto"/>
        <w:left w:val="none" w:sz="0" w:space="0" w:color="auto"/>
        <w:bottom w:val="none" w:sz="0" w:space="0" w:color="auto"/>
        <w:right w:val="none" w:sz="0" w:space="0" w:color="auto"/>
      </w:divBdr>
    </w:div>
    <w:div w:id="22675676">
      <w:bodyDiv w:val="1"/>
      <w:marLeft w:val="0"/>
      <w:marRight w:val="0"/>
      <w:marTop w:val="0"/>
      <w:marBottom w:val="0"/>
      <w:divBdr>
        <w:top w:val="none" w:sz="0" w:space="0" w:color="auto"/>
        <w:left w:val="none" w:sz="0" w:space="0" w:color="auto"/>
        <w:bottom w:val="none" w:sz="0" w:space="0" w:color="auto"/>
        <w:right w:val="none" w:sz="0" w:space="0" w:color="auto"/>
      </w:divBdr>
    </w:div>
    <w:div w:id="66463745">
      <w:bodyDiv w:val="1"/>
      <w:marLeft w:val="0"/>
      <w:marRight w:val="0"/>
      <w:marTop w:val="0"/>
      <w:marBottom w:val="0"/>
      <w:divBdr>
        <w:top w:val="none" w:sz="0" w:space="0" w:color="auto"/>
        <w:left w:val="none" w:sz="0" w:space="0" w:color="auto"/>
        <w:bottom w:val="none" w:sz="0" w:space="0" w:color="auto"/>
        <w:right w:val="none" w:sz="0" w:space="0" w:color="auto"/>
      </w:divBdr>
    </w:div>
    <w:div w:id="79954731">
      <w:bodyDiv w:val="1"/>
      <w:marLeft w:val="0"/>
      <w:marRight w:val="0"/>
      <w:marTop w:val="0"/>
      <w:marBottom w:val="0"/>
      <w:divBdr>
        <w:top w:val="none" w:sz="0" w:space="0" w:color="auto"/>
        <w:left w:val="none" w:sz="0" w:space="0" w:color="auto"/>
        <w:bottom w:val="none" w:sz="0" w:space="0" w:color="auto"/>
        <w:right w:val="none" w:sz="0" w:space="0" w:color="auto"/>
      </w:divBdr>
    </w:div>
    <w:div w:id="117843313">
      <w:bodyDiv w:val="1"/>
      <w:marLeft w:val="0"/>
      <w:marRight w:val="0"/>
      <w:marTop w:val="0"/>
      <w:marBottom w:val="0"/>
      <w:divBdr>
        <w:top w:val="none" w:sz="0" w:space="0" w:color="auto"/>
        <w:left w:val="none" w:sz="0" w:space="0" w:color="auto"/>
        <w:bottom w:val="none" w:sz="0" w:space="0" w:color="auto"/>
        <w:right w:val="none" w:sz="0" w:space="0" w:color="auto"/>
      </w:divBdr>
    </w:div>
    <w:div w:id="153106434">
      <w:bodyDiv w:val="1"/>
      <w:marLeft w:val="0"/>
      <w:marRight w:val="0"/>
      <w:marTop w:val="0"/>
      <w:marBottom w:val="0"/>
      <w:divBdr>
        <w:top w:val="none" w:sz="0" w:space="0" w:color="auto"/>
        <w:left w:val="none" w:sz="0" w:space="0" w:color="auto"/>
        <w:bottom w:val="none" w:sz="0" w:space="0" w:color="auto"/>
        <w:right w:val="none" w:sz="0" w:space="0" w:color="auto"/>
      </w:divBdr>
    </w:div>
    <w:div w:id="358900382">
      <w:bodyDiv w:val="1"/>
      <w:marLeft w:val="0"/>
      <w:marRight w:val="0"/>
      <w:marTop w:val="0"/>
      <w:marBottom w:val="0"/>
      <w:divBdr>
        <w:top w:val="none" w:sz="0" w:space="0" w:color="auto"/>
        <w:left w:val="none" w:sz="0" w:space="0" w:color="auto"/>
        <w:bottom w:val="none" w:sz="0" w:space="0" w:color="auto"/>
        <w:right w:val="none" w:sz="0" w:space="0" w:color="auto"/>
      </w:divBdr>
    </w:div>
    <w:div w:id="393163380">
      <w:bodyDiv w:val="1"/>
      <w:marLeft w:val="0"/>
      <w:marRight w:val="0"/>
      <w:marTop w:val="0"/>
      <w:marBottom w:val="0"/>
      <w:divBdr>
        <w:top w:val="none" w:sz="0" w:space="0" w:color="auto"/>
        <w:left w:val="none" w:sz="0" w:space="0" w:color="auto"/>
        <w:bottom w:val="none" w:sz="0" w:space="0" w:color="auto"/>
        <w:right w:val="none" w:sz="0" w:space="0" w:color="auto"/>
      </w:divBdr>
      <w:divsChild>
        <w:div w:id="1949311119">
          <w:marLeft w:val="0"/>
          <w:marRight w:val="0"/>
          <w:marTop w:val="0"/>
          <w:marBottom w:val="0"/>
          <w:divBdr>
            <w:top w:val="none" w:sz="0" w:space="0" w:color="auto"/>
            <w:left w:val="none" w:sz="0" w:space="0" w:color="auto"/>
            <w:bottom w:val="none" w:sz="0" w:space="0" w:color="auto"/>
            <w:right w:val="none" w:sz="0" w:space="0" w:color="auto"/>
          </w:divBdr>
          <w:divsChild>
            <w:div w:id="691998894">
              <w:marLeft w:val="0"/>
              <w:marRight w:val="0"/>
              <w:marTop w:val="0"/>
              <w:marBottom w:val="0"/>
              <w:divBdr>
                <w:top w:val="none" w:sz="0" w:space="0" w:color="auto"/>
                <w:left w:val="none" w:sz="0" w:space="0" w:color="auto"/>
                <w:bottom w:val="none" w:sz="0" w:space="0" w:color="auto"/>
                <w:right w:val="none" w:sz="0" w:space="0" w:color="auto"/>
              </w:divBdr>
              <w:divsChild>
                <w:div w:id="95486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83997">
      <w:bodyDiv w:val="1"/>
      <w:marLeft w:val="0"/>
      <w:marRight w:val="0"/>
      <w:marTop w:val="0"/>
      <w:marBottom w:val="0"/>
      <w:divBdr>
        <w:top w:val="none" w:sz="0" w:space="0" w:color="auto"/>
        <w:left w:val="none" w:sz="0" w:space="0" w:color="auto"/>
        <w:bottom w:val="none" w:sz="0" w:space="0" w:color="auto"/>
        <w:right w:val="none" w:sz="0" w:space="0" w:color="auto"/>
      </w:divBdr>
    </w:div>
    <w:div w:id="595792045">
      <w:bodyDiv w:val="1"/>
      <w:marLeft w:val="0"/>
      <w:marRight w:val="0"/>
      <w:marTop w:val="0"/>
      <w:marBottom w:val="0"/>
      <w:divBdr>
        <w:top w:val="none" w:sz="0" w:space="0" w:color="auto"/>
        <w:left w:val="none" w:sz="0" w:space="0" w:color="auto"/>
        <w:bottom w:val="none" w:sz="0" w:space="0" w:color="auto"/>
        <w:right w:val="none" w:sz="0" w:space="0" w:color="auto"/>
      </w:divBdr>
    </w:div>
    <w:div w:id="616639951">
      <w:bodyDiv w:val="1"/>
      <w:marLeft w:val="0"/>
      <w:marRight w:val="0"/>
      <w:marTop w:val="0"/>
      <w:marBottom w:val="0"/>
      <w:divBdr>
        <w:top w:val="none" w:sz="0" w:space="0" w:color="auto"/>
        <w:left w:val="none" w:sz="0" w:space="0" w:color="auto"/>
        <w:bottom w:val="none" w:sz="0" w:space="0" w:color="auto"/>
        <w:right w:val="none" w:sz="0" w:space="0" w:color="auto"/>
      </w:divBdr>
    </w:div>
    <w:div w:id="681472603">
      <w:bodyDiv w:val="1"/>
      <w:marLeft w:val="0"/>
      <w:marRight w:val="0"/>
      <w:marTop w:val="0"/>
      <w:marBottom w:val="0"/>
      <w:divBdr>
        <w:top w:val="none" w:sz="0" w:space="0" w:color="auto"/>
        <w:left w:val="none" w:sz="0" w:space="0" w:color="auto"/>
        <w:bottom w:val="none" w:sz="0" w:space="0" w:color="auto"/>
        <w:right w:val="none" w:sz="0" w:space="0" w:color="auto"/>
      </w:divBdr>
    </w:div>
    <w:div w:id="724139515">
      <w:bodyDiv w:val="1"/>
      <w:marLeft w:val="0"/>
      <w:marRight w:val="0"/>
      <w:marTop w:val="0"/>
      <w:marBottom w:val="0"/>
      <w:divBdr>
        <w:top w:val="none" w:sz="0" w:space="0" w:color="auto"/>
        <w:left w:val="none" w:sz="0" w:space="0" w:color="auto"/>
        <w:bottom w:val="none" w:sz="0" w:space="0" w:color="auto"/>
        <w:right w:val="none" w:sz="0" w:space="0" w:color="auto"/>
      </w:divBdr>
    </w:div>
    <w:div w:id="725641284">
      <w:bodyDiv w:val="1"/>
      <w:marLeft w:val="0"/>
      <w:marRight w:val="0"/>
      <w:marTop w:val="0"/>
      <w:marBottom w:val="0"/>
      <w:divBdr>
        <w:top w:val="none" w:sz="0" w:space="0" w:color="auto"/>
        <w:left w:val="none" w:sz="0" w:space="0" w:color="auto"/>
        <w:bottom w:val="none" w:sz="0" w:space="0" w:color="auto"/>
        <w:right w:val="none" w:sz="0" w:space="0" w:color="auto"/>
      </w:divBdr>
    </w:div>
    <w:div w:id="751197258">
      <w:bodyDiv w:val="1"/>
      <w:marLeft w:val="0"/>
      <w:marRight w:val="0"/>
      <w:marTop w:val="0"/>
      <w:marBottom w:val="0"/>
      <w:divBdr>
        <w:top w:val="none" w:sz="0" w:space="0" w:color="auto"/>
        <w:left w:val="none" w:sz="0" w:space="0" w:color="auto"/>
        <w:bottom w:val="none" w:sz="0" w:space="0" w:color="auto"/>
        <w:right w:val="none" w:sz="0" w:space="0" w:color="auto"/>
      </w:divBdr>
    </w:div>
    <w:div w:id="812450717">
      <w:bodyDiv w:val="1"/>
      <w:marLeft w:val="0"/>
      <w:marRight w:val="0"/>
      <w:marTop w:val="0"/>
      <w:marBottom w:val="0"/>
      <w:divBdr>
        <w:top w:val="none" w:sz="0" w:space="0" w:color="auto"/>
        <w:left w:val="none" w:sz="0" w:space="0" w:color="auto"/>
        <w:bottom w:val="none" w:sz="0" w:space="0" w:color="auto"/>
        <w:right w:val="none" w:sz="0" w:space="0" w:color="auto"/>
      </w:divBdr>
    </w:div>
    <w:div w:id="845748206">
      <w:bodyDiv w:val="1"/>
      <w:marLeft w:val="0"/>
      <w:marRight w:val="0"/>
      <w:marTop w:val="0"/>
      <w:marBottom w:val="0"/>
      <w:divBdr>
        <w:top w:val="none" w:sz="0" w:space="0" w:color="auto"/>
        <w:left w:val="none" w:sz="0" w:space="0" w:color="auto"/>
        <w:bottom w:val="none" w:sz="0" w:space="0" w:color="auto"/>
        <w:right w:val="none" w:sz="0" w:space="0" w:color="auto"/>
      </w:divBdr>
    </w:div>
    <w:div w:id="891036001">
      <w:bodyDiv w:val="1"/>
      <w:marLeft w:val="0"/>
      <w:marRight w:val="0"/>
      <w:marTop w:val="0"/>
      <w:marBottom w:val="0"/>
      <w:divBdr>
        <w:top w:val="none" w:sz="0" w:space="0" w:color="auto"/>
        <w:left w:val="none" w:sz="0" w:space="0" w:color="auto"/>
        <w:bottom w:val="none" w:sz="0" w:space="0" w:color="auto"/>
        <w:right w:val="none" w:sz="0" w:space="0" w:color="auto"/>
      </w:divBdr>
      <w:divsChild>
        <w:div w:id="14696737">
          <w:marLeft w:val="0"/>
          <w:marRight w:val="0"/>
          <w:marTop w:val="0"/>
          <w:marBottom w:val="0"/>
          <w:divBdr>
            <w:top w:val="none" w:sz="0" w:space="0" w:color="auto"/>
            <w:left w:val="none" w:sz="0" w:space="0" w:color="auto"/>
            <w:bottom w:val="none" w:sz="0" w:space="0" w:color="auto"/>
            <w:right w:val="none" w:sz="0" w:space="0" w:color="auto"/>
          </w:divBdr>
        </w:div>
        <w:div w:id="72246498">
          <w:marLeft w:val="0"/>
          <w:marRight w:val="0"/>
          <w:marTop w:val="0"/>
          <w:marBottom w:val="0"/>
          <w:divBdr>
            <w:top w:val="none" w:sz="0" w:space="0" w:color="auto"/>
            <w:left w:val="none" w:sz="0" w:space="0" w:color="auto"/>
            <w:bottom w:val="none" w:sz="0" w:space="0" w:color="auto"/>
            <w:right w:val="none" w:sz="0" w:space="0" w:color="auto"/>
          </w:divBdr>
        </w:div>
        <w:div w:id="297415211">
          <w:marLeft w:val="0"/>
          <w:marRight w:val="0"/>
          <w:marTop w:val="0"/>
          <w:marBottom w:val="0"/>
          <w:divBdr>
            <w:top w:val="none" w:sz="0" w:space="0" w:color="auto"/>
            <w:left w:val="none" w:sz="0" w:space="0" w:color="auto"/>
            <w:bottom w:val="none" w:sz="0" w:space="0" w:color="auto"/>
            <w:right w:val="none" w:sz="0" w:space="0" w:color="auto"/>
          </w:divBdr>
        </w:div>
        <w:div w:id="437529067">
          <w:marLeft w:val="0"/>
          <w:marRight w:val="0"/>
          <w:marTop w:val="0"/>
          <w:marBottom w:val="0"/>
          <w:divBdr>
            <w:top w:val="none" w:sz="0" w:space="0" w:color="auto"/>
            <w:left w:val="none" w:sz="0" w:space="0" w:color="auto"/>
            <w:bottom w:val="none" w:sz="0" w:space="0" w:color="auto"/>
            <w:right w:val="none" w:sz="0" w:space="0" w:color="auto"/>
          </w:divBdr>
        </w:div>
        <w:div w:id="576092743">
          <w:marLeft w:val="0"/>
          <w:marRight w:val="0"/>
          <w:marTop w:val="0"/>
          <w:marBottom w:val="0"/>
          <w:divBdr>
            <w:top w:val="none" w:sz="0" w:space="0" w:color="auto"/>
            <w:left w:val="none" w:sz="0" w:space="0" w:color="auto"/>
            <w:bottom w:val="none" w:sz="0" w:space="0" w:color="auto"/>
            <w:right w:val="none" w:sz="0" w:space="0" w:color="auto"/>
          </w:divBdr>
        </w:div>
        <w:div w:id="686980043">
          <w:marLeft w:val="0"/>
          <w:marRight w:val="0"/>
          <w:marTop w:val="0"/>
          <w:marBottom w:val="0"/>
          <w:divBdr>
            <w:top w:val="none" w:sz="0" w:space="0" w:color="auto"/>
            <w:left w:val="none" w:sz="0" w:space="0" w:color="auto"/>
            <w:bottom w:val="none" w:sz="0" w:space="0" w:color="auto"/>
            <w:right w:val="none" w:sz="0" w:space="0" w:color="auto"/>
          </w:divBdr>
        </w:div>
        <w:div w:id="717051012">
          <w:marLeft w:val="0"/>
          <w:marRight w:val="0"/>
          <w:marTop w:val="0"/>
          <w:marBottom w:val="0"/>
          <w:divBdr>
            <w:top w:val="none" w:sz="0" w:space="0" w:color="auto"/>
            <w:left w:val="none" w:sz="0" w:space="0" w:color="auto"/>
            <w:bottom w:val="none" w:sz="0" w:space="0" w:color="auto"/>
            <w:right w:val="none" w:sz="0" w:space="0" w:color="auto"/>
          </w:divBdr>
        </w:div>
        <w:div w:id="729766811">
          <w:marLeft w:val="0"/>
          <w:marRight w:val="0"/>
          <w:marTop w:val="0"/>
          <w:marBottom w:val="0"/>
          <w:divBdr>
            <w:top w:val="none" w:sz="0" w:space="0" w:color="auto"/>
            <w:left w:val="none" w:sz="0" w:space="0" w:color="auto"/>
            <w:bottom w:val="none" w:sz="0" w:space="0" w:color="auto"/>
            <w:right w:val="none" w:sz="0" w:space="0" w:color="auto"/>
          </w:divBdr>
        </w:div>
        <w:div w:id="730881403">
          <w:marLeft w:val="0"/>
          <w:marRight w:val="0"/>
          <w:marTop w:val="0"/>
          <w:marBottom w:val="0"/>
          <w:divBdr>
            <w:top w:val="none" w:sz="0" w:space="0" w:color="auto"/>
            <w:left w:val="none" w:sz="0" w:space="0" w:color="auto"/>
            <w:bottom w:val="none" w:sz="0" w:space="0" w:color="auto"/>
            <w:right w:val="none" w:sz="0" w:space="0" w:color="auto"/>
          </w:divBdr>
        </w:div>
        <w:div w:id="825362733">
          <w:marLeft w:val="0"/>
          <w:marRight w:val="0"/>
          <w:marTop w:val="0"/>
          <w:marBottom w:val="0"/>
          <w:divBdr>
            <w:top w:val="none" w:sz="0" w:space="0" w:color="auto"/>
            <w:left w:val="none" w:sz="0" w:space="0" w:color="auto"/>
            <w:bottom w:val="none" w:sz="0" w:space="0" w:color="auto"/>
            <w:right w:val="none" w:sz="0" w:space="0" w:color="auto"/>
          </w:divBdr>
        </w:div>
        <w:div w:id="838038148">
          <w:marLeft w:val="0"/>
          <w:marRight w:val="0"/>
          <w:marTop w:val="0"/>
          <w:marBottom w:val="0"/>
          <w:divBdr>
            <w:top w:val="none" w:sz="0" w:space="0" w:color="auto"/>
            <w:left w:val="none" w:sz="0" w:space="0" w:color="auto"/>
            <w:bottom w:val="none" w:sz="0" w:space="0" w:color="auto"/>
            <w:right w:val="none" w:sz="0" w:space="0" w:color="auto"/>
          </w:divBdr>
        </w:div>
        <w:div w:id="1182625112">
          <w:marLeft w:val="0"/>
          <w:marRight w:val="0"/>
          <w:marTop w:val="0"/>
          <w:marBottom w:val="0"/>
          <w:divBdr>
            <w:top w:val="none" w:sz="0" w:space="0" w:color="auto"/>
            <w:left w:val="none" w:sz="0" w:space="0" w:color="auto"/>
            <w:bottom w:val="none" w:sz="0" w:space="0" w:color="auto"/>
            <w:right w:val="none" w:sz="0" w:space="0" w:color="auto"/>
          </w:divBdr>
        </w:div>
        <w:div w:id="1216743919">
          <w:marLeft w:val="0"/>
          <w:marRight w:val="0"/>
          <w:marTop w:val="0"/>
          <w:marBottom w:val="0"/>
          <w:divBdr>
            <w:top w:val="none" w:sz="0" w:space="0" w:color="auto"/>
            <w:left w:val="none" w:sz="0" w:space="0" w:color="auto"/>
            <w:bottom w:val="none" w:sz="0" w:space="0" w:color="auto"/>
            <w:right w:val="none" w:sz="0" w:space="0" w:color="auto"/>
          </w:divBdr>
        </w:div>
        <w:div w:id="1362559759">
          <w:marLeft w:val="0"/>
          <w:marRight w:val="0"/>
          <w:marTop w:val="0"/>
          <w:marBottom w:val="0"/>
          <w:divBdr>
            <w:top w:val="none" w:sz="0" w:space="0" w:color="auto"/>
            <w:left w:val="none" w:sz="0" w:space="0" w:color="auto"/>
            <w:bottom w:val="none" w:sz="0" w:space="0" w:color="auto"/>
            <w:right w:val="none" w:sz="0" w:space="0" w:color="auto"/>
          </w:divBdr>
        </w:div>
        <w:div w:id="1473133038">
          <w:marLeft w:val="0"/>
          <w:marRight w:val="0"/>
          <w:marTop w:val="0"/>
          <w:marBottom w:val="0"/>
          <w:divBdr>
            <w:top w:val="none" w:sz="0" w:space="0" w:color="auto"/>
            <w:left w:val="none" w:sz="0" w:space="0" w:color="auto"/>
            <w:bottom w:val="none" w:sz="0" w:space="0" w:color="auto"/>
            <w:right w:val="none" w:sz="0" w:space="0" w:color="auto"/>
          </w:divBdr>
        </w:div>
        <w:div w:id="1512795506">
          <w:marLeft w:val="0"/>
          <w:marRight w:val="0"/>
          <w:marTop w:val="0"/>
          <w:marBottom w:val="0"/>
          <w:divBdr>
            <w:top w:val="none" w:sz="0" w:space="0" w:color="auto"/>
            <w:left w:val="none" w:sz="0" w:space="0" w:color="auto"/>
            <w:bottom w:val="none" w:sz="0" w:space="0" w:color="auto"/>
            <w:right w:val="none" w:sz="0" w:space="0" w:color="auto"/>
          </w:divBdr>
        </w:div>
        <w:div w:id="1520122165">
          <w:marLeft w:val="0"/>
          <w:marRight w:val="0"/>
          <w:marTop w:val="0"/>
          <w:marBottom w:val="0"/>
          <w:divBdr>
            <w:top w:val="none" w:sz="0" w:space="0" w:color="auto"/>
            <w:left w:val="none" w:sz="0" w:space="0" w:color="auto"/>
            <w:bottom w:val="none" w:sz="0" w:space="0" w:color="auto"/>
            <w:right w:val="none" w:sz="0" w:space="0" w:color="auto"/>
          </w:divBdr>
        </w:div>
        <w:div w:id="1586111485">
          <w:marLeft w:val="0"/>
          <w:marRight w:val="0"/>
          <w:marTop w:val="0"/>
          <w:marBottom w:val="0"/>
          <w:divBdr>
            <w:top w:val="none" w:sz="0" w:space="0" w:color="auto"/>
            <w:left w:val="none" w:sz="0" w:space="0" w:color="auto"/>
            <w:bottom w:val="none" w:sz="0" w:space="0" w:color="auto"/>
            <w:right w:val="none" w:sz="0" w:space="0" w:color="auto"/>
          </w:divBdr>
        </w:div>
        <w:div w:id="1645043446">
          <w:marLeft w:val="0"/>
          <w:marRight w:val="0"/>
          <w:marTop w:val="0"/>
          <w:marBottom w:val="0"/>
          <w:divBdr>
            <w:top w:val="none" w:sz="0" w:space="0" w:color="auto"/>
            <w:left w:val="none" w:sz="0" w:space="0" w:color="auto"/>
            <w:bottom w:val="none" w:sz="0" w:space="0" w:color="auto"/>
            <w:right w:val="none" w:sz="0" w:space="0" w:color="auto"/>
          </w:divBdr>
        </w:div>
        <w:div w:id="1659260479">
          <w:marLeft w:val="0"/>
          <w:marRight w:val="0"/>
          <w:marTop w:val="0"/>
          <w:marBottom w:val="0"/>
          <w:divBdr>
            <w:top w:val="none" w:sz="0" w:space="0" w:color="auto"/>
            <w:left w:val="none" w:sz="0" w:space="0" w:color="auto"/>
            <w:bottom w:val="none" w:sz="0" w:space="0" w:color="auto"/>
            <w:right w:val="none" w:sz="0" w:space="0" w:color="auto"/>
          </w:divBdr>
        </w:div>
        <w:div w:id="1698775670">
          <w:marLeft w:val="0"/>
          <w:marRight w:val="0"/>
          <w:marTop w:val="0"/>
          <w:marBottom w:val="0"/>
          <w:divBdr>
            <w:top w:val="none" w:sz="0" w:space="0" w:color="auto"/>
            <w:left w:val="none" w:sz="0" w:space="0" w:color="auto"/>
            <w:bottom w:val="none" w:sz="0" w:space="0" w:color="auto"/>
            <w:right w:val="none" w:sz="0" w:space="0" w:color="auto"/>
          </w:divBdr>
        </w:div>
        <w:div w:id="1752196871">
          <w:marLeft w:val="0"/>
          <w:marRight w:val="0"/>
          <w:marTop w:val="0"/>
          <w:marBottom w:val="0"/>
          <w:divBdr>
            <w:top w:val="none" w:sz="0" w:space="0" w:color="auto"/>
            <w:left w:val="none" w:sz="0" w:space="0" w:color="auto"/>
            <w:bottom w:val="none" w:sz="0" w:space="0" w:color="auto"/>
            <w:right w:val="none" w:sz="0" w:space="0" w:color="auto"/>
          </w:divBdr>
        </w:div>
        <w:div w:id="1767265028">
          <w:marLeft w:val="0"/>
          <w:marRight w:val="0"/>
          <w:marTop w:val="0"/>
          <w:marBottom w:val="0"/>
          <w:divBdr>
            <w:top w:val="none" w:sz="0" w:space="0" w:color="auto"/>
            <w:left w:val="none" w:sz="0" w:space="0" w:color="auto"/>
            <w:bottom w:val="none" w:sz="0" w:space="0" w:color="auto"/>
            <w:right w:val="none" w:sz="0" w:space="0" w:color="auto"/>
          </w:divBdr>
        </w:div>
        <w:div w:id="1940404460">
          <w:marLeft w:val="0"/>
          <w:marRight w:val="0"/>
          <w:marTop w:val="0"/>
          <w:marBottom w:val="0"/>
          <w:divBdr>
            <w:top w:val="none" w:sz="0" w:space="0" w:color="auto"/>
            <w:left w:val="none" w:sz="0" w:space="0" w:color="auto"/>
            <w:bottom w:val="none" w:sz="0" w:space="0" w:color="auto"/>
            <w:right w:val="none" w:sz="0" w:space="0" w:color="auto"/>
          </w:divBdr>
        </w:div>
        <w:div w:id="1962612013">
          <w:marLeft w:val="0"/>
          <w:marRight w:val="0"/>
          <w:marTop w:val="0"/>
          <w:marBottom w:val="0"/>
          <w:divBdr>
            <w:top w:val="none" w:sz="0" w:space="0" w:color="auto"/>
            <w:left w:val="none" w:sz="0" w:space="0" w:color="auto"/>
            <w:bottom w:val="none" w:sz="0" w:space="0" w:color="auto"/>
            <w:right w:val="none" w:sz="0" w:space="0" w:color="auto"/>
          </w:divBdr>
        </w:div>
        <w:div w:id="1976328556">
          <w:marLeft w:val="0"/>
          <w:marRight w:val="0"/>
          <w:marTop w:val="0"/>
          <w:marBottom w:val="0"/>
          <w:divBdr>
            <w:top w:val="none" w:sz="0" w:space="0" w:color="auto"/>
            <w:left w:val="none" w:sz="0" w:space="0" w:color="auto"/>
            <w:bottom w:val="none" w:sz="0" w:space="0" w:color="auto"/>
            <w:right w:val="none" w:sz="0" w:space="0" w:color="auto"/>
          </w:divBdr>
        </w:div>
        <w:div w:id="1997950141">
          <w:marLeft w:val="0"/>
          <w:marRight w:val="0"/>
          <w:marTop w:val="0"/>
          <w:marBottom w:val="0"/>
          <w:divBdr>
            <w:top w:val="none" w:sz="0" w:space="0" w:color="auto"/>
            <w:left w:val="none" w:sz="0" w:space="0" w:color="auto"/>
            <w:bottom w:val="none" w:sz="0" w:space="0" w:color="auto"/>
            <w:right w:val="none" w:sz="0" w:space="0" w:color="auto"/>
          </w:divBdr>
        </w:div>
        <w:div w:id="2051149490">
          <w:marLeft w:val="0"/>
          <w:marRight w:val="0"/>
          <w:marTop w:val="0"/>
          <w:marBottom w:val="0"/>
          <w:divBdr>
            <w:top w:val="none" w:sz="0" w:space="0" w:color="auto"/>
            <w:left w:val="none" w:sz="0" w:space="0" w:color="auto"/>
            <w:bottom w:val="none" w:sz="0" w:space="0" w:color="auto"/>
            <w:right w:val="none" w:sz="0" w:space="0" w:color="auto"/>
          </w:divBdr>
        </w:div>
      </w:divsChild>
    </w:div>
    <w:div w:id="929851558">
      <w:bodyDiv w:val="1"/>
      <w:marLeft w:val="0"/>
      <w:marRight w:val="0"/>
      <w:marTop w:val="0"/>
      <w:marBottom w:val="0"/>
      <w:divBdr>
        <w:top w:val="none" w:sz="0" w:space="0" w:color="auto"/>
        <w:left w:val="none" w:sz="0" w:space="0" w:color="auto"/>
        <w:bottom w:val="none" w:sz="0" w:space="0" w:color="auto"/>
        <w:right w:val="none" w:sz="0" w:space="0" w:color="auto"/>
      </w:divBdr>
    </w:div>
    <w:div w:id="969672549">
      <w:bodyDiv w:val="1"/>
      <w:marLeft w:val="0"/>
      <w:marRight w:val="0"/>
      <w:marTop w:val="0"/>
      <w:marBottom w:val="0"/>
      <w:divBdr>
        <w:top w:val="none" w:sz="0" w:space="0" w:color="auto"/>
        <w:left w:val="none" w:sz="0" w:space="0" w:color="auto"/>
        <w:bottom w:val="none" w:sz="0" w:space="0" w:color="auto"/>
        <w:right w:val="none" w:sz="0" w:space="0" w:color="auto"/>
      </w:divBdr>
    </w:div>
    <w:div w:id="1028800229">
      <w:bodyDiv w:val="1"/>
      <w:marLeft w:val="0"/>
      <w:marRight w:val="0"/>
      <w:marTop w:val="0"/>
      <w:marBottom w:val="0"/>
      <w:divBdr>
        <w:top w:val="none" w:sz="0" w:space="0" w:color="auto"/>
        <w:left w:val="none" w:sz="0" w:space="0" w:color="auto"/>
        <w:bottom w:val="none" w:sz="0" w:space="0" w:color="auto"/>
        <w:right w:val="none" w:sz="0" w:space="0" w:color="auto"/>
      </w:divBdr>
    </w:div>
    <w:div w:id="1056776929">
      <w:bodyDiv w:val="1"/>
      <w:marLeft w:val="0"/>
      <w:marRight w:val="0"/>
      <w:marTop w:val="0"/>
      <w:marBottom w:val="0"/>
      <w:divBdr>
        <w:top w:val="none" w:sz="0" w:space="0" w:color="auto"/>
        <w:left w:val="none" w:sz="0" w:space="0" w:color="auto"/>
        <w:bottom w:val="none" w:sz="0" w:space="0" w:color="auto"/>
        <w:right w:val="none" w:sz="0" w:space="0" w:color="auto"/>
      </w:divBdr>
    </w:div>
    <w:div w:id="1061175796">
      <w:bodyDiv w:val="1"/>
      <w:marLeft w:val="0"/>
      <w:marRight w:val="0"/>
      <w:marTop w:val="0"/>
      <w:marBottom w:val="0"/>
      <w:divBdr>
        <w:top w:val="none" w:sz="0" w:space="0" w:color="auto"/>
        <w:left w:val="none" w:sz="0" w:space="0" w:color="auto"/>
        <w:bottom w:val="none" w:sz="0" w:space="0" w:color="auto"/>
        <w:right w:val="none" w:sz="0" w:space="0" w:color="auto"/>
      </w:divBdr>
    </w:div>
    <w:div w:id="1225414356">
      <w:bodyDiv w:val="1"/>
      <w:marLeft w:val="0"/>
      <w:marRight w:val="0"/>
      <w:marTop w:val="0"/>
      <w:marBottom w:val="0"/>
      <w:divBdr>
        <w:top w:val="none" w:sz="0" w:space="0" w:color="auto"/>
        <w:left w:val="none" w:sz="0" w:space="0" w:color="auto"/>
        <w:bottom w:val="none" w:sz="0" w:space="0" w:color="auto"/>
        <w:right w:val="none" w:sz="0" w:space="0" w:color="auto"/>
      </w:divBdr>
    </w:div>
    <w:div w:id="1272592600">
      <w:bodyDiv w:val="1"/>
      <w:marLeft w:val="0"/>
      <w:marRight w:val="0"/>
      <w:marTop w:val="0"/>
      <w:marBottom w:val="0"/>
      <w:divBdr>
        <w:top w:val="none" w:sz="0" w:space="0" w:color="auto"/>
        <w:left w:val="none" w:sz="0" w:space="0" w:color="auto"/>
        <w:bottom w:val="none" w:sz="0" w:space="0" w:color="auto"/>
        <w:right w:val="none" w:sz="0" w:space="0" w:color="auto"/>
      </w:divBdr>
    </w:div>
    <w:div w:id="1283002162">
      <w:bodyDiv w:val="1"/>
      <w:marLeft w:val="0"/>
      <w:marRight w:val="0"/>
      <w:marTop w:val="0"/>
      <w:marBottom w:val="0"/>
      <w:divBdr>
        <w:top w:val="none" w:sz="0" w:space="0" w:color="auto"/>
        <w:left w:val="none" w:sz="0" w:space="0" w:color="auto"/>
        <w:bottom w:val="none" w:sz="0" w:space="0" w:color="auto"/>
        <w:right w:val="none" w:sz="0" w:space="0" w:color="auto"/>
      </w:divBdr>
    </w:div>
    <w:div w:id="1314869880">
      <w:bodyDiv w:val="1"/>
      <w:marLeft w:val="0"/>
      <w:marRight w:val="0"/>
      <w:marTop w:val="0"/>
      <w:marBottom w:val="0"/>
      <w:divBdr>
        <w:top w:val="none" w:sz="0" w:space="0" w:color="auto"/>
        <w:left w:val="none" w:sz="0" w:space="0" w:color="auto"/>
        <w:bottom w:val="none" w:sz="0" w:space="0" w:color="auto"/>
        <w:right w:val="none" w:sz="0" w:space="0" w:color="auto"/>
      </w:divBdr>
    </w:div>
    <w:div w:id="1371688769">
      <w:bodyDiv w:val="1"/>
      <w:marLeft w:val="0"/>
      <w:marRight w:val="0"/>
      <w:marTop w:val="0"/>
      <w:marBottom w:val="0"/>
      <w:divBdr>
        <w:top w:val="none" w:sz="0" w:space="0" w:color="auto"/>
        <w:left w:val="none" w:sz="0" w:space="0" w:color="auto"/>
        <w:bottom w:val="none" w:sz="0" w:space="0" w:color="auto"/>
        <w:right w:val="none" w:sz="0" w:space="0" w:color="auto"/>
      </w:divBdr>
      <w:divsChild>
        <w:div w:id="132913349">
          <w:marLeft w:val="0"/>
          <w:marRight w:val="0"/>
          <w:marTop w:val="0"/>
          <w:marBottom w:val="0"/>
          <w:divBdr>
            <w:top w:val="none" w:sz="0" w:space="0" w:color="auto"/>
            <w:left w:val="none" w:sz="0" w:space="0" w:color="auto"/>
            <w:bottom w:val="none" w:sz="0" w:space="0" w:color="auto"/>
            <w:right w:val="none" w:sz="0" w:space="0" w:color="auto"/>
          </w:divBdr>
          <w:divsChild>
            <w:div w:id="1708748678">
              <w:marLeft w:val="0"/>
              <w:marRight w:val="0"/>
              <w:marTop w:val="0"/>
              <w:marBottom w:val="0"/>
              <w:divBdr>
                <w:top w:val="none" w:sz="0" w:space="0" w:color="auto"/>
                <w:left w:val="none" w:sz="0" w:space="0" w:color="auto"/>
                <w:bottom w:val="none" w:sz="0" w:space="0" w:color="auto"/>
                <w:right w:val="none" w:sz="0" w:space="0" w:color="auto"/>
              </w:divBdr>
              <w:divsChild>
                <w:div w:id="1649356185">
                  <w:marLeft w:val="0"/>
                  <w:marRight w:val="0"/>
                  <w:marTop w:val="0"/>
                  <w:marBottom w:val="0"/>
                  <w:divBdr>
                    <w:top w:val="none" w:sz="0" w:space="0" w:color="auto"/>
                    <w:left w:val="none" w:sz="0" w:space="0" w:color="auto"/>
                    <w:bottom w:val="none" w:sz="0" w:space="0" w:color="auto"/>
                    <w:right w:val="none" w:sz="0" w:space="0" w:color="auto"/>
                  </w:divBdr>
                  <w:divsChild>
                    <w:div w:id="676423546">
                      <w:marLeft w:val="0"/>
                      <w:marRight w:val="0"/>
                      <w:marTop w:val="0"/>
                      <w:marBottom w:val="0"/>
                      <w:divBdr>
                        <w:top w:val="none" w:sz="0" w:space="0" w:color="auto"/>
                        <w:left w:val="none" w:sz="0" w:space="0" w:color="auto"/>
                        <w:bottom w:val="none" w:sz="0" w:space="0" w:color="auto"/>
                        <w:right w:val="none" w:sz="0" w:space="0" w:color="auto"/>
                      </w:divBdr>
                      <w:divsChild>
                        <w:div w:id="1296721648">
                          <w:marLeft w:val="0"/>
                          <w:marRight w:val="0"/>
                          <w:marTop w:val="0"/>
                          <w:marBottom w:val="0"/>
                          <w:divBdr>
                            <w:top w:val="none" w:sz="0" w:space="0" w:color="auto"/>
                            <w:left w:val="none" w:sz="0" w:space="0" w:color="auto"/>
                            <w:bottom w:val="none" w:sz="0" w:space="0" w:color="auto"/>
                            <w:right w:val="none" w:sz="0" w:space="0" w:color="auto"/>
                          </w:divBdr>
                          <w:divsChild>
                            <w:div w:id="1912737438">
                              <w:marLeft w:val="0"/>
                              <w:marRight w:val="0"/>
                              <w:marTop w:val="0"/>
                              <w:marBottom w:val="0"/>
                              <w:divBdr>
                                <w:top w:val="none" w:sz="0" w:space="0" w:color="auto"/>
                                <w:left w:val="none" w:sz="0" w:space="0" w:color="auto"/>
                                <w:bottom w:val="none" w:sz="0" w:space="0" w:color="auto"/>
                                <w:right w:val="none" w:sz="0" w:space="0" w:color="auto"/>
                              </w:divBdr>
                              <w:divsChild>
                                <w:div w:id="104005661">
                                  <w:marLeft w:val="0"/>
                                  <w:marRight w:val="0"/>
                                  <w:marTop w:val="0"/>
                                  <w:marBottom w:val="0"/>
                                  <w:divBdr>
                                    <w:top w:val="none" w:sz="0" w:space="0" w:color="auto"/>
                                    <w:left w:val="none" w:sz="0" w:space="0" w:color="auto"/>
                                    <w:bottom w:val="none" w:sz="0" w:space="0" w:color="auto"/>
                                    <w:right w:val="none" w:sz="0" w:space="0" w:color="auto"/>
                                  </w:divBdr>
                                  <w:divsChild>
                                    <w:div w:id="1216893728">
                                      <w:marLeft w:val="0"/>
                                      <w:marRight w:val="0"/>
                                      <w:marTop w:val="0"/>
                                      <w:marBottom w:val="0"/>
                                      <w:divBdr>
                                        <w:top w:val="none" w:sz="0" w:space="0" w:color="auto"/>
                                        <w:left w:val="none" w:sz="0" w:space="0" w:color="auto"/>
                                        <w:bottom w:val="none" w:sz="0" w:space="0" w:color="auto"/>
                                        <w:right w:val="none" w:sz="0" w:space="0" w:color="auto"/>
                                      </w:divBdr>
                                      <w:divsChild>
                                        <w:div w:id="387843755">
                                          <w:marLeft w:val="0"/>
                                          <w:marRight w:val="0"/>
                                          <w:marTop w:val="0"/>
                                          <w:marBottom w:val="0"/>
                                          <w:divBdr>
                                            <w:top w:val="none" w:sz="0" w:space="0" w:color="auto"/>
                                            <w:left w:val="none" w:sz="0" w:space="0" w:color="auto"/>
                                            <w:bottom w:val="none" w:sz="0" w:space="0" w:color="auto"/>
                                            <w:right w:val="none" w:sz="0" w:space="0" w:color="auto"/>
                                          </w:divBdr>
                                          <w:divsChild>
                                            <w:div w:id="576599531">
                                              <w:marLeft w:val="0"/>
                                              <w:marRight w:val="0"/>
                                              <w:marTop w:val="0"/>
                                              <w:marBottom w:val="0"/>
                                              <w:divBdr>
                                                <w:top w:val="none" w:sz="0" w:space="0" w:color="auto"/>
                                                <w:left w:val="none" w:sz="0" w:space="0" w:color="auto"/>
                                                <w:bottom w:val="none" w:sz="0" w:space="0" w:color="auto"/>
                                                <w:right w:val="none" w:sz="0" w:space="0" w:color="auto"/>
                                              </w:divBdr>
                                              <w:divsChild>
                                                <w:div w:id="84066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8765571">
      <w:bodyDiv w:val="1"/>
      <w:marLeft w:val="0"/>
      <w:marRight w:val="0"/>
      <w:marTop w:val="0"/>
      <w:marBottom w:val="0"/>
      <w:divBdr>
        <w:top w:val="none" w:sz="0" w:space="0" w:color="auto"/>
        <w:left w:val="none" w:sz="0" w:space="0" w:color="auto"/>
        <w:bottom w:val="none" w:sz="0" w:space="0" w:color="auto"/>
        <w:right w:val="none" w:sz="0" w:space="0" w:color="auto"/>
      </w:divBdr>
    </w:div>
    <w:div w:id="1472362677">
      <w:bodyDiv w:val="1"/>
      <w:marLeft w:val="0"/>
      <w:marRight w:val="0"/>
      <w:marTop w:val="0"/>
      <w:marBottom w:val="0"/>
      <w:divBdr>
        <w:top w:val="none" w:sz="0" w:space="0" w:color="auto"/>
        <w:left w:val="none" w:sz="0" w:space="0" w:color="auto"/>
        <w:bottom w:val="none" w:sz="0" w:space="0" w:color="auto"/>
        <w:right w:val="none" w:sz="0" w:space="0" w:color="auto"/>
      </w:divBdr>
    </w:div>
    <w:div w:id="1565490290">
      <w:bodyDiv w:val="1"/>
      <w:marLeft w:val="0"/>
      <w:marRight w:val="0"/>
      <w:marTop w:val="0"/>
      <w:marBottom w:val="0"/>
      <w:divBdr>
        <w:top w:val="none" w:sz="0" w:space="0" w:color="auto"/>
        <w:left w:val="none" w:sz="0" w:space="0" w:color="auto"/>
        <w:bottom w:val="none" w:sz="0" w:space="0" w:color="auto"/>
        <w:right w:val="none" w:sz="0" w:space="0" w:color="auto"/>
      </w:divBdr>
    </w:div>
    <w:div w:id="1662541277">
      <w:bodyDiv w:val="1"/>
      <w:marLeft w:val="0"/>
      <w:marRight w:val="0"/>
      <w:marTop w:val="0"/>
      <w:marBottom w:val="0"/>
      <w:divBdr>
        <w:top w:val="none" w:sz="0" w:space="0" w:color="auto"/>
        <w:left w:val="none" w:sz="0" w:space="0" w:color="auto"/>
        <w:bottom w:val="none" w:sz="0" w:space="0" w:color="auto"/>
        <w:right w:val="none" w:sz="0" w:space="0" w:color="auto"/>
      </w:divBdr>
    </w:div>
    <w:div w:id="1678581878">
      <w:bodyDiv w:val="1"/>
      <w:marLeft w:val="0"/>
      <w:marRight w:val="0"/>
      <w:marTop w:val="0"/>
      <w:marBottom w:val="0"/>
      <w:divBdr>
        <w:top w:val="none" w:sz="0" w:space="0" w:color="auto"/>
        <w:left w:val="none" w:sz="0" w:space="0" w:color="auto"/>
        <w:bottom w:val="none" w:sz="0" w:space="0" w:color="auto"/>
        <w:right w:val="none" w:sz="0" w:space="0" w:color="auto"/>
      </w:divBdr>
      <w:divsChild>
        <w:div w:id="1555117366">
          <w:marLeft w:val="0"/>
          <w:marRight w:val="0"/>
          <w:marTop w:val="0"/>
          <w:marBottom w:val="0"/>
          <w:divBdr>
            <w:top w:val="none" w:sz="0" w:space="0" w:color="auto"/>
            <w:left w:val="none" w:sz="0" w:space="0" w:color="auto"/>
            <w:bottom w:val="none" w:sz="0" w:space="0" w:color="auto"/>
            <w:right w:val="none" w:sz="0" w:space="0" w:color="auto"/>
          </w:divBdr>
          <w:divsChild>
            <w:div w:id="1614088709">
              <w:marLeft w:val="0"/>
              <w:marRight w:val="0"/>
              <w:marTop w:val="0"/>
              <w:marBottom w:val="0"/>
              <w:divBdr>
                <w:top w:val="none" w:sz="0" w:space="0" w:color="auto"/>
                <w:left w:val="none" w:sz="0" w:space="0" w:color="auto"/>
                <w:bottom w:val="none" w:sz="0" w:space="0" w:color="auto"/>
                <w:right w:val="none" w:sz="0" w:space="0" w:color="auto"/>
              </w:divBdr>
              <w:divsChild>
                <w:div w:id="1651641237">
                  <w:marLeft w:val="0"/>
                  <w:marRight w:val="0"/>
                  <w:marTop w:val="0"/>
                  <w:marBottom w:val="0"/>
                  <w:divBdr>
                    <w:top w:val="none" w:sz="0" w:space="0" w:color="auto"/>
                    <w:left w:val="none" w:sz="0" w:space="0" w:color="auto"/>
                    <w:bottom w:val="none" w:sz="0" w:space="0" w:color="auto"/>
                    <w:right w:val="none" w:sz="0" w:space="0" w:color="auto"/>
                  </w:divBdr>
                  <w:divsChild>
                    <w:div w:id="1549146009">
                      <w:marLeft w:val="0"/>
                      <w:marRight w:val="0"/>
                      <w:marTop w:val="0"/>
                      <w:marBottom w:val="0"/>
                      <w:divBdr>
                        <w:top w:val="none" w:sz="0" w:space="0" w:color="auto"/>
                        <w:left w:val="none" w:sz="0" w:space="0" w:color="auto"/>
                        <w:bottom w:val="none" w:sz="0" w:space="0" w:color="auto"/>
                        <w:right w:val="none" w:sz="0" w:space="0" w:color="auto"/>
                      </w:divBdr>
                      <w:divsChild>
                        <w:div w:id="180415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9672291">
      <w:bodyDiv w:val="1"/>
      <w:marLeft w:val="0"/>
      <w:marRight w:val="0"/>
      <w:marTop w:val="0"/>
      <w:marBottom w:val="0"/>
      <w:divBdr>
        <w:top w:val="none" w:sz="0" w:space="0" w:color="auto"/>
        <w:left w:val="none" w:sz="0" w:space="0" w:color="auto"/>
        <w:bottom w:val="none" w:sz="0" w:space="0" w:color="auto"/>
        <w:right w:val="none" w:sz="0" w:space="0" w:color="auto"/>
      </w:divBdr>
    </w:div>
    <w:div w:id="1701004531">
      <w:bodyDiv w:val="1"/>
      <w:marLeft w:val="0"/>
      <w:marRight w:val="0"/>
      <w:marTop w:val="0"/>
      <w:marBottom w:val="0"/>
      <w:divBdr>
        <w:top w:val="none" w:sz="0" w:space="0" w:color="auto"/>
        <w:left w:val="none" w:sz="0" w:space="0" w:color="auto"/>
        <w:bottom w:val="none" w:sz="0" w:space="0" w:color="auto"/>
        <w:right w:val="none" w:sz="0" w:space="0" w:color="auto"/>
      </w:divBdr>
    </w:div>
    <w:div w:id="1706250653">
      <w:bodyDiv w:val="1"/>
      <w:marLeft w:val="0"/>
      <w:marRight w:val="0"/>
      <w:marTop w:val="0"/>
      <w:marBottom w:val="0"/>
      <w:divBdr>
        <w:top w:val="none" w:sz="0" w:space="0" w:color="auto"/>
        <w:left w:val="none" w:sz="0" w:space="0" w:color="auto"/>
        <w:bottom w:val="none" w:sz="0" w:space="0" w:color="auto"/>
        <w:right w:val="none" w:sz="0" w:space="0" w:color="auto"/>
      </w:divBdr>
    </w:div>
    <w:div w:id="1721785799">
      <w:bodyDiv w:val="1"/>
      <w:marLeft w:val="0"/>
      <w:marRight w:val="0"/>
      <w:marTop w:val="0"/>
      <w:marBottom w:val="0"/>
      <w:divBdr>
        <w:top w:val="none" w:sz="0" w:space="0" w:color="auto"/>
        <w:left w:val="none" w:sz="0" w:space="0" w:color="auto"/>
        <w:bottom w:val="none" w:sz="0" w:space="0" w:color="auto"/>
        <w:right w:val="none" w:sz="0" w:space="0" w:color="auto"/>
      </w:divBdr>
    </w:div>
    <w:div w:id="1831753054">
      <w:bodyDiv w:val="1"/>
      <w:marLeft w:val="0"/>
      <w:marRight w:val="0"/>
      <w:marTop w:val="0"/>
      <w:marBottom w:val="0"/>
      <w:divBdr>
        <w:top w:val="none" w:sz="0" w:space="0" w:color="auto"/>
        <w:left w:val="none" w:sz="0" w:space="0" w:color="auto"/>
        <w:bottom w:val="none" w:sz="0" w:space="0" w:color="auto"/>
        <w:right w:val="none" w:sz="0" w:space="0" w:color="auto"/>
      </w:divBdr>
      <w:divsChild>
        <w:div w:id="1530992978">
          <w:marLeft w:val="0"/>
          <w:marRight w:val="0"/>
          <w:marTop w:val="0"/>
          <w:marBottom w:val="0"/>
          <w:divBdr>
            <w:top w:val="none" w:sz="0" w:space="0" w:color="auto"/>
            <w:left w:val="none" w:sz="0" w:space="0" w:color="auto"/>
            <w:bottom w:val="none" w:sz="0" w:space="0" w:color="auto"/>
            <w:right w:val="none" w:sz="0" w:space="0" w:color="auto"/>
          </w:divBdr>
          <w:divsChild>
            <w:div w:id="829828685">
              <w:marLeft w:val="0"/>
              <w:marRight w:val="0"/>
              <w:marTop w:val="0"/>
              <w:marBottom w:val="0"/>
              <w:divBdr>
                <w:top w:val="none" w:sz="0" w:space="0" w:color="auto"/>
                <w:left w:val="none" w:sz="0" w:space="0" w:color="auto"/>
                <w:bottom w:val="none" w:sz="0" w:space="0" w:color="auto"/>
                <w:right w:val="none" w:sz="0" w:space="0" w:color="auto"/>
              </w:divBdr>
              <w:divsChild>
                <w:div w:id="904219654">
                  <w:marLeft w:val="0"/>
                  <w:marRight w:val="0"/>
                  <w:marTop w:val="0"/>
                  <w:marBottom w:val="0"/>
                  <w:divBdr>
                    <w:top w:val="none" w:sz="0" w:space="0" w:color="auto"/>
                    <w:left w:val="none" w:sz="0" w:space="0" w:color="auto"/>
                    <w:bottom w:val="none" w:sz="0" w:space="0" w:color="auto"/>
                    <w:right w:val="none" w:sz="0" w:space="0" w:color="auto"/>
                  </w:divBdr>
                  <w:divsChild>
                    <w:div w:id="1070688905">
                      <w:marLeft w:val="0"/>
                      <w:marRight w:val="0"/>
                      <w:marTop w:val="0"/>
                      <w:marBottom w:val="0"/>
                      <w:divBdr>
                        <w:top w:val="none" w:sz="0" w:space="0" w:color="auto"/>
                        <w:left w:val="none" w:sz="0" w:space="0" w:color="auto"/>
                        <w:bottom w:val="none" w:sz="0" w:space="0" w:color="auto"/>
                        <w:right w:val="none" w:sz="0" w:space="0" w:color="auto"/>
                      </w:divBdr>
                      <w:divsChild>
                        <w:div w:id="28916668">
                          <w:marLeft w:val="0"/>
                          <w:marRight w:val="0"/>
                          <w:marTop w:val="0"/>
                          <w:marBottom w:val="0"/>
                          <w:divBdr>
                            <w:top w:val="none" w:sz="0" w:space="0" w:color="auto"/>
                            <w:left w:val="none" w:sz="0" w:space="0" w:color="auto"/>
                            <w:bottom w:val="none" w:sz="0" w:space="0" w:color="auto"/>
                            <w:right w:val="none" w:sz="0" w:space="0" w:color="auto"/>
                          </w:divBdr>
                          <w:divsChild>
                            <w:div w:id="1902786344">
                              <w:marLeft w:val="0"/>
                              <w:marRight w:val="0"/>
                              <w:marTop w:val="0"/>
                              <w:marBottom w:val="0"/>
                              <w:divBdr>
                                <w:top w:val="none" w:sz="0" w:space="0" w:color="auto"/>
                                <w:left w:val="none" w:sz="0" w:space="0" w:color="auto"/>
                                <w:bottom w:val="none" w:sz="0" w:space="0" w:color="auto"/>
                                <w:right w:val="none" w:sz="0" w:space="0" w:color="auto"/>
                              </w:divBdr>
                              <w:divsChild>
                                <w:div w:id="630592276">
                                  <w:marLeft w:val="0"/>
                                  <w:marRight w:val="0"/>
                                  <w:marTop w:val="0"/>
                                  <w:marBottom w:val="0"/>
                                  <w:divBdr>
                                    <w:top w:val="none" w:sz="0" w:space="0" w:color="auto"/>
                                    <w:left w:val="none" w:sz="0" w:space="0" w:color="auto"/>
                                    <w:bottom w:val="none" w:sz="0" w:space="0" w:color="auto"/>
                                    <w:right w:val="none" w:sz="0" w:space="0" w:color="auto"/>
                                  </w:divBdr>
                                  <w:divsChild>
                                    <w:div w:id="231276551">
                                      <w:marLeft w:val="0"/>
                                      <w:marRight w:val="0"/>
                                      <w:marTop w:val="0"/>
                                      <w:marBottom w:val="0"/>
                                      <w:divBdr>
                                        <w:top w:val="none" w:sz="0" w:space="0" w:color="auto"/>
                                        <w:left w:val="none" w:sz="0" w:space="0" w:color="auto"/>
                                        <w:bottom w:val="none" w:sz="0" w:space="0" w:color="auto"/>
                                        <w:right w:val="none" w:sz="0" w:space="0" w:color="auto"/>
                                      </w:divBdr>
                                      <w:divsChild>
                                        <w:div w:id="797601386">
                                          <w:marLeft w:val="0"/>
                                          <w:marRight w:val="0"/>
                                          <w:marTop w:val="0"/>
                                          <w:marBottom w:val="0"/>
                                          <w:divBdr>
                                            <w:top w:val="none" w:sz="0" w:space="0" w:color="auto"/>
                                            <w:left w:val="none" w:sz="0" w:space="0" w:color="auto"/>
                                            <w:bottom w:val="none" w:sz="0" w:space="0" w:color="auto"/>
                                            <w:right w:val="none" w:sz="0" w:space="0" w:color="auto"/>
                                          </w:divBdr>
                                          <w:divsChild>
                                            <w:div w:id="799616631">
                                              <w:marLeft w:val="0"/>
                                              <w:marRight w:val="0"/>
                                              <w:marTop w:val="0"/>
                                              <w:marBottom w:val="0"/>
                                              <w:divBdr>
                                                <w:top w:val="none" w:sz="0" w:space="0" w:color="auto"/>
                                                <w:left w:val="none" w:sz="0" w:space="0" w:color="auto"/>
                                                <w:bottom w:val="none" w:sz="0" w:space="0" w:color="auto"/>
                                                <w:right w:val="none" w:sz="0" w:space="0" w:color="auto"/>
                                              </w:divBdr>
                                              <w:divsChild>
                                                <w:div w:id="188687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38183504">
      <w:bodyDiv w:val="1"/>
      <w:marLeft w:val="0"/>
      <w:marRight w:val="0"/>
      <w:marTop w:val="0"/>
      <w:marBottom w:val="0"/>
      <w:divBdr>
        <w:top w:val="none" w:sz="0" w:space="0" w:color="auto"/>
        <w:left w:val="none" w:sz="0" w:space="0" w:color="auto"/>
        <w:bottom w:val="none" w:sz="0" w:space="0" w:color="auto"/>
        <w:right w:val="none" w:sz="0" w:space="0" w:color="auto"/>
      </w:divBdr>
    </w:div>
    <w:div w:id="1865091438">
      <w:bodyDiv w:val="1"/>
      <w:marLeft w:val="0"/>
      <w:marRight w:val="0"/>
      <w:marTop w:val="0"/>
      <w:marBottom w:val="0"/>
      <w:divBdr>
        <w:top w:val="none" w:sz="0" w:space="0" w:color="auto"/>
        <w:left w:val="none" w:sz="0" w:space="0" w:color="auto"/>
        <w:bottom w:val="none" w:sz="0" w:space="0" w:color="auto"/>
        <w:right w:val="none" w:sz="0" w:space="0" w:color="auto"/>
      </w:divBdr>
    </w:div>
    <w:div w:id="1897013523">
      <w:bodyDiv w:val="1"/>
      <w:marLeft w:val="0"/>
      <w:marRight w:val="0"/>
      <w:marTop w:val="0"/>
      <w:marBottom w:val="0"/>
      <w:divBdr>
        <w:top w:val="none" w:sz="0" w:space="0" w:color="auto"/>
        <w:left w:val="none" w:sz="0" w:space="0" w:color="auto"/>
        <w:bottom w:val="none" w:sz="0" w:space="0" w:color="auto"/>
        <w:right w:val="none" w:sz="0" w:space="0" w:color="auto"/>
      </w:divBdr>
    </w:div>
    <w:div w:id="1927030376">
      <w:bodyDiv w:val="1"/>
      <w:marLeft w:val="0"/>
      <w:marRight w:val="0"/>
      <w:marTop w:val="0"/>
      <w:marBottom w:val="0"/>
      <w:divBdr>
        <w:top w:val="none" w:sz="0" w:space="0" w:color="auto"/>
        <w:left w:val="none" w:sz="0" w:space="0" w:color="auto"/>
        <w:bottom w:val="none" w:sz="0" w:space="0" w:color="auto"/>
        <w:right w:val="none" w:sz="0" w:space="0" w:color="auto"/>
      </w:divBdr>
    </w:div>
    <w:div w:id="1968470018">
      <w:bodyDiv w:val="1"/>
      <w:marLeft w:val="0"/>
      <w:marRight w:val="0"/>
      <w:marTop w:val="0"/>
      <w:marBottom w:val="0"/>
      <w:divBdr>
        <w:top w:val="none" w:sz="0" w:space="0" w:color="auto"/>
        <w:left w:val="none" w:sz="0" w:space="0" w:color="auto"/>
        <w:bottom w:val="none" w:sz="0" w:space="0" w:color="auto"/>
        <w:right w:val="none" w:sz="0" w:space="0" w:color="auto"/>
      </w:divBdr>
    </w:div>
    <w:div w:id="1968929139">
      <w:bodyDiv w:val="1"/>
      <w:marLeft w:val="0"/>
      <w:marRight w:val="0"/>
      <w:marTop w:val="0"/>
      <w:marBottom w:val="0"/>
      <w:divBdr>
        <w:top w:val="none" w:sz="0" w:space="0" w:color="auto"/>
        <w:left w:val="none" w:sz="0" w:space="0" w:color="auto"/>
        <w:bottom w:val="none" w:sz="0" w:space="0" w:color="auto"/>
        <w:right w:val="none" w:sz="0" w:space="0" w:color="auto"/>
      </w:divBdr>
    </w:div>
    <w:div w:id="1969429468">
      <w:bodyDiv w:val="1"/>
      <w:marLeft w:val="0"/>
      <w:marRight w:val="0"/>
      <w:marTop w:val="0"/>
      <w:marBottom w:val="0"/>
      <w:divBdr>
        <w:top w:val="none" w:sz="0" w:space="0" w:color="auto"/>
        <w:left w:val="none" w:sz="0" w:space="0" w:color="auto"/>
        <w:bottom w:val="none" w:sz="0" w:space="0" w:color="auto"/>
        <w:right w:val="none" w:sz="0" w:space="0" w:color="auto"/>
      </w:divBdr>
    </w:div>
    <w:div w:id="1997881727">
      <w:bodyDiv w:val="1"/>
      <w:marLeft w:val="0"/>
      <w:marRight w:val="0"/>
      <w:marTop w:val="0"/>
      <w:marBottom w:val="0"/>
      <w:divBdr>
        <w:top w:val="none" w:sz="0" w:space="0" w:color="auto"/>
        <w:left w:val="none" w:sz="0" w:space="0" w:color="auto"/>
        <w:bottom w:val="none" w:sz="0" w:space="0" w:color="auto"/>
        <w:right w:val="none" w:sz="0" w:space="0" w:color="auto"/>
      </w:divBdr>
    </w:div>
    <w:div w:id="2095085933">
      <w:bodyDiv w:val="1"/>
      <w:marLeft w:val="0"/>
      <w:marRight w:val="0"/>
      <w:marTop w:val="0"/>
      <w:marBottom w:val="0"/>
      <w:divBdr>
        <w:top w:val="none" w:sz="0" w:space="0" w:color="auto"/>
        <w:left w:val="none" w:sz="0" w:space="0" w:color="auto"/>
        <w:bottom w:val="none" w:sz="0" w:space="0" w:color="auto"/>
        <w:right w:val="none" w:sz="0" w:space="0" w:color="auto"/>
      </w:divBdr>
    </w:div>
    <w:div w:id="2122451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1" Type="http://schemas.openxmlformats.org/officeDocument/2006/relationships/hyperlink" Target="https://www.southlanarkshire.gov.uk/info/200187/additional_support_needs_schools_information/248/additional_support_needs_schools_and_basesdepartments" TargetMode="External"/><Relationship Id="rId42" Type="http://schemas.openxmlformats.org/officeDocument/2006/relationships/hyperlink" Target="https://www.southlanarkshire.gov.uk" TargetMode="External"/><Relationship Id="rId63" Type="http://schemas.openxmlformats.org/officeDocument/2006/relationships/image" Target="media/image34.jpeg"/><Relationship Id="rId84" Type="http://schemas.openxmlformats.org/officeDocument/2006/relationships/image" Target="media/image45.png"/><Relationship Id="rId138" Type="http://schemas.openxmlformats.org/officeDocument/2006/relationships/hyperlink" Target="https://www.gov.scot/publications/pupil-equity-funding-national-operational-guidance-2021/" TargetMode="External"/><Relationship Id="rId159" Type="http://schemas.microsoft.com/office/2020/10/relationships/intelligence" Target="intelligence2.xml"/><Relationship Id="rId107" Type="http://schemas.openxmlformats.org/officeDocument/2006/relationships/image" Target="media/image68.jpeg"/><Relationship Id="rId11" Type="http://schemas.openxmlformats.org/officeDocument/2006/relationships/image" Target="media/image1.png"/><Relationship Id="rId32" Type="http://schemas.openxmlformats.org/officeDocument/2006/relationships/image" Target="media/image15.jpeg"/><Relationship Id="rId53" Type="http://schemas.openxmlformats.org/officeDocument/2006/relationships/image" Target="media/image24.png"/><Relationship Id="rId74" Type="http://schemas.openxmlformats.org/officeDocument/2006/relationships/header" Target="header3.xml"/><Relationship Id="rId128" Type="http://schemas.openxmlformats.org/officeDocument/2006/relationships/hyperlink" Target="mailto:edauppserv.helpline@southlanarkshire.gov.uk" TargetMode="External"/><Relationship Id="rId149" Type="http://schemas.openxmlformats.org/officeDocument/2006/relationships/hyperlink" Target="http://www.southlanarkshire.gov.uk/" TargetMode="External"/><Relationship Id="rId5" Type="http://schemas.openxmlformats.org/officeDocument/2006/relationships/numbering" Target="numbering.xml"/><Relationship Id="rId95" Type="http://schemas.openxmlformats.org/officeDocument/2006/relationships/image" Target="media/image56.jpg"/><Relationship Id="rId22" Type="http://schemas.openxmlformats.org/officeDocument/2006/relationships/image" Target="media/image8.jpg"/><Relationship Id="rId43" Type="http://schemas.openxmlformats.org/officeDocument/2006/relationships/hyperlink" Target="https://education.gov.scot/parentzone" TargetMode="External"/><Relationship Id="rId64" Type="http://schemas.openxmlformats.org/officeDocument/2006/relationships/image" Target="media/image35.jpg"/><Relationship Id="rId118" Type="http://schemas.openxmlformats.org/officeDocument/2006/relationships/image" Target="media/image79.png"/><Relationship Id="rId139" Type="http://schemas.openxmlformats.org/officeDocument/2006/relationships/image" Target="media/image89.jpeg"/><Relationship Id="rId80" Type="http://schemas.openxmlformats.org/officeDocument/2006/relationships/image" Target="media/image41.jpg"/><Relationship Id="rId85" Type="http://schemas.openxmlformats.org/officeDocument/2006/relationships/image" Target="media/image46.jpeg"/><Relationship Id="rId150" Type="http://schemas.openxmlformats.org/officeDocument/2006/relationships/hyperlink" Target="mailto:education@southlanarkshire.gov.uk" TargetMode="External"/><Relationship Id="rId155" Type="http://schemas.openxmlformats.org/officeDocument/2006/relationships/hyperlink" Target="http://www.npfs.org.uk" TargetMode="External"/><Relationship Id="rId12" Type="http://schemas.openxmlformats.org/officeDocument/2006/relationships/image" Target="media/image2.jpg"/><Relationship Id="rId17" Type="http://schemas.openxmlformats.org/officeDocument/2006/relationships/image" Target="media/image6.png"/><Relationship Id="rId33" Type="http://schemas.openxmlformats.org/officeDocument/2006/relationships/hyperlink" Target="mailto:gw12mcbrideveronica@glow.sch.uk" TargetMode="External"/><Relationship Id="rId38" Type="http://schemas.openxmlformats.org/officeDocument/2006/relationships/hyperlink" Target="https://www.southlanarkshire.gov.uk/downloads/file/13457/parents_as_partners_-_strategy_2019" TargetMode="External"/><Relationship Id="rId59" Type="http://schemas.openxmlformats.org/officeDocument/2006/relationships/image" Target="media/image30.jpeg"/><Relationship Id="rId103" Type="http://schemas.openxmlformats.org/officeDocument/2006/relationships/image" Target="media/image64.jpg"/><Relationship Id="rId108" Type="http://schemas.openxmlformats.org/officeDocument/2006/relationships/image" Target="media/image69.jpeg"/><Relationship Id="rId124" Type="http://schemas.openxmlformats.org/officeDocument/2006/relationships/image" Target="media/image85.jpeg"/><Relationship Id="rId129" Type="http://schemas.openxmlformats.org/officeDocument/2006/relationships/hyperlink" Target="http://www.scotland.gov.uk/gettingitright" TargetMode="External"/><Relationship Id="rId54" Type="http://schemas.openxmlformats.org/officeDocument/2006/relationships/image" Target="media/image25.png"/><Relationship Id="rId70" Type="http://schemas.openxmlformats.org/officeDocument/2006/relationships/hyperlink" Target="https://www.southlanarkshire.gov.uk" TargetMode="External"/><Relationship Id="rId75" Type="http://schemas.openxmlformats.org/officeDocument/2006/relationships/hyperlink" Target="http://www.curriculumforexcellence.gov.uk" TargetMode="External"/><Relationship Id="rId91" Type="http://schemas.openxmlformats.org/officeDocument/2006/relationships/image" Target="media/image52.jpg"/><Relationship Id="rId96" Type="http://schemas.openxmlformats.org/officeDocument/2006/relationships/image" Target="media/image57.jpg"/><Relationship Id="rId140" Type="http://schemas.openxmlformats.org/officeDocument/2006/relationships/image" Target="media/image90.jpeg"/><Relationship Id="rId145" Type="http://schemas.openxmlformats.org/officeDocument/2006/relationships/hyperlink" Target="https://www.southlanarkshire.gov.uk/info/200186/primary_school_information/159/school_clothing_grants_and_free_school_meal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mailto:headteacher@rutherglen.s-lanark.sch.uk" TargetMode="External"/><Relationship Id="rId28" Type="http://schemas.openxmlformats.org/officeDocument/2006/relationships/image" Target="media/image11.jpg"/><Relationship Id="rId49" Type="http://schemas.openxmlformats.org/officeDocument/2006/relationships/image" Target="media/image20.jpg"/><Relationship Id="rId114" Type="http://schemas.openxmlformats.org/officeDocument/2006/relationships/image" Target="media/image75.jpeg"/><Relationship Id="rId119" Type="http://schemas.openxmlformats.org/officeDocument/2006/relationships/image" Target="media/image80.png"/><Relationship Id="rId44" Type="http://schemas.openxmlformats.org/officeDocument/2006/relationships/image" Target="media/image16.jpg"/><Relationship Id="rId60" Type="http://schemas.openxmlformats.org/officeDocument/2006/relationships/image" Target="media/image31.jpg"/><Relationship Id="rId65" Type="http://schemas.openxmlformats.org/officeDocument/2006/relationships/image" Target="media/image36.jpeg"/><Relationship Id="rId81" Type="http://schemas.openxmlformats.org/officeDocument/2006/relationships/image" Target="media/image42.jpg"/><Relationship Id="rId86" Type="http://schemas.openxmlformats.org/officeDocument/2006/relationships/image" Target="media/image47.jpeg"/><Relationship Id="rId130" Type="http://schemas.openxmlformats.org/officeDocument/2006/relationships/hyperlink" Target="https://www.girfecinlanarkshire.co.uk" TargetMode="External"/><Relationship Id="rId135" Type="http://schemas.openxmlformats.org/officeDocument/2006/relationships/hyperlink" Target="http://www.scotland.gov.uk/Topics/Education/Schools/welfare/ASL" TargetMode="External"/><Relationship Id="rId151" Type="http://schemas.openxmlformats.org/officeDocument/2006/relationships/hyperlink" Target="https://www.southlanarkshire.gov.uk/info/200235/meta/1730/general_privacy" TargetMode="External"/><Relationship Id="rId156" Type="http://schemas.openxmlformats.org/officeDocument/2006/relationships/hyperlink" Target="http://www.gov.scot" TargetMode="External"/><Relationship Id="rId13" Type="http://schemas.openxmlformats.org/officeDocument/2006/relationships/image" Target="media/image3.jpg"/><Relationship Id="rId18" Type="http://schemas.openxmlformats.org/officeDocument/2006/relationships/image" Target="media/image7.jpeg"/><Relationship Id="rId39" Type="http://schemas.openxmlformats.org/officeDocument/2006/relationships/hyperlink" Target="https://www.parentzonescotland.gov.uk" TargetMode="External"/><Relationship Id="rId109" Type="http://schemas.openxmlformats.org/officeDocument/2006/relationships/image" Target="media/image70.jpeg"/><Relationship Id="rId34" Type="http://schemas.openxmlformats.org/officeDocument/2006/relationships/hyperlink" Target="mailto:parents@southlanarkshire.gov.uk" TargetMode="External"/><Relationship Id="rId50" Type="http://schemas.openxmlformats.org/officeDocument/2006/relationships/image" Target="media/image21.jpg"/><Relationship Id="rId55" Type="http://schemas.openxmlformats.org/officeDocument/2006/relationships/image" Target="media/image26.jpg"/><Relationship Id="rId76" Type="http://schemas.openxmlformats.org/officeDocument/2006/relationships/hyperlink" Target="http://www.parentzonescotland.gsi.gov.uk" TargetMode="External"/><Relationship Id="rId97" Type="http://schemas.openxmlformats.org/officeDocument/2006/relationships/image" Target="media/image58.png"/><Relationship Id="rId104" Type="http://schemas.openxmlformats.org/officeDocument/2006/relationships/image" Target="media/image65.jpg"/><Relationship Id="rId120" Type="http://schemas.openxmlformats.org/officeDocument/2006/relationships/image" Target="media/image81.png"/><Relationship Id="rId125" Type="http://schemas.openxmlformats.org/officeDocument/2006/relationships/image" Target="media/image86.jpeg"/><Relationship Id="rId141" Type="http://schemas.openxmlformats.org/officeDocument/2006/relationships/image" Target="media/image91.png"/><Relationship Id="rId146" Type="http://schemas.openxmlformats.org/officeDocument/2006/relationships/hyperlink" Target="https://www.southlanarkshire.gov.uk/info/200186/primary_school_information/545/school_transport" TargetMode="External"/><Relationship Id="rId7" Type="http://schemas.openxmlformats.org/officeDocument/2006/relationships/settings" Target="settings.xml"/><Relationship Id="rId71" Type="http://schemas.openxmlformats.org/officeDocument/2006/relationships/header" Target="header1.xml"/><Relationship Id="rId92" Type="http://schemas.openxmlformats.org/officeDocument/2006/relationships/image" Target="media/image53.jp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hyperlink" Target="mailto:gw07johnstongeraldin@glow.sch.uk/gw07williamsguto@glow.sch.uk" TargetMode="External"/><Relationship Id="rId40" Type="http://schemas.openxmlformats.org/officeDocument/2006/relationships/hyperlink" Target="https://www.engageforeducation.org" TargetMode="External"/><Relationship Id="rId45" Type="http://schemas.openxmlformats.org/officeDocument/2006/relationships/image" Target="media/image17.jpg"/><Relationship Id="rId66" Type="http://schemas.openxmlformats.org/officeDocument/2006/relationships/hyperlink" Target="https://www.southlanarkshire.gov.uk" TargetMode="External"/><Relationship Id="rId87" Type="http://schemas.openxmlformats.org/officeDocument/2006/relationships/image" Target="media/image48.png"/><Relationship Id="rId110" Type="http://schemas.openxmlformats.org/officeDocument/2006/relationships/image" Target="media/image71.jpeg"/><Relationship Id="rId115" Type="http://schemas.openxmlformats.org/officeDocument/2006/relationships/image" Target="media/image76.jpeg"/><Relationship Id="rId131" Type="http://schemas.openxmlformats.org/officeDocument/2006/relationships/hyperlink" Target="https://www.scotland.gov.uk/gettingitright" TargetMode="External"/><Relationship Id="rId136" Type="http://schemas.openxmlformats.org/officeDocument/2006/relationships/hyperlink" Target="http://www.educationscotland.gov.uk/supportinglearners/whatissupport/universalsupport/roleofkeyadult.asp" TargetMode="External"/><Relationship Id="rId157" Type="http://schemas.openxmlformats.org/officeDocument/2006/relationships/fontTable" Target="fontTable.xml"/><Relationship Id="rId61" Type="http://schemas.openxmlformats.org/officeDocument/2006/relationships/image" Target="media/image32.jpeg"/><Relationship Id="rId82" Type="http://schemas.openxmlformats.org/officeDocument/2006/relationships/image" Target="media/image43.jpg"/><Relationship Id="rId152" Type="http://schemas.openxmlformats.org/officeDocument/2006/relationships/hyperlink" Target="mailto:foi.request@southlanarkshire.gov.uk" TargetMode="External"/><Relationship Id="rId19" Type="http://schemas.openxmlformats.org/officeDocument/2006/relationships/hyperlink" Target="http://www.rutherglenhighschool.co.uk/" TargetMode="External"/><Relationship Id="rId14" Type="http://schemas.openxmlformats.org/officeDocument/2006/relationships/hyperlink" Target="mailto:education@southlanarkshire.gov.uk" TargetMode="External"/><Relationship Id="rId30" Type="http://schemas.openxmlformats.org/officeDocument/2006/relationships/image" Target="media/image13.jpg"/><Relationship Id="rId35" Type="http://schemas.openxmlformats.org/officeDocument/2006/relationships/hyperlink" Target="mailto:theparentcouncil@glow.sch.uk" TargetMode="External"/><Relationship Id="rId56" Type="http://schemas.openxmlformats.org/officeDocument/2006/relationships/image" Target="media/image27.jpg"/><Relationship Id="rId77" Type="http://schemas.openxmlformats.org/officeDocument/2006/relationships/image" Target="media/image39.jpg"/><Relationship Id="rId100" Type="http://schemas.openxmlformats.org/officeDocument/2006/relationships/image" Target="media/image61.jpg"/><Relationship Id="rId105" Type="http://schemas.openxmlformats.org/officeDocument/2006/relationships/image" Target="media/image66.png"/><Relationship Id="rId126" Type="http://schemas.openxmlformats.org/officeDocument/2006/relationships/image" Target="media/image87.jpeg"/><Relationship Id="rId147" Type="http://schemas.openxmlformats.org/officeDocument/2006/relationships/hyperlink" Target="https://www.southlanarkshire.gov.uk/info/200186/primary_school_information/784/privilege_transport_to_school" TargetMode="External"/><Relationship Id="rId8" Type="http://schemas.openxmlformats.org/officeDocument/2006/relationships/webSettings" Target="webSettings.xml"/><Relationship Id="rId51" Type="http://schemas.openxmlformats.org/officeDocument/2006/relationships/image" Target="media/image22.jpg"/><Relationship Id="rId72" Type="http://schemas.openxmlformats.org/officeDocument/2006/relationships/header" Target="header2.xml"/><Relationship Id="rId93" Type="http://schemas.openxmlformats.org/officeDocument/2006/relationships/image" Target="media/image54.jpeg"/><Relationship Id="rId98" Type="http://schemas.openxmlformats.org/officeDocument/2006/relationships/image" Target="media/image59.jpg"/><Relationship Id="rId121" Type="http://schemas.openxmlformats.org/officeDocument/2006/relationships/image" Target="media/image82.jpeg"/><Relationship Id="rId142" Type="http://schemas.openxmlformats.org/officeDocument/2006/relationships/image" Target="media/image92.png"/><Relationship Id="rId3" Type="http://schemas.openxmlformats.org/officeDocument/2006/relationships/customXml" Target="../customXml/item3.xml"/><Relationship Id="rId25" Type="http://schemas.openxmlformats.org/officeDocument/2006/relationships/hyperlink" Target="mailto:gw21mulveypeter@glow.sch.uk" TargetMode="External"/><Relationship Id="rId46" Type="http://schemas.openxmlformats.org/officeDocument/2006/relationships/image" Target="media/image18.jpg"/><Relationship Id="rId67" Type="http://schemas.openxmlformats.org/officeDocument/2006/relationships/hyperlink" Target="https://www.southlanarkshire.gov.uk" TargetMode="External"/><Relationship Id="rId116" Type="http://schemas.openxmlformats.org/officeDocument/2006/relationships/image" Target="media/image77.jpeg"/><Relationship Id="rId137" Type="http://schemas.openxmlformats.org/officeDocument/2006/relationships/hyperlink" Target="http://www.scotland.gov.uk/Publications/2011/04/04090720/21" TargetMode="External"/><Relationship Id="rId158" Type="http://schemas.openxmlformats.org/officeDocument/2006/relationships/theme" Target="theme/theme1.xml"/><Relationship Id="rId20" Type="http://schemas.openxmlformats.org/officeDocument/2006/relationships/hyperlink" Target="https://mobile.twitter.com/RutherglenHigh" TargetMode="External"/><Relationship Id="rId41" Type="http://schemas.openxmlformats.org/officeDocument/2006/relationships/hyperlink" Target="https://www.educationscotland.gov.uk/parentzone" TargetMode="External"/><Relationship Id="rId62" Type="http://schemas.openxmlformats.org/officeDocument/2006/relationships/image" Target="media/image33.jpeg"/><Relationship Id="rId83" Type="http://schemas.openxmlformats.org/officeDocument/2006/relationships/image" Target="media/image44.jpg"/><Relationship Id="rId88" Type="http://schemas.openxmlformats.org/officeDocument/2006/relationships/image" Target="media/image49.jpeg"/><Relationship Id="rId111" Type="http://schemas.openxmlformats.org/officeDocument/2006/relationships/image" Target="media/image72.jpeg"/><Relationship Id="rId132" Type="http://schemas.openxmlformats.org/officeDocument/2006/relationships/hyperlink" Target="https://www.southlanarkshire.gov.uk" TargetMode="External"/><Relationship Id="rId153" Type="http://schemas.openxmlformats.org/officeDocument/2006/relationships/hyperlink" Target="http://www.southlanarkshire.gov.uk" TargetMode="External"/><Relationship Id="rId15" Type="http://schemas.openxmlformats.org/officeDocument/2006/relationships/image" Target="media/image4.jpeg"/><Relationship Id="rId36" Type="http://schemas.openxmlformats.org/officeDocument/2006/relationships/hyperlink" Target="mailto:aisling.boyle@southlanarkshire.gov.uk" TargetMode="External"/><Relationship Id="rId57" Type="http://schemas.openxmlformats.org/officeDocument/2006/relationships/image" Target="media/image28.jpg"/><Relationship Id="rId106" Type="http://schemas.openxmlformats.org/officeDocument/2006/relationships/image" Target="media/image67.png"/><Relationship Id="rId127" Type="http://schemas.openxmlformats.org/officeDocument/2006/relationships/image" Target="media/image88.jpeg"/><Relationship Id="rId10" Type="http://schemas.openxmlformats.org/officeDocument/2006/relationships/endnotes" Target="endnotes.xml"/><Relationship Id="rId31" Type="http://schemas.openxmlformats.org/officeDocument/2006/relationships/image" Target="media/image14.jpeg"/><Relationship Id="rId52" Type="http://schemas.openxmlformats.org/officeDocument/2006/relationships/image" Target="media/image23.png"/><Relationship Id="rId73" Type="http://schemas.openxmlformats.org/officeDocument/2006/relationships/footer" Target="footer1.xml"/><Relationship Id="rId78" Type="http://schemas.openxmlformats.org/officeDocument/2006/relationships/image" Target="media/image40.jpg"/><Relationship Id="rId94" Type="http://schemas.openxmlformats.org/officeDocument/2006/relationships/image" Target="media/image55.jpeg"/><Relationship Id="rId99" Type="http://schemas.openxmlformats.org/officeDocument/2006/relationships/image" Target="media/image60.jpg"/><Relationship Id="rId101" Type="http://schemas.openxmlformats.org/officeDocument/2006/relationships/image" Target="media/image62.jpg"/><Relationship Id="rId122" Type="http://schemas.openxmlformats.org/officeDocument/2006/relationships/image" Target="media/image83.jpeg"/><Relationship Id="rId143" Type="http://schemas.openxmlformats.org/officeDocument/2006/relationships/hyperlink" Target="https://www.legislation.gov.uk/ssi/2020/153/made" TargetMode="External"/><Relationship Id="rId148" Type="http://schemas.openxmlformats.org/officeDocument/2006/relationships/hyperlink" Target="http://www.southlanarkshire.gov.uk/"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9.jpg"/><Relationship Id="rId47" Type="http://schemas.openxmlformats.org/officeDocument/2006/relationships/hyperlink" Target="https://www.southlanarkshire.gov.uk/info/200200/equality_in_employment/592/equal_opportunities_and_di" TargetMode="External"/><Relationship Id="rId68" Type="http://schemas.openxmlformats.org/officeDocument/2006/relationships/hyperlink" Target="https://www.southlanarkshire.gov.uk" TargetMode="External"/><Relationship Id="rId89" Type="http://schemas.openxmlformats.org/officeDocument/2006/relationships/image" Target="media/image50.jpeg"/><Relationship Id="rId112" Type="http://schemas.openxmlformats.org/officeDocument/2006/relationships/image" Target="media/image73.jpeg"/><Relationship Id="rId133" Type="http://schemas.openxmlformats.org/officeDocument/2006/relationships/hyperlink" Target="mailto:info@enquire.org.uk" TargetMode="External"/><Relationship Id="rId154" Type="http://schemas.openxmlformats.org/officeDocument/2006/relationships/hyperlink" Target="http://www.southlanarkshire.gov.uk/info/200186/primary_school_information/1264/curriculum_for_excellence/3" TargetMode="External"/><Relationship Id="rId16" Type="http://schemas.openxmlformats.org/officeDocument/2006/relationships/image" Target="media/image5.png"/><Relationship Id="rId37" Type="http://schemas.openxmlformats.org/officeDocument/2006/relationships/hyperlink" Target="mailto:alex.mcleod@southlanarkshire.gov.uk" TargetMode="External"/><Relationship Id="rId58" Type="http://schemas.openxmlformats.org/officeDocument/2006/relationships/image" Target="media/image29.jpg"/><Relationship Id="rId79" Type="http://schemas.openxmlformats.org/officeDocument/2006/relationships/hyperlink" Target="https://education.gov.scot/curriculum-for-excellence/about-curriculum-for-excellence/what-is-curriculum-for-excellence/" TargetMode="External"/><Relationship Id="rId102" Type="http://schemas.openxmlformats.org/officeDocument/2006/relationships/image" Target="media/image63.jpg"/><Relationship Id="rId123" Type="http://schemas.openxmlformats.org/officeDocument/2006/relationships/image" Target="media/image84.jpeg"/><Relationship Id="rId144" Type="http://schemas.openxmlformats.org/officeDocument/2006/relationships/hyperlink" Target="https://www.southlanarkshire.gov.uk/info/200188/secondary_s/chool_information/158/education_maintenance_allowance_-_financial_help_for_senior_pupils" TargetMode="External"/><Relationship Id="rId90" Type="http://schemas.openxmlformats.org/officeDocument/2006/relationships/image" Target="media/image51.png"/><Relationship Id="rId27" Type="http://schemas.openxmlformats.org/officeDocument/2006/relationships/image" Target="media/image10.jpg"/><Relationship Id="rId48" Type="http://schemas.openxmlformats.org/officeDocument/2006/relationships/image" Target="media/image19.jpg"/><Relationship Id="rId69" Type="http://schemas.openxmlformats.org/officeDocument/2006/relationships/hyperlink" Target="mailto:education@southlanarkshire.gov.uk" TargetMode="External"/><Relationship Id="rId113" Type="http://schemas.openxmlformats.org/officeDocument/2006/relationships/image" Target="media/image74.jpeg"/><Relationship Id="rId134" Type="http://schemas.openxmlformats.org/officeDocument/2006/relationships/hyperlink" Target="https://www.enquire.org.uk"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d4701af-faa9-413e-8494-24004c2813f1">
      <Terms xmlns="http://schemas.microsoft.com/office/infopath/2007/PartnerControls"/>
    </lcf76f155ced4ddcb4097134ff3c332f>
    <TaxCatchAll xmlns="9c240b36-8f5f-451c-993e-9fc0f4722119"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3262A2512D07DD45802DE3953F7D6051" ma:contentTypeVersion="14" ma:contentTypeDescription="Create a new document." ma:contentTypeScope="" ma:versionID="a7be9d8e8591b77e15f0fe5fba83a431">
  <xsd:schema xmlns:xsd="http://www.w3.org/2001/XMLSchema" xmlns:xs="http://www.w3.org/2001/XMLSchema" xmlns:p="http://schemas.microsoft.com/office/2006/metadata/properties" xmlns:ns2="1d4701af-faa9-413e-8494-24004c2813f1" xmlns:ns3="9c240b36-8f5f-451c-993e-9fc0f4722119" targetNamespace="http://schemas.microsoft.com/office/2006/metadata/properties" ma:root="true" ma:fieldsID="6cd507db07876fe886477042ccf39faf" ns2:_="" ns3:_="">
    <xsd:import namespace="1d4701af-faa9-413e-8494-24004c2813f1"/>
    <xsd:import namespace="9c240b36-8f5f-451c-993e-9fc0f4722119"/>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4701af-faa9-413e-8494-24004c2813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cde0904c-6cf9-4c06-a364-281e7e121524"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bjectDetectorVersions" ma:index="1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240b36-8f5f-451c-993e-9fc0f472211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2d782af3-b242-4a90-b4b1-fded58317dee}" ma:internalName="TaxCatchAll" ma:showField="CatchAllData" ma:web="9c240b36-8f5f-451c-993e-9fc0f4722119">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2B67CB1-D9FD-4D6D-A0D4-F30A2D4592A0}">
  <ds:schemaRefs>
    <ds:schemaRef ds:uri="http://schemas.microsoft.com/sharepoint/v3/contenttype/forms"/>
  </ds:schemaRefs>
</ds:datastoreItem>
</file>

<file path=customXml/itemProps2.xml><?xml version="1.0" encoding="utf-8"?>
<ds:datastoreItem xmlns:ds="http://schemas.openxmlformats.org/officeDocument/2006/customXml" ds:itemID="{50F93827-706C-4BC0-A37A-C50A6650EBDB}">
  <ds:schemaRefs>
    <ds:schemaRef ds:uri="http://schemas.microsoft.com/office/2006/metadata/properties"/>
    <ds:schemaRef ds:uri="http://schemas.microsoft.com/office/infopath/2007/PartnerControls"/>
    <ds:schemaRef ds:uri="1d4701af-faa9-413e-8494-24004c2813f1"/>
    <ds:schemaRef ds:uri="9c240b36-8f5f-451c-993e-9fc0f4722119"/>
  </ds:schemaRefs>
</ds:datastoreItem>
</file>

<file path=customXml/itemProps3.xml><?xml version="1.0" encoding="utf-8"?>
<ds:datastoreItem xmlns:ds="http://schemas.openxmlformats.org/officeDocument/2006/customXml" ds:itemID="{776CC188-5CFF-4CFA-A75C-DEE2000C5272}">
  <ds:schemaRefs>
    <ds:schemaRef ds:uri="http://schemas.openxmlformats.org/officeDocument/2006/bibliography"/>
  </ds:schemaRefs>
</ds:datastoreItem>
</file>

<file path=customXml/itemProps4.xml><?xml version="1.0" encoding="utf-8"?>
<ds:datastoreItem xmlns:ds="http://schemas.openxmlformats.org/officeDocument/2006/customXml" ds:itemID="{5195FC53-C860-4FBD-9073-3FE11E414E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d4701af-faa9-413e-8494-24004c2813f1"/>
    <ds:schemaRef ds:uri="9c240b36-8f5f-451c-993e-9fc0f47221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19206</Words>
  <Characters>109479</Characters>
  <Application>Microsoft Office Word</Application>
  <DocSecurity>0</DocSecurity>
  <Lines>912</Lines>
  <Paragraphs>256</Paragraphs>
  <ScaleCrop>false</ScaleCrop>
  <Company>South Lanarkshire Council</Company>
  <LinksUpToDate>false</LinksUpToDate>
  <CharactersWithSpaces>128429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EDUCATION RESOURCES</dc:creator>
  <cp:keywords/>
  <dc:description/>
  <cp:lastModifiedBy>Mrs Perston</cp:lastModifiedBy>
  <cp:revision>2</cp:revision>
  <cp:lastPrinted>2024-03-21T13:15:00Z</cp:lastPrinted>
  <dcterms:created xsi:type="dcterms:W3CDTF">2025-01-23T08:26:00Z</dcterms:created>
  <dcterms:modified xsi:type="dcterms:W3CDTF">2025-01-23T08:26:00Z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0x0101003262A2512D07DD45802DE3953F7D6051</vt:lpwstr>
  </property>
  <property fmtid="{D5CDD505-2E9C-101B-9397-08002B2CF9AE}" pid="3" name="MediaServiceImageTags">
    <vt:lpwstr/>
  </property>
</Properties>
</file>